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EB0D3" w14:textId="77777777" w:rsidR="006E4878" w:rsidRDefault="0023763F">
      <w:r>
        <w:rPr>
          <w:rFonts w:ascii="Times New Roman" w:hAnsi="Times New Roman"/>
        </w:rPr>
        <w:t xml:space="preserve">Modifié </w:t>
      </w:r>
      <w:r w:rsidR="003A3D43">
        <w:rPr>
          <w:rFonts w:ascii="Times New Roman" w:hAnsi="Times New Roman"/>
        </w:rPr>
        <w:t xml:space="preserve">le </w:t>
      </w:r>
      <w:r w:rsidR="00F96B8D">
        <w:rPr>
          <w:rFonts w:ascii="Times New Roman" w:hAnsi="Times New Roman"/>
        </w:rPr>
        <w:fldChar w:fldCharType="begin"/>
      </w:r>
      <w:r w:rsidR="00094745">
        <w:rPr>
          <w:rFonts w:ascii="Times New Roman" w:hAnsi="Times New Roman"/>
        </w:rPr>
        <w:instrText xml:space="preserve"> TIME \@ "dd/MM/yy h:mm AM/PM" </w:instrText>
      </w:r>
      <w:r w:rsidR="00F96B8D">
        <w:rPr>
          <w:rFonts w:ascii="Times New Roman" w:hAnsi="Times New Roman"/>
        </w:rPr>
        <w:fldChar w:fldCharType="separate"/>
      </w:r>
      <w:r w:rsidR="009E7BC1">
        <w:rPr>
          <w:rFonts w:ascii="Times New Roman" w:hAnsi="Times New Roman"/>
          <w:noProof/>
        </w:rPr>
        <w:t>09/12/12 7:15 PM</w:t>
      </w:r>
      <w:r w:rsidR="00F96B8D">
        <w:rPr>
          <w:rFonts w:ascii="Times New Roman" w:hAnsi="Times New Roman"/>
        </w:rPr>
        <w:fldChar w:fldCharType="end"/>
      </w:r>
    </w:p>
    <w:p w14:paraId="3BE25E3A" w14:textId="77777777" w:rsidR="006E4878" w:rsidRDefault="006E4878"/>
    <w:p w14:paraId="7645AD29" w14:textId="77777777" w:rsidR="006E4878" w:rsidRDefault="006E4878"/>
    <w:p w14:paraId="6A10F2C8" w14:textId="77777777" w:rsidR="006E4878" w:rsidRDefault="006E4878"/>
    <w:p w14:paraId="273ECA49" w14:textId="77777777" w:rsidR="006E4878" w:rsidRDefault="006E4878"/>
    <w:p w14:paraId="2EE30E04" w14:textId="77777777" w:rsidR="006E4878" w:rsidRDefault="006E4878">
      <w:r w:rsidRPr="006E4878">
        <w:rPr>
          <w:noProof/>
          <w:lang w:eastAsia="fr-FR"/>
        </w:rPr>
        <w:drawing>
          <wp:inline distT="0" distB="0" distL="0" distR="0" wp14:anchorId="31B4C969" wp14:editId="7F9F9450">
            <wp:extent cx="4470400" cy="2679700"/>
            <wp:effectExtent l="25400" t="0" r="0" b="0"/>
            <wp:docPr id="1" name="Image 1" descr="Logo2 US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2 USTH.jpg"/>
                    <pic:cNvPicPr>
                      <a:picLocks noChangeAspect="1" noChangeArrowheads="1"/>
                    </pic:cNvPicPr>
                  </pic:nvPicPr>
                  <pic:blipFill>
                    <a:blip r:embed="rId8" cstate="print"/>
                    <a:srcRect/>
                    <a:stretch>
                      <a:fillRect/>
                    </a:stretch>
                  </pic:blipFill>
                  <pic:spPr bwMode="auto">
                    <a:xfrm>
                      <a:off x="0" y="0"/>
                      <a:ext cx="4470400" cy="2679700"/>
                    </a:xfrm>
                    <a:prstGeom prst="rect">
                      <a:avLst/>
                    </a:prstGeom>
                    <a:noFill/>
                    <a:ln w="9525">
                      <a:noFill/>
                      <a:miter lim="800000"/>
                      <a:headEnd/>
                      <a:tailEnd/>
                    </a:ln>
                  </pic:spPr>
                </pic:pic>
              </a:graphicData>
            </a:graphic>
          </wp:inline>
        </w:drawing>
      </w:r>
    </w:p>
    <w:p w14:paraId="579D6B78" w14:textId="77777777" w:rsidR="006E4878" w:rsidRDefault="006E4878"/>
    <w:p w14:paraId="4D30C764" w14:textId="77777777" w:rsidR="006E4878" w:rsidRDefault="006E4878"/>
    <w:p w14:paraId="635E1746" w14:textId="77777777" w:rsidR="006E4878" w:rsidRDefault="006E4878"/>
    <w:p w14:paraId="2BAFD15E" w14:textId="77777777" w:rsidR="006E4878" w:rsidRDefault="006E4878"/>
    <w:p w14:paraId="12FFBD12" w14:textId="77777777" w:rsidR="006E4878" w:rsidRDefault="006E4878"/>
    <w:p w14:paraId="78051EAC" w14:textId="77777777" w:rsidR="006E4878" w:rsidRDefault="006E4878"/>
    <w:p w14:paraId="7776A318" w14:textId="77777777" w:rsidR="006E4878" w:rsidRDefault="006E4878"/>
    <w:p w14:paraId="1D5BBE3E" w14:textId="77777777" w:rsidR="006E4878" w:rsidRDefault="006E4878"/>
    <w:p w14:paraId="639E0100" w14:textId="77777777" w:rsidR="006E4878" w:rsidRDefault="006E4878" w:rsidP="006E4878">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CA1F67">
        <w:rPr>
          <w:rFonts w:ascii="Helvetica" w:hAnsi="Helvetica" w:cs="Helvetica"/>
          <w:color w:val="000000"/>
          <w:sz w:val="36"/>
          <w:szCs w:val="96"/>
        </w:rPr>
        <w:t>MASTER DEGREE</w:t>
      </w:r>
    </w:p>
    <w:p w14:paraId="3F994AD8" w14:textId="77777777" w:rsidR="006E4878" w:rsidRDefault="006E4878" w:rsidP="006E4878">
      <w:pPr>
        <w:pStyle w:val="Standard"/>
        <w:tabs>
          <w:tab w:val="left" w:pos="3890"/>
        </w:tabs>
      </w:pPr>
      <w:proofErr w:type="spellStart"/>
      <w:r w:rsidRPr="00CA1F67">
        <w:rPr>
          <w:rFonts w:ascii="Helvetica" w:hAnsi="Helvetica" w:cs="Helvetica"/>
          <w:color w:val="073891"/>
          <w:sz w:val="28"/>
          <w:szCs w:val="121"/>
        </w:rPr>
        <w:t>Space</w:t>
      </w:r>
      <w:proofErr w:type="spellEnd"/>
      <w:r w:rsidRPr="00CA1F67">
        <w:rPr>
          <w:rFonts w:ascii="Helvetica" w:hAnsi="Helvetica" w:cs="Helvetica"/>
          <w:color w:val="073891"/>
          <w:sz w:val="28"/>
          <w:szCs w:val="121"/>
        </w:rPr>
        <w:t xml:space="preserve"> and Applications</w:t>
      </w:r>
    </w:p>
    <w:p w14:paraId="76D9253F" w14:textId="77777777" w:rsidR="006E4878" w:rsidRDefault="006E4878" w:rsidP="006E4878">
      <w:pPr>
        <w:pStyle w:val="Standard"/>
        <w:tabs>
          <w:tab w:val="left" w:pos="3890"/>
        </w:tabs>
      </w:pPr>
    </w:p>
    <w:p w14:paraId="0376C77E" w14:textId="77777777" w:rsidR="006E4878" w:rsidRDefault="006E4878" w:rsidP="006E4878">
      <w:pPr>
        <w:pStyle w:val="Standard"/>
        <w:tabs>
          <w:tab w:val="left" w:pos="3890"/>
        </w:tabs>
      </w:pPr>
    </w:p>
    <w:p w14:paraId="7ECFEBEF" w14:textId="01ACBE13" w:rsidR="006E4878" w:rsidRDefault="006E4878" w:rsidP="006E4878">
      <w:pPr>
        <w:pStyle w:val="Standard"/>
        <w:tabs>
          <w:tab w:val="left" w:pos="3890"/>
        </w:tabs>
        <w:rPr>
          <w:rFonts w:ascii="Helvetica" w:hAnsi="Helvetica" w:cs="Helvetica"/>
          <w:color w:val="073891"/>
          <w:sz w:val="28"/>
          <w:szCs w:val="121"/>
        </w:rPr>
      </w:pPr>
    </w:p>
    <w:p w14:paraId="099B34C0" w14:textId="77777777" w:rsidR="006E4878" w:rsidRDefault="006E4878" w:rsidP="006E4878">
      <w:pPr>
        <w:pStyle w:val="Standard"/>
        <w:tabs>
          <w:tab w:val="left" w:pos="3890"/>
        </w:tabs>
        <w:rPr>
          <w:rFonts w:ascii="Helvetica" w:hAnsi="Helvetica" w:cs="Helvetica"/>
          <w:color w:val="073891"/>
          <w:sz w:val="28"/>
          <w:szCs w:val="121"/>
        </w:rPr>
      </w:pPr>
    </w:p>
    <w:p w14:paraId="22436638" w14:textId="77777777" w:rsidR="006E4878" w:rsidRDefault="006E4878" w:rsidP="006E4878">
      <w:pPr>
        <w:pStyle w:val="Standard"/>
        <w:tabs>
          <w:tab w:val="left" w:pos="3890"/>
        </w:tabs>
        <w:rPr>
          <w:rFonts w:ascii="Helvetica" w:hAnsi="Helvetica" w:cs="Helvetica"/>
          <w:color w:val="073891"/>
          <w:sz w:val="28"/>
          <w:szCs w:val="121"/>
        </w:rPr>
      </w:pPr>
    </w:p>
    <w:p w14:paraId="0EB53C3A" w14:textId="77777777" w:rsidR="003262FD" w:rsidRDefault="003262FD" w:rsidP="006E4878">
      <w:pPr>
        <w:pStyle w:val="Standard"/>
        <w:tabs>
          <w:tab w:val="left" w:pos="3890"/>
        </w:tabs>
        <w:rPr>
          <w:rFonts w:ascii="Helvetica" w:hAnsi="Helvetica" w:cs="Helvetica"/>
          <w:color w:val="073891"/>
          <w:sz w:val="28"/>
          <w:szCs w:val="121"/>
        </w:rPr>
      </w:pPr>
    </w:p>
    <w:p w14:paraId="59D4344B" w14:textId="77777777" w:rsidR="000B29D3" w:rsidRDefault="000B29D3" w:rsidP="006E4878">
      <w:pPr>
        <w:pStyle w:val="Standard"/>
        <w:tabs>
          <w:tab w:val="left" w:pos="3890"/>
        </w:tabs>
        <w:rPr>
          <w:rFonts w:ascii="Helvetica" w:hAnsi="Helvetica" w:cs="Helvetica"/>
          <w:color w:val="073891"/>
          <w:sz w:val="28"/>
          <w:szCs w:val="121"/>
        </w:rPr>
      </w:pPr>
    </w:p>
    <w:p w14:paraId="3CE6F611" w14:textId="77777777" w:rsidR="006E4878" w:rsidRDefault="006E4878" w:rsidP="006E4878">
      <w:pPr>
        <w:pStyle w:val="Standard"/>
        <w:tabs>
          <w:tab w:val="left" w:pos="3890"/>
        </w:tabs>
        <w:rPr>
          <w:rFonts w:ascii="Helvetica" w:hAnsi="Helvetica" w:cs="Helvetica"/>
          <w:color w:val="073891"/>
          <w:sz w:val="28"/>
          <w:szCs w:val="121"/>
        </w:rPr>
      </w:pPr>
    </w:p>
    <w:p w14:paraId="037AB555" w14:textId="0E54C2FB" w:rsidR="006E4878" w:rsidRDefault="006E4878" w:rsidP="006E4878">
      <w:pPr>
        <w:pStyle w:val="Standard"/>
        <w:tabs>
          <w:tab w:val="left" w:pos="3890"/>
        </w:tabs>
        <w:jc w:val="right"/>
        <w:rPr>
          <w:rFonts w:ascii="Helvetica" w:hAnsi="Helvetica" w:cs="Helvetica"/>
          <w:b/>
          <w:sz w:val="20"/>
          <w:szCs w:val="121"/>
        </w:rPr>
      </w:pPr>
      <w:r>
        <w:rPr>
          <w:rFonts w:ascii="Helvetica" w:hAnsi="Helvetica" w:cs="Helvetica"/>
          <w:b/>
          <w:sz w:val="20"/>
          <w:szCs w:val="121"/>
        </w:rPr>
        <w:t>Versio</w:t>
      </w:r>
      <w:r w:rsidR="00F34F08">
        <w:rPr>
          <w:rFonts w:ascii="Helvetica" w:hAnsi="Helvetica" w:cs="Helvetica"/>
          <w:b/>
          <w:sz w:val="20"/>
          <w:szCs w:val="121"/>
        </w:rPr>
        <w:t xml:space="preserve">n </w:t>
      </w:r>
      <w:r w:rsidR="009E7BC1">
        <w:rPr>
          <w:rFonts w:ascii="Helvetica" w:hAnsi="Helvetica" w:cs="Helvetica"/>
          <w:b/>
          <w:sz w:val="20"/>
          <w:szCs w:val="121"/>
        </w:rPr>
        <w:t>V9.7</w:t>
      </w:r>
      <w:r w:rsidR="00420D77">
        <w:rPr>
          <w:rFonts w:ascii="Helvetica" w:hAnsi="Helvetica" w:cs="Helvetica"/>
          <w:b/>
          <w:sz w:val="20"/>
          <w:szCs w:val="121"/>
        </w:rPr>
        <w:t xml:space="preserve"> </w:t>
      </w:r>
      <w:r w:rsidR="00EC13D5">
        <w:rPr>
          <w:rFonts w:ascii="Helvetica" w:hAnsi="Helvetica" w:cs="Helvetica"/>
          <w:b/>
          <w:sz w:val="20"/>
          <w:szCs w:val="121"/>
        </w:rPr>
        <w:t>–</w:t>
      </w:r>
      <w:r w:rsidR="00420D77">
        <w:rPr>
          <w:rFonts w:ascii="Helvetica" w:hAnsi="Helvetica" w:cs="Helvetica"/>
          <w:b/>
          <w:sz w:val="20"/>
          <w:szCs w:val="121"/>
        </w:rPr>
        <w:t xml:space="preserve"> </w:t>
      </w:r>
      <w:r w:rsidR="009E7BC1">
        <w:rPr>
          <w:rFonts w:ascii="Helvetica" w:hAnsi="Helvetica" w:cs="Helvetica"/>
          <w:b/>
          <w:sz w:val="20"/>
          <w:szCs w:val="121"/>
        </w:rPr>
        <w:t>9 décembre</w:t>
      </w:r>
      <w:bookmarkStart w:id="0" w:name="_GoBack"/>
      <w:bookmarkEnd w:id="0"/>
      <w:r w:rsidR="00AC2438">
        <w:rPr>
          <w:rFonts w:ascii="Helvetica" w:hAnsi="Helvetica" w:cs="Helvetica"/>
          <w:b/>
          <w:sz w:val="20"/>
          <w:szCs w:val="121"/>
        </w:rPr>
        <w:t xml:space="preserve"> 2012</w:t>
      </w:r>
    </w:p>
    <w:tbl>
      <w:tblPr>
        <w:tblStyle w:val="Grille"/>
        <w:tblW w:w="0" w:type="auto"/>
        <w:tblLook w:val="00A0" w:firstRow="1" w:lastRow="0" w:firstColumn="1" w:lastColumn="0" w:noHBand="0" w:noVBand="0"/>
      </w:tblPr>
      <w:tblGrid>
        <w:gridCol w:w="9206"/>
      </w:tblGrid>
      <w:tr w:rsidR="006E4878" w14:paraId="0E63230C" w14:textId="77777777">
        <w:tc>
          <w:tcPr>
            <w:tcW w:w="9206" w:type="dxa"/>
            <w:shd w:val="clear" w:color="auto" w:fill="008000"/>
          </w:tcPr>
          <w:p w14:paraId="158B387A" w14:textId="77777777" w:rsidR="006E4878" w:rsidRDefault="006E4878" w:rsidP="006E4878">
            <w:pPr>
              <w:pStyle w:val="Standard"/>
              <w:jc w:val="center"/>
              <w:rPr>
                <w:bCs/>
                <w:sz w:val="28"/>
                <w:szCs w:val="28"/>
              </w:rPr>
            </w:pPr>
          </w:p>
          <w:p w14:paraId="19025572" w14:textId="77777777" w:rsidR="006E4878" w:rsidRPr="00F34F08" w:rsidRDefault="006E4878" w:rsidP="006E4878">
            <w:pPr>
              <w:pStyle w:val="Standard"/>
              <w:jc w:val="center"/>
              <w:rPr>
                <w:sz w:val="40"/>
              </w:rPr>
            </w:pPr>
            <w:r w:rsidRPr="00F34F08">
              <w:rPr>
                <w:bCs/>
                <w:sz w:val="40"/>
                <w:szCs w:val="28"/>
              </w:rPr>
              <w:t xml:space="preserve">Dossier d’habilitation </w:t>
            </w:r>
            <w:r w:rsidRPr="00F34F08">
              <w:rPr>
                <w:b/>
                <w:bCs/>
                <w:sz w:val="40"/>
                <w:szCs w:val="28"/>
              </w:rPr>
              <w:t>MASTER</w:t>
            </w:r>
          </w:p>
          <w:p w14:paraId="0994C7F1" w14:textId="77777777" w:rsidR="006E4878" w:rsidRPr="00F34F08" w:rsidRDefault="006E4878" w:rsidP="006E4878">
            <w:pPr>
              <w:pStyle w:val="Standard"/>
              <w:tabs>
                <w:tab w:val="left" w:pos="3890"/>
              </w:tabs>
              <w:jc w:val="center"/>
              <w:rPr>
                <w:rFonts w:ascii="Helvetica" w:hAnsi="Helvetica" w:cs="Helvetica"/>
                <w:b/>
                <w:sz w:val="40"/>
                <w:szCs w:val="121"/>
              </w:rPr>
            </w:pPr>
            <w:r w:rsidRPr="00F34F08">
              <w:rPr>
                <w:b/>
                <w:bCs/>
                <w:sz w:val="40"/>
                <w:szCs w:val="28"/>
              </w:rPr>
              <w:t>Université de Sciences et Technologies de Hano</w:t>
            </w:r>
            <w:r w:rsidR="00F34F08">
              <w:rPr>
                <w:b/>
                <w:bCs/>
                <w:sz w:val="40"/>
                <w:szCs w:val="28"/>
              </w:rPr>
              <w:t>ï</w:t>
            </w:r>
          </w:p>
          <w:p w14:paraId="2BC70DA4" w14:textId="77777777" w:rsidR="006E4878" w:rsidRDefault="006E4878" w:rsidP="006E4878">
            <w:pPr>
              <w:pStyle w:val="Standard"/>
              <w:tabs>
                <w:tab w:val="left" w:pos="3890"/>
              </w:tabs>
              <w:jc w:val="right"/>
              <w:rPr>
                <w:rFonts w:ascii="Helvetica" w:hAnsi="Helvetica" w:cs="Helvetica"/>
                <w:b/>
                <w:sz w:val="20"/>
                <w:szCs w:val="121"/>
              </w:rPr>
            </w:pPr>
          </w:p>
        </w:tc>
      </w:tr>
    </w:tbl>
    <w:p w14:paraId="0C444E5E" w14:textId="77777777" w:rsidR="00DE4F3D" w:rsidRPr="00CA1F67" w:rsidRDefault="00DE4F3D" w:rsidP="00EC13D5">
      <w:pPr>
        <w:spacing w:beforeLines="1" w:before="2"/>
        <w:rPr>
          <w:rFonts w:ascii="Times" w:hAnsi="Times" w:cs="Times New Roman"/>
          <w:sz w:val="20"/>
          <w:szCs w:val="20"/>
          <w:lang w:eastAsia="fr-FR"/>
        </w:rPr>
      </w:pPr>
    </w:p>
    <w:p w14:paraId="337F18CF" w14:textId="77777777" w:rsidR="006E4878" w:rsidRDefault="006E4878" w:rsidP="006E4878">
      <w:pPr>
        <w:pStyle w:val="Standard"/>
      </w:pPr>
    </w:p>
    <w:p w14:paraId="2DE77A91" w14:textId="77777777" w:rsidR="0090284D" w:rsidRDefault="0090284D"/>
    <w:p w14:paraId="2455DD73" w14:textId="77777777" w:rsidR="0090284D" w:rsidRDefault="0090284D"/>
    <w:p w14:paraId="0D1D5747" w14:textId="77777777" w:rsidR="0090284D" w:rsidRDefault="0090284D"/>
    <w:p w14:paraId="39A9F1BF" w14:textId="77777777" w:rsidR="0090284D" w:rsidRDefault="0090284D"/>
    <w:p w14:paraId="47ABF3A5" w14:textId="77777777" w:rsidR="0090284D" w:rsidRDefault="0090284D"/>
    <w:tbl>
      <w:tblPr>
        <w:tblW w:w="5000" w:type="pct"/>
        <w:tblCellSpacing w:w="0" w:type="dxa"/>
        <w:tblCellMar>
          <w:top w:w="80" w:type="dxa"/>
          <w:left w:w="80" w:type="dxa"/>
          <w:bottom w:w="80" w:type="dxa"/>
          <w:right w:w="80" w:type="dxa"/>
        </w:tblCellMar>
        <w:tblLook w:val="0000" w:firstRow="0" w:lastRow="0" w:firstColumn="0" w:lastColumn="0" w:noHBand="0" w:noVBand="0"/>
      </w:tblPr>
      <w:tblGrid>
        <w:gridCol w:w="1463"/>
        <w:gridCol w:w="5579"/>
        <w:gridCol w:w="2104"/>
      </w:tblGrid>
      <w:tr w:rsidR="0090284D" w:rsidRPr="0090284D" w14:paraId="00C9113D" w14:textId="77777777">
        <w:trPr>
          <w:tblCellSpacing w:w="0" w:type="dxa"/>
        </w:trPr>
        <w:tc>
          <w:tcPr>
            <w:tcW w:w="800" w:type="pct"/>
            <w:tcBorders>
              <w:top w:val="nil"/>
              <w:left w:val="nil"/>
              <w:bottom w:val="nil"/>
              <w:right w:val="nil"/>
            </w:tcBorders>
            <w:shd w:val="clear" w:color="auto" w:fill="auto"/>
            <w:tcMar>
              <w:top w:w="0" w:type="dxa"/>
              <w:left w:w="0" w:type="dxa"/>
              <w:bottom w:w="0" w:type="dxa"/>
              <w:right w:w="0" w:type="dxa"/>
            </w:tcMar>
          </w:tcPr>
          <w:p w14:paraId="2AAED0D1" w14:textId="77777777" w:rsidR="00676357" w:rsidRPr="00420D77" w:rsidRDefault="0090284D" w:rsidP="00EC13D5">
            <w:pPr>
              <w:spacing w:beforeLines="1" w:before="2"/>
              <w:jc w:val="right"/>
              <w:rPr>
                <w:rFonts w:ascii="Times New Roman" w:hAnsi="Times New Roman" w:cs="Times New Roman"/>
                <w:sz w:val="20"/>
                <w:szCs w:val="20"/>
                <w:lang w:eastAsia="fr-FR"/>
              </w:rPr>
            </w:pPr>
            <w:r w:rsidRPr="00420D77">
              <w:rPr>
                <w:rFonts w:ascii="Times New Roman" w:hAnsi="Times New Roman" w:cs="Times New Roman"/>
                <w:color w:val="008000"/>
                <w:sz w:val="22"/>
                <w:szCs w:val="22"/>
                <w:lang w:eastAsia="fr-FR"/>
              </w:rPr>
              <w:t>Établissements supports de la mention :</w:t>
            </w:r>
          </w:p>
        </w:tc>
        <w:tc>
          <w:tcPr>
            <w:tcW w:w="4200" w:type="pct"/>
            <w:gridSpan w:val="2"/>
            <w:shd w:val="clear" w:color="auto" w:fill="auto"/>
          </w:tcPr>
          <w:p w14:paraId="0F8DAD88" w14:textId="77777777" w:rsidR="00485337" w:rsidRDefault="0090284D" w:rsidP="00EC13D5">
            <w:pPr>
              <w:spacing w:beforeLines="1" w:before="2"/>
              <w:rPr>
                <w:rFonts w:ascii="Times New Roman" w:hAnsi="Times New Roman" w:cs="Times New Roman"/>
                <w:sz w:val="22"/>
                <w:szCs w:val="20"/>
                <w:lang w:eastAsia="fr-FR"/>
              </w:rPr>
            </w:pPr>
            <w:r w:rsidRPr="00420D77">
              <w:rPr>
                <w:rFonts w:ascii="Times New Roman" w:hAnsi="Times New Roman" w:cs="Times New Roman"/>
                <w:sz w:val="22"/>
                <w:lang w:eastAsia="fr-FR"/>
              </w:rPr>
              <w:t>Observatoire de Paris</w:t>
            </w:r>
          </w:p>
          <w:p w14:paraId="4946F872" w14:textId="77777777" w:rsidR="00485337" w:rsidRDefault="0090284D" w:rsidP="00EC13D5">
            <w:pPr>
              <w:spacing w:beforeLines="1" w:before="2"/>
              <w:rPr>
                <w:rFonts w:ascii="Times New Roman" w:hAnsi="Times New Roman" w:cs="Times New Roman"/>
                <w:sz w:val="22"/>
                <w:lang w:eastAsia="fr-FR"/>
              </w:rPr>
            </w:pPr>
            <w:r w:rsidRPr="00420D77">
              <w:rPr>
                <w:rFonts w:ascii="Times New Roman" w:hAnsi="Times New Roman" w:cs="Times New Roman"/>
                <w:sz w:val="22"/>
                <w:lang w:eastAsia="fr-FR"/>
              </w:rPr>
              <w:t>Université Paris Diderot</w:t>
            </w:r>
          </w:p>
          <w:p w14:paraId="5E8B7FE7" w14:textId="77777777" w:rsidR="00485337" w:rsidRDefault="00B02B3A" w:rsidP="00EC13D5">
            <w:pPr>
              <w:spacing w:beforeLines="1" w:before="2"/>
              <w:rPr>
                <w:rFonts w:ascii="Times New Roman" w:hAnsi="Times New Roman" w:cs="Times New Roman"/>
                <w:sz w:val="22"/>
                <w:szCs w:val="20"/>
                <w:lang w:eastAsia="fr-FR"/>
              </w:rPr>
            </w:pPr>
            <w:r w:rsidRPr="00420D77">
              <w:rPr>
                <w:rFonts w:ascii="Times New Roman" w:hAnsi="Times New Roman" w:cs="Times New Roman"/>
                <w:sz w:val="22"/>
                <w:lang w:eastAsia="fr-FR"/>
              </w:rPr>
              <w:t>Université de Montpellier 2</w:t>
            </w:r>
          </w:p>
          <w:p w14:paraId="28B69D9B" w14:textId="77777777" w:rsidR="00485337" w:rsidRDefault="0090284D" w:rsidP="00EC13D5">
            <w:pPr>
              <w:spacing w:beforeLines="1" w:before="2"/>
              <w:rPr>
                <w:rFonts w:ascii="Times New Roman" w:hAnsi="Times New Roman" w:cs="Times New Roman"/>
                <w:sz w:val="20"/>
                <w:szCs w:val="20"/>
                <w:lang w:eastAsia="fr-FR"/>
              </w:rPr>
            </w:pPr>
            <w:r w:rsidRPr="00420D77">
              <w:rPr>
                <w:rFonts w:ascii="Times New Roman" w:hAnsi="Times New Roman" w:cs="Times New Roman"/>
                <w:sz w:val="22"/>
                <w:lang w:eastAsia="fr-FR"/>
              </w:rPr>
              <w:t>Université franco-vietnamienne des Sciences et Technologies de Hanoï - Vietnam</w:t>
            </w:r>
          </w:p>
        </w:tc>
      </w:tr>
      <w:tr w:rsidR="0090284D" w:rsidRPr="0090284D" w14:paraId="3ACCB891" w14:textId="77777777">
        <w:trPr>
          <w:tblCellSpacing w:w="0" w:type="dxa"/>
        </w:trPr>
        <w:tc>
          <w:tcPr>
            <w:tcW w:w="800" w:type="pct"/>
            <w:tcBorders>
              <w:top w:val="nil"/>
              <w:left w:val="nil"/>
              <w:bottom w:val="nil"/>
              <w:right w:val="nil"/>
            </w:tcBorders>
            <w:shd w:val="clear" w:color="auto" w:fill="auto"/>
            <w:tcMar>
              <w:top w:w="0" w:type="dxa"/>
              <w:left w:w="0" w:type="dxa"/>
              <w:bottom w:w="0" w:type="dxa"/>
              <w:right w:w="0" w:type="dxa"/>
            </w:tcMar>
          </w:tcPr>
          <w:p w14:paraId="3CA7010A" w14:textId="77777777" w:rsidR="00676357" w:rsidRPr="00420D77" w:rsidRDefault="0090284D" w:rsidP="00EC13D5">
            <w:pPr>
              <w:spacing w:beforeLines="1" w:before="2"/>
              <w:jc w:val="right"/>
              <w:rPr>
                <w:rFonts w:ascii="Times New Roman" w:hAnsi="Times New Roman" w:cs="Times New Roman"/>
                <w:sz w:val="20"/>
                <w:szCs w:val="20"/>
                <w:lang w:eastAsia="fr-FR"/>
              </w:rPr>
            </w:pPr>
            <w:r w:rsidRPr="00420D77">
              <w:rPr>
                <w:rFonts w:ascii="Times New Roman" w:hAnsi="Times New Roman" w:cs="Times New Roman"/>
                <w:color w:val="008000"/>
                <w:sz w:val="22"/>
                <w:szCs w:val="22"/>
                <w:lang w:eastAsia="fr-FR"/>
              </w:rPr>
              <w:t>Nº demande :</w:t>
            </w:r>
          </w:p>
        </w:tc>
        <w:tc>
          <w:tcPr>
            <w:tcW w:w="4200" w:type="pct"/>
            <w:gridSpan w:val="2"/>
            <w:shd w:val="clear" w:color="auto" w:fill="auto"/>
          </w:tcPr>
          <w:p w14:paraId="6DDFB918" w14:textId="77777777" w:rsidR="00485337" w:rsidRDefault="00485337" w:rsidP="00EC13D5">
            <w:pPr>
              <w:spacing w:beforeLines="1" w:before="2"/>
              <w:rPr>
                <w:rFonts w:ascii="Times New Roman" w:hAnsi="Times New Roman" w:cs="Times New Roman"/>
                <w:sz w:val="20"/>
                <w:szCs w:val="20"/>
                <w:lang w:eastAsia="fr-FR"/>
              </w:rPr>
            </w:pPr>
          </w:p>
        </w:tc>
      </w:tr>
      <w:tr w:rsidR="0090284D" w:rsidRPr="0090284D" w14:paraId="77292B33" w14:textId="77777777">
        <w:trPr>
          <w:tblCellSpacing w:w="0" w:type="dxa"/>
        </w:trPr>
        <w:tc>
          <w:tcPr>
            <w:tcW w:w="800" w:type="pct"/>
            <w:tcBorders>
              <w:top w:val="nil"/>
              <w:left w:val="nil"/>
              <w:bottom w:val="nil"/>
              <w:right w:val="nil"/>
            </w:tcBorders>
            <w:shd w:val="clear" w:color="auto" w:fill="auto"/>
            <w:tcMar>
              <w:top w:w="0" w:type="dxa"/>
              <w:left w:w="0" w:type="dxa"/>
              <w:bottom w:w="0" w:type="dxa"/>
              <w:right w:w="0" w:type="dxa"/>
            </w:tcMar>
          </w:tcPr>
          <w:p w14:paraId="5AD16D6A" w14:textId="77777777" w:rsidR="00676357" w:rsidRPr="00420D77" w:rsidRDefault="0090284D" w:rsidP="00EC13D5">
            <w:pPr>
              <w:spacing w:beforeLines="1" w:before="2"/>
              <w:jc w:val="right"/>
              <w:rPr>
                <w:rFonts w:ascii="Times New Roman" w:hAnsi="Times New Roman" w:cs="Times New Roman"/>
                <w:sz w:val="20"/>
                <w:szCs w:val="20"/>
                <w:lang w:eastAsia="fr-FR"/>
              </w:rPr>
            </w:pPr>
            <w:r w:rsidRPr="00420D77">
              <w:rPr>
                <w:rFonts w:ascii="Times New Roman" w:hAnsi="Times New Roman" w:cs="Times New Roman"/>
                <w:color w:val="008000"/>
                <w:sz w:val="22"/>
                <w:szCs w:val="22"/>
                <w:lang w:eastAsia="fr-FR"/>
              </w:rPr>
              <w:t>Domaine :</w:t>
            </w:r>
          </w:p>
        </w:tc>
        <w:tc>
          <w:tcPr>
            <w:tcW w:w="4200" w:type="pct"/>
            <w:gridSpan w:val="2"/>
            <w:shd w:val="clear" w:color="auto" w:fill="auto"/>
          </w:tcPr>
          <w:p w14:paraId="2F5F5413" w14:textId="77777777" w:rsidR="00485337" w:rsidRDefault="0090284D" w:rsidP="00EC13D5">
            <w:pPr>
              <w:spacing w:beforeLines="1" w:before="2"/>
              <w:rPr>
                <w:rFonts w:ascii="Times New Roman" w:hAnsi="Times New Roman" w:cs="Times New Roman"/>
                <w:sz w:val="22"/>
                <w:szCs w:val="20"/>
                <w:lang w:eastAsia="fr-FR"/>
              </w:rPr>
            </w:pPr>
            <w:r w:rsidRPr="00420D77">
              <w:rPr>
                <w:rFonts w:ascii="Times New Roman" w:hAnsi="Times New Roman" w:cs="Times New Roman"/>
                <w:sz w:val="22"/>
                <w:szCs w:val="20"/>
                <w:lang w:eastAsia="fr-FR"/>
              </w:rPr>
              <w:t>Sciences et Technologies</w:t>
            </w:r>
            <w:r w:rsidR="007E242B">
              <w:rPr>
                <w:rFonts w:ascii="Times New Roman" w:hAnsi="Times New Roman" w:cs="Times New Roman"/>
                <w:sz w:val="22"/>
                <w:szCs w:val="20"/>
                <w:lang w:eastAsia="fr-FR"/>
              </w:rPr>
              <w:t>, Santé</w:t>
            </w:r>
          </w:p>
        </w:tc>
      </w:tr>
      <w:tr w:rsidR="0090284D" w:rsidRPr="0090284D" w14:paraId="67717E16" w14:textId="77777777">
        <w:trPr>
          <w:tblCellSpacing w:w="0" w:type="dxa"/>
        </w:trPr>
        <w:tc>
          <w:tcPr>
            <w:tcW w:w="800" w:type="pct"/>
            <w:tcBorders>
              <w:top w:val="nil"/>
              <w:left w:val="nil"/>
              <w:bottom w:val="nil"/>
              <w:right w:val="nil"/>
            </w:tcBorders>
            <w:shd w:val="clear" w:color="auto" w:fill="auto"/>
            <w:tcMar>
              <w:top w:w="0" w:type="dxa"/>
              <w:left w:w="0" w:type="dxa"/>
              <w:bottom w:w="0" w:type="dxa"/>
              <w:right w:w="0" w:type="dxa"/>
            </w:tcMar>
          </w:tcPr>
          <w:p w14:paraId="016B3C9E" w14:textId="77777777" w:rsidR="00676357" w:rsidRPr="00420D77" w:rsidRDefault="0090284D" w:rsidP="00EC13D5">
            <w:pPr>
              <w:spacing w:beforeLines="1" w:before="2"/>
              <w:jc w:val="right"/>
              <w:rPr>
                <w:rFonts w:ascii="Times New Roman" w:hAnsi="Times New Roman" w:cs="Times New Roman"/>
                <w:sz w:val="20"/>
                <w:szCs w:val="20"/>
                <w:lang w:eastAsia="fr-FR"/>
              </w:rPr>
            </w:pPr>
            <w:r w:rsidRPr="00420D77">
              <w:rPr>
                <w:rFonts w:ascii="Times New Roman" w:hAnsi="Times New Roman" w:cs="Times New Roman"/>
                <w:color w:val="008000"/>
                <w:sz w:val="22"/>
                <w:szCs w:val="22"/>
                <w:lang w:eastAsia="fr-FR"/>
              </w:rPr>
              <w:t>Mention :</w:t>
            </w:r>
          </w:p>
        </w:tc>
        <w:tc>
          <w:tcPr>
            <w:tcW w:w="4200" w:type="pct"/>
            <w:gridSpan w:val="2"/>
            <w:shd w:val="clear" w:color="auto" w:fill="auto"/>
          </w:tcPr>
          <w:p w14:paraId="0A011AE5" w14:textId="77777777" w:rsidR="00485337" w:rsidRDefault="007E242B" w:rsidP="00EC13D5">
            <w:pPr>
              <w:spacing w:beforeLines="1" w:before="2"/>
              <w:rPr>
                <w:rFonts w:ascii="Times New Roman" w:hAnsi="Times New Roman" w:cs="Times New Roman"/>
                <w:sz w:val="22"/>
                <w:szCs w:val="20"/>
                <w:lang w:eastAsia="fr-FR"/>
              </w:rPr>
            </w:pPr>
            <w:r>
              <w:rPr>
                <w:rFonts w:ascii="Times New Roman" w:hAnsi="Times New Roman" w:cs="Times New Roman"/>
                <w:sz w:val="22"/>
                <w:szCs w:val="20"/>
                <w:lang w:eastAsia="fr-FR"/>
              </w:rPr>
              <w:t xml:space="preserve">USTH </w:t>
            </w:r>
            <w:r w:rsidR="002618F3">
              <w:rPr>
                <w:rFonts w:ascii="Times New Roman" w:hAnsi="Times New Roman" w:cs="Times New Roman"/>
                <w:sz w:val="22"/>
                <w:szCs w:val="20"/>
                <w:lang w:eastAsia="fr-FR"/>
              </w:rPr>
              <w:t>Espace</w:t>
            </w:r>
          </w:p>
        </w:tc>
      </w:tr>
      <w:tr w:rsidR="0090284D" w:rsidRPr="0090284D" w14:paraId="66D16822" w14:textId="77777777">
        <w:trPr>
          <w:tblCellSpacing w:w="0" w:type="dxa"/>
        </w:trPr>
        <w:tc>
          <w:tcPr>
            <w:tcW w:w="800" w:type="pct"/>
            <w:tcBorders>
              <w:top w:val="nil"/>
              <w:left w:val="nil"/>
              <w:bottom w:val="nil"/>
              <w:right w:val="nil"/>
            </w:tcBorders>
            <w:shd w:val="clear" w:color="auto" w:fill="auto"/>
            <w:tcMar>
              <w:top w:w="0" w:type="dxa"/>
              <w:left w:w="0" w:type="dxa"/>
              <w:bottom w:w="0" w:type="dxa"/>
              <w:right w:w="0" w:type="dxa"/>
            </w:tcMar>
          </w:tcPr>
          <w:p w14:paraId="07FEEE7F" w14:textId="77777777" w:rsidR="00676357" w:rsidRPr="00420D77" w:rsidRDefault="0090284D" w:rsidP="00EC13D5">
            <w:pPr>
              <w:spacing w:beforeLines="1" w:before="2"/>
              <w:jc w:val="right"/>
              <w:rPr>
                <w:rFonts w:ascii="Times New Roman" w:hAnsi="Times New Roman" w:cs="Times New Roman"/>
                <w:sz w:val="20"/>
                <w:szCs w:val="20"/>
                <w:lang w:eastAsia="fr-FR"/>
              </w:rPr>
            </w:pPr>
            <w:r w:rsidRPr="00420D77">
              <w:rPr>
                <w:rFonts w:ascii="Times New Roman" w:hAnsi="Times New Roman" w:cs="Times New Roman"/>
                <w:color w:val="008000"/>
                <w:sz w:val="22"/>
                <w:szCs w:val="22"/>
                <w:lang w:eastAsia="fr-FR"/>
              </w:rPr>
              <w:t xml:space="preserve">Autres établissements </w:t>
            </w:r>
            <w:proofErr w:type="spellStart"/>
            <w:r w:rsidRPr="00420D77">
              <w:rPr>
                <w:rFonts w:ascii="Times New Roman" w:hAnsi="Times New Roman" w:cs="Times New Roman"/>
                <w:color w:val="008000"/>
                <w:sz w:val="22"/>
                <w:szCs w:val="22"/>
                <w:lang w:eastAsia="fr-FR"/>
              </w:rPr>
              <w:t>co</w:t>
            </w:r>
            <w:proofErr w:type="spellEnd"/>
            <w:r w:rsidRPr="00420D77">
              <w:rPr>
                <w:rFonts w:ascii="Times New Roman" w:hAnsi="Times New Roman" w:cs="Times New Roman"/>
                <w:color w:val="008000"/>
                <w:sz w:val="22"/>
                <w:szCs w:val="22"/>
                <w:lang w:eastAsia="fr-FR"/>
              </w:rPr>
              <w:t>-habilités :</w:t>
            </w:r>
          </w:p>
        </w:tc>
        <w:tc>
          <w:tcPr>
            <w:tcW w:w="3050" w:type="pct"/>
            <w:shd w:val="clear" w:color="auto" w:fill="auto"/>
          </w:tcPr>
          <w:p w14:paraId="5A10277F" w14:textId="77777777" w:rsidR="00485337" w:rsidRDefault="00485337" w:rsidP="00EC13D5">
            <w:pPr>
              <w:spacing w:beforeLines="1" w:before="2"/>
              <w:rPr>
                <w:rFonts w:ascii="Times New Roman" w:hAnsi="Times New Roman" w:cs="Times New Roman"/>
                <w:sz w:val="20"/>
                <w:szCs w:val="20"/>
                <w:lang w:eastAsia="fr-FR"/>
              </w:rPr>
            </w:pPr>
          </w:p>
        </w:tc>
        <w:tc>
          <w:tcPr>
            <w:tcW w:w="1150" w:type="pct"/>
            <w:tcBorders>
              <w:top w:val="nil"/>
              <w:left w:val="nil"/>
              <w:bottom w:val="nil"/>
              <w:right w:val="nil"/>
            </w:tcBorders>
            <w:shd w:val="clear" w:color="auto" w:fill="auto"/>
            <w:tcMar>
              <w:top w:w="0" w:type="dxa"/>
              <w:left w:w="0" w:type="dxa"/>
              <w:bottom w:w="0" w:type="dxa"/>
              <w:right w:w="0" w:type="dxa"/>
            </w:tcMar>
          </w:tcPr>
          <w:p w14:paraId="38C8172B" w14:textId="77777777" w:rsidR="00485337" w:rsidRDefault="0090284D" w:rsidP="00EC13D5">
            <w:pPr>
              <w:spacing w:beforeLines="1" w:before="2"/>
              <w:rPr>
                <w:rFonts w:ascii="Times New Roman" w:hAnsi="Times New Roman" w:cs="Times New Roman"/>
                <w:sz w:val="20"/>
                <w:szCs w:val="20"/>
                <w:lang w:eastAsia="fr-FR"/>
              </w:rPr>
            </w:pPr>
            <w:r w:rsidRPr="00420D77">
              <w:rPr>
                <w:rFonts w:ascii="Times New Roman" w:hAnsi="Times New Roman" w:cs="Times New Roman"/>
                <w:color w:val="008000"/>
                <w:sz w:val="22"/>
                <w:szCs w:val="22"/>
                <w:lang w:eastAsia="fr-FR"/>
              </w:rPr>
              <w:t>Nombre de spécialités :</w:t>
            </w:r>
          </w:p>
          <w:p w14:paraId="6F2D92E7" w14:textId="77777777" w:rsidR="00485337" w:rsidRDefault="00485337" w:rsidP="00EC13D5">
            <w:pPr>
              <w:spacing w:beforeLines="1" w:before="2"/>
              <w:rPr>
                <w:rFonts w:ascii="Times New Roman" w:hAnsi="Times New Roman" w:cs="Times New Roman"/>
                <w:sz w:val="20"/>
                <w:szCs w:val="20"/>
                <w:lang w:eastAsia="fr-FR"/>
              </w:rPr>
            </w:pPr>
          </w:p>
          <w:p w14:paraId="4269904B" w14:textId="77777777" w:rsidR="00485337" w:rsidRDefault="0025194D" w:rsidP="00EC13D5">
            <w:pPr>
              <w:spacing w:beforeLines="1" w:before="2"/>
              <w:jc w:val="center"/>
              <w:rPr>
                <w:rFonts w:ascii="Times New Roman" w:hAnsi="Times New Roman" w:cs="Times New Roman"/>
                <w:sz w:val="20"/>
                <w:szCs w:val="20"/>
                <w:lang w:eastAsia="fr-FR"/>
              </w:rPr>
            </w:pPr>
            <w:r w:rsidRPr="00420D77">
              <w:rPr>
                <w:rFonts w:ascii="Times New Roman" w:hAnsi="Times New Roman" w:cs="Times New Roman"/>
                <w:color w:val="000000"/>
                <w:sz w:val="22"/>
                <w:szCs w:val="22"/>
                <w:lang w:eastAsia="fr-FR"/>
              </w:rPr>
              <w:t>1</w:t>
            </w:r>
          </w:p>
        </w:tc>
      </w:tr>
      <w:tr w:rsidR="0090284D" w:rsidRPr="0090284D" w14:paraId="1E1BD1DF" w14:textId="77777777">
        <w:trPr>
          <w:tblCellSpacing w:w="0" w:type="dxa"/>
        </w:trPr>
        <w:tc>
          <w:tcPr>
            <w:tcW w:w="800" w:type="pct"/>
            <w:shd w:val="clear" w:color="auto" w:fill="auto"/>
          </w:tcPr>
          <w:p w14:paraId="0A94C6DB" w14:textId="77777777" w:rsidR="00676357" w:rsidRPr="00420D77" w:rsidRDefault="0090284D" w:rsidP="00EC13D5">
            <w:pPr>
              <w:spacing w:beforeLines="1" w:before="2"/>
              <w:jc w:val="right"/>
              <w:rPr>
                <w:rFonts w:ascii="Times New Roman" w:hAnsi="Times New Roman" w:cs="Times New Roman"/>
                <w:sz w:val="20"/>
                <w:szCs w:val="20"/>
                <w:lang w:eastAsia="fr-FR"/>
              </w:rPr>
            </w:pPr>
            <w:r w:rsidRPr="00420D77">
              <w:rPr>
                <w:rFonts w:ascii="Times New Roman" w:hAnsi="Times New Roman" w:cs="Times New Roman"/>
                <w:color w:val="008000"/>
                <w:sz w:val="22"/>
                <w:szCs w:val="22"/>
                <w:lang w:eastAsia="fr-FR"/>
              </w:rPr>
              <w:t>Licence sous-jacente :</w:t>
            </w:r>
          </w:p>
        </w:tc>
        <w:tc>
          <w:tcPr>
            <w:tcW w:w="4200" w:type="pct"/>
            <w:gridSpan w:val="2"/>
            <w:shd w:val="clear" w:color="auto" w:fill="auto"/>
          </w:tcPr>
          <w:p w14:paraId="089D859F" w14:textId="77777777" w:rsidR="00485337" w:rsidRDefault="00485337" w:rsidP="00EC13D5">
            <w:pPr>
              <w:spacing w:beforeLines="1" w:before="2"/>
              <w:rPr>
                <w:rFonts w:ascii="Times New Roman" w:hAnsi="Times New Roman" w:cs="Times New Roman"/>
                <w:sz w:val="20"/>
                <w:szCs w:val="20"/>
                <w:lang w:eastAsia="fr-FR"/>
              </w:rPr>
            </w:pPr>
          </w:p>
        </w:tc>
      </w:tr>
    </w:tbl>
    <w:p w14:paraId="2C4F18D4" w14:textId="77777777" w:rsidR="006E4878" w:rsidRDefault="006E4878"/>
    <w:p w14:paraId="7178350F" w14:textId="77777777" w:rsidR="006E4878" w:rsidRDefault="006E4878"/>
    <w:tbl>
      <w:tblPr>
        <w:tblStyle w:val="Grille"/>
        <w:tblW w:w="0" w:type="auto"/>
        <w:tblLook w:val="00A0" w:firstRow="1" w:lastRow="0" w:firstColumn="1" w:lastColumn="0" w:noHBand="0" w:noVBand="0"/>
      </w:tblPr>
      <w:tblGrid>
        <w:gridCol w:w="9133"/>
        <w:gridCol w:w="149"/>
      </w:tblGrid>
      <w:tr w:rsidR="006E4878" w14:paraId="1C749A4E" w14:textId="77777777">
        <w:trPr>
          <w:gridAfter w:val="1"/>
          <w:wAfter w:w="149" w:type="dxa"/>
          <w:trHeight w:val="1401"/>
        </w:trPr>
        <w:tc>
          <w:tcPr>
            <w:tcW w:w="9133" w:type="dxa"/>
            <w:shd w:val="clear" w:color="auto" w:fill="008000"/>
          </w:tcPr>
          <w:p w14:paraId="2B987B8F" w14:textId="77777777" w:rsidR="006E4878" w:rsidRDefault="006E4878" w:rsidP="006E4878">
            <w:pPr>
              <w:jc w:val="center"/>
              <w:rPr>
                <w:rFonts w:ascii="Times New Roman" w:hAnsi="Times New Roman"/>
                <w:b/>
                <w:sz w:val="40"/>
                <w:u w:val="single"/>
              </w:rPr>
            </w:pPr>
          </w:p>
          <w:p w14:paraId="13C8E136" w14:textId="77777777" w:rsidR="006E4878" w:rsidRPr="006E4878" w:rsidRDefault="006E4878" w:rsidP="006E4878">
            <w:pPr>
              <w:jc w:val="center"/>
              <w:rPr>
                <w:rFonts w:ascii="Times New Roman" w:hAnsi="Times New Roman"/>
                <w:b/>
                <w:sz w:val="40"/>
                <w:u w:val="single"/>
              </w:rPr>
            </w:pPr>
            <w:r w:rsidRPr="006E4878">
              <w:rPr>
                <w:rFonts w:ascii="Times New Roman" w:hAnsi="Times New Roman"/>
                <w:b/>
                <w:sz w:val="40"/>
                <w:u w:val="single"/>
              </w:rPr>
              <w:t>Préambule</w:t>
            </w:r>
          </w:p>
        </w:tc>
      </w:tr>
      <w:tr w:rsidR="006E4878" w14:paraId="57E580F5" w14:textId="77777777">
        <w:trPr>
          <w:gridAfter w:val="1"/>
          <w:wAfter w:w="149" w:type="dxa"/>
        </w:trPr>
        <w:tc>
          <w:tcPr>
            <w:tcW w:w="9133" w:type="dxa"/>
          </w:tcPr>
          <w:p w14:paraId="405052F7" w14:textId="77777777" w:rsidR="006E4878" w:rsidRDefault="006E4878"/>
          <w:p w14:paraId="648BA326" w14:textId="77777777" w:rsidR="006E4878" w:rsidRPr="006E4878" w:rsidRDefault="006E4878" w:rsidP="006E4878">
            <w:pPr>
              <w:jc w:val="both"/>
              <w:rPr>
                <w:rFonts w:ascii="Times New Roman" w:hAnsi="Times New Roman"/>
                <w:sz w:val="22"/>
              </w:rPr>
            </w:pPr>
            <w:r w:rsidRPr="006E4878">
              <w:rPr>
                <w:rFonts w:ascii="Times New Roman" w:hAnsi="Times New Roman"/>
                <w:sz w:val="22"/>
                <w:szCs w:val="20"/>
              </w:rPr>
              <w:t>Ce dossier de demande d’habilitation s’inscrit dans le cadre de la mise en place de l’Université franco-vietnamienne de Hanoï au Vietnam. Le contexte est particulier puisqu’il s’agit</w:t>
            </w:r>
            <w:r w:rsidR="001A1E0B">
              <w:rPr>
                <w:rFonts w:ascii="Times New Roman" w:hAnsi="Times New Roman"/>
                <w:sz w:val="22"/>
                <w:szCs w:val="20"/>
              </w:rPr>
              <w:t>,</w:t>
            </w:r>
            <w:r w:rsidRPr="006E4878">
              <w:rPr>
                <w:rFonts w:ascii="Times New Roman" w:hAnsi="Times New Roman"/>
                <w:sz w:val="22"/>
                <w:szCs w:val="20"/>
              </w:rPr>
              <w:t xml:space="preserve"> pour les universités françaises partenaires</w:t>
            </w:r>
            <w:r w:rsidR="001A1E0B">
              <w:rPr>
                <w:rFonts w:ascii="Times New Roman" w:hAnsi="Times New Roman"/>
                <w:sz w:val="22"/>
                <w:szCs w:val="20"/>
              </w:rPr>
              <w:t>,</w:t>
            </w:r>
            <w:r w:rsidR="001665EA">
              <w:rPr>
                <w:rFonts w:ascii="Times New Roman" w:hAnsi="Times New Roman"/>
                <w:sz w:val="22"/>
                <w:szCs w:val="20"/>
              </w:rPr>
              <w:t xml:space="preserve"> de créer une formation de M</w:t>
            </w:r>
            <w:r w:rsidRPr="006E4878">
              <w:rPr>
                <w:rFonts w:ascii="Times New Roman" w:hAnsi="Times New Roman"/>
                <w:sz w:val="22"/>
                <w:szCs w:val="20"/>
              </w:rPr>
              <w:t>aster dans un pays étranger, pour laquelle elles délivreront le diplôme en parallèle avec la délivrance d’un diplôme vietnamien (cas de double diplôm</w:t>
            </w:r>
            <w:r w:rsidR="001A1E0B">
              <w:rPr>
                <w:rFonts w:ascii="Times New Roman" w:hAnsi="Times New Roman"/>
                <w:sz w:val="22"/>
                <w:szCs w:val="20"/>
              </w:rPr>
              <w:t>e)</w:t>
            </w:r>
            <w:r w:rsidRPr="006E4878">
              <w:rPr>
                <w:rFonts w:ascii="Times New Roman" w:hAnsi="Times New Roman"/>
                <w:sz w:val="22"/>
                <w:szCs w:val="20"/>
              </w:rPr>
              <w:t xml:space="preserve">. </w:t>
            </w:r>
            <w:r w:rsidR="001A1E0B">
              <w:rPr>
                <w:rFonts w:ascii="Times New Roman" w:hAnsi="Times New Roman"/>
                <w:sz w:val="22"/>
                <w:szCs w:val="20"/>
              </w:rPr>
              <w:t>Afin</w:t>
            </w:r>
            <w:r w:rsidRPr="006E4878">
              <w:rPr>
                <w:rFonts w:ascii="Times New Roman" w:hAnsi="Times New Roman"/>
                <w:sz w:val="22"/>
                <w:szCs w:val="20"/>
              </w:rPr>
              <w:t xml:space="preserve"> de donner les </w:t>
            </w:r>
            <w:r w:rsidR="001A1E0B">
              <w:rPr>
                <w:rFonts w:ascii="Times New Roman" w:hAnsi="Times New Roman"/>
                <w:sz w:val="22"/>
                <w:szCs w:val="20"/>
              </w:rPr>
              <w:t xml:space="preserve">meilleures </w:t>
            </w:r>
            <w:r w:rsidRPr="006E4878">
              <w:rPr>
                <w:rFonts w:ascii="Times New Roman" w:hAnsi="Times New Roman"/>
                <w:sz w:val="22"/>
                <w:szCs w:val="20"/>
              </w:rPr>
              <w:t>chances de réussite à ce projet, les universités partenaires décrivent, dans les sections V et VI de ce dossier, les modalités de gestion et les conditions d</w:t>
            </w:r>
            <w:r w:rsidR="001A1E0B">
              <w:rPr>
                <w:rFonts w:ascii="Times New Roman" w:hAnsi="Times New Roman"/>
                <w:sz w:val="22"/>
                <w:szCs w:val="20"/>
              </w:rPr>
              <w:t>’obtention des diplômes</w:t>
            </w:r>
            <w:r w:rsidRPr="006E4878">
              <w:rPr>
                <w:rFonts w:ascii="Times New Roman" w:hAnsi="Times New Roman"/>
                <w:sz w:val="22"/>
                <w:szCs w:val="20"/>
              </w:rPr>
              <w:t xml:space="preserve"> qui </w:t>
            </w:r>
            <w:r w:rsidR="001665EA">
              <w:rPr>
                <w:rFonts w:ascii="Times New Roman" w:hAnsi="Times New Roman"/>
                <w:sz w:val="22"/>
                <w:szCs w:val="20"/>
              </w:rPr>
              <w:t>leur semblent nécessaires</w:t>
            </w:r>
            <w:r w:rsidR="001A1E0B">
              <w:rPr>
                <w:rFonts w:ascii="Times New Roman" w:hAnsi="Times New Roman"/>
                <w:sz w:val="22"/>
                <w:szCs w:val="20"/>
              </w:rPr>
              <w:t>. L</w:t>
            </w:r>
            <w:r w:rsidRPr="006E4878">
              <w:rPr>
                <w:rFonts w:ascii="Times New Roman" w:hAnsi="Times New Roman"/>
                <w:sz w:val="22"/>
                <w:szCs w:val="20"/>
              </w:rPr>
              <w:t xml:space="preserve">a formation </w:t>
            </w:r>
            <w:r w:rsidR="001A1E0B">
              <w:rPr>
                <w:rFonts w:ascii="Times New Roman" w:hAnsi="Times New Roman"/>
                <w:sz w:val="22"/>
                <w:szCs w:val="20"/>
              </w:rPr>
              <w:t xml:space="preserve">doit en effet </w:t>
            </w:r>
            <w:r w:rsidRPr="006E4878">
              <w:rPr>
                <w:rFonts w:ascii="Times New Roman" w:hAnsi="Times New Roman"/>
                <w:sz w:val="22"/>
                <w:szCs w:val="20"/>
              </w:rPr>
              <w:t>obéi</w:t>
            </w:r>
            <w:r w:rsidR="001A1E0B">
              <w:rPr>
                <w:rFonts w:ascii="Times New Roman" w:hAnsi="Times New Roman"/>
                <w:sz w:val="22"/>
                <w:szCs w:val="20"/>
              </w:rPr>
              <w:t>r</w:t>
            </w:r>
            <w:r w:rsidRPr="006E4878">
              <w:rPr>
                <w:rFonts w:ascii="Times New Roman" w:hAnsi="Times New Roman"/>
                <w:sz w:val="22"/>
                <w:szCs w:val="20"/>
              </w:rPr>
              <w:t xml:space="preserve"> aux critères de qualité intégrant le deve</w:t>
            </w:r>
            <w:r w:rsidR="001665EA">
              <w:rPr>
                <w:rFonts w:ascii="Times New Roman" w:hAnsi="Times New Roman"/>
                <w:sz w:val="22"/>
                <w:szCs w:val="20"/>
              </w:rPr>
              <w:t>nir des étudiants</w:t>
            </w:r>
            <w:r w:rsidRPr="006E4878">
              <w:rPr>
                <w:rFonts w:ascii="Times New Roman" w:hAnsi="Times New Roman"/>
                <w:sz w:val="22"/>
                <w:szCs w:val="20"/>
              </w:rPr>
              <w:t>.</w:t>
            </w:r>
            <w:r w:rsidR="001665EA">
              <w:rPr>
                <w:rFonts w:ascii="Times New Roman" w:hAnsi="Times New Roman"/>
                <w:sz w:val="22"/>
                <w:szCs w:val="20"/>
              </w:rPr>
              <w:t xml:space="preserve"> C'est le succès professionnel des diplômés du Master "Espace et Applications" qui donnera la mesure du succès de la formation.</w:t>
            </w:r>
          </w:p>
          <w:p w14:paraId="5BFEC557" w14:textId="77777777" w:rsidR="006E4878" w:rsidRDefault="006E4878"/>
        </w:tc>
      </w:tr>
      <w:tr w:rsidR="00F34F08" w14:paraId="495FE3B0" w14:textId="77777777">
        <w:trPr>
          <w:trHeight w:val="1261"/>
        </w:trPr>
        <w:tc>
          <w:tcPr>
            <w:tcW w:w="9282" w:type="dxa"/>
            <w:gridSpan w:val="2"/>
            <w:shd w:val="clear" w:color="auto" w:fill="008000"/>
          </w:tcPr>
          <w:p w14:paraId="1A91157E" w14:textId="77777777" w:rsidR="00F34F08" w:rsidRDefault="00F34F08" w:rsidP="00F34F08">
            <w:pPr>
              <w:jc w:val="center"/>
              <w:rPr>
                <w:rFonts w:ascii="Times New Roman" w:hAnsi="Times New Roman"/>
                <w:b/>
                <w:sz w:val="40"/>
              </w:rPr>
            </w:pPr>
          </w:p>
          <w:p w14:paraId="4AF2381F" w14:textId="77777777" w:rsidR="00F34F08" w:rsidRPr="00F34F08" w:rsidRDefault="00F34F08" w:rsidP="000E20AC">
            <w:pPr>
              <w:jc w:val="center"/>
              <w:rPr>
                <w:rFonts w:ascii="Times New Roman" w:hAnsi="Times New Roman"/>
                <w:b/>
                <w:sz w:val="40"/>
                <w:u w:val="single"/>
              </w:rPr>
            </w:pPr>
            <w:r>
              <w:rPr>
                <w:rFonts w:ascii="Times New Roman" w:hAnsi="Times New Roman"/>
                <w:b/>
                <w:sz w:val="40"/>
              </w:rPr>
              <w:t xml:space="preserve">I - </w:t>
            </w:r>
            <w:r>
              <w:rPr>
                <w:rFonts w:ascii="Times New Roman" w:hAnsi="Times New Roman"/>
                <w:b/>
                <w:sz w:val="40"/>
                <w:u w:val="single"/>
              </w:rPr>
              <w:t>Fiche d'identité de la formation</w:t>
            </w:r>
          </w:p>
        </w:tc>
      </w:tr>
      <w:tr w:rsidR="00F34F08" w14:paraId="50EE96C9" w14:textId="77777777">
        <w:tc>
          <w:tcPr>
            <w:tcW w:w="9282" w:type="dxa"/>
            <w:gridSpan w:val="2"/>
          </w:tcPr>
          <w:p w14:paraId="7EAEBC63" w14:textId="77777777" w:rsidR="00F34F08" w:rsidRDefault="00F34F08"/>
          <w:p w14:paraId="107E1FEC" w14:textId="77777777" w:rsidR="00F34F08" w:rsidRPr="00C73C3C" w:rsidRDefault="00F34F08">
            <w:pPr>
              <w:rPr>
                <w:rFonts w:ascii="Times New Roman" w:hAnsi="Times New Roman"/>
                <w:b/>
                <w:i/>
                <w:sz w:val="32"/>
              </w:rPr>
            </w:pPr>
            <w:r w:rsidRPr="00C73C3C">
              <w:rPr>
                <w:sz w:val="32"/>
              </w:rPr>
              <w:t xml:space="preserve"> </w:t>
            </w:r>
            <w:r w:rsidRPr="00C73C3C">
              <w:rPr>
                <w:rFonts w:ascii="Times New Roman" w:hAnsi="Times New Roman"/>
                <w:b/>
                <w:i/>
                <w:sz w:val="32"/>
              </w:rPr>
              <w:t>1 - Responsables</w:t>
            </w:r>
          </w:p>
          <w:p w14:paraId="519B613F" w14:textId="77777777" w:rsidR="00F34F08" w:rsidRDefault="00F34F08"/>
        </w:tc>
      </w:tr>
    </w:tbl>
    <w:p w14:paraId="6C1B823F" w14:textId="77777777" w:rsidR="00F34F08" w:rsidRDefault="00F34F08"/>
    <w:p w14:paraId="766093EF" w14:textId="77777777" w:rsidR="00DE4F3D" w:rsidRDefault="00F34F08">
      <w:pPr>
        <w:rPr>
          <w:rFonts w:ascii="Times New Roman" w:hAnsi="Times New Roman"/>
          <w:b/>
          <w:sz w:val="22"/>
        </w:rPr>
      </w:pPr>
      <w:r>
        <w:rPr>
          <w:rFonts w:ascii="Times New Roman" w:hAnsi="Times New Roman"/>
          <w:b/>
          <w:sz w:val="22"/>
        </w:rPr>
        <w:t>Responsables de la mention</w:t>
      </w:r>
      <w:r w:rsidR="0025194D">
        <w:rPr>
          <w:rFonts w:ascii="Times New Roman" w:hAnsi="Times New Roman"/>
          <w:b/>
          <w:sz w:val="22"/>
        </w:rPr>
        <w:t xml:space="preserve"> et de la spécialité</w:t>
      </w:r>
      <w:r>
        <w:rPr>
          <w:rFonts w:ascii="Times New Roman" w:hAnsi="Times New Roman"/>
          <w:b/>
          <w:sz w:val="22"/>
        </w:rPr>
        <w:t xml:space="preserve"> : Espace et Application</w:t>
      </w:r>
    </w:p>
    <w:p w14:paraId="72182B23" w14:textId="77777777" w:rsidR="00DE4F3D" w:rsidRDefault="00DE4F3D">
      <w:pPr>
        <w:rPr>
          <w:rFonts w:ascii="Times New Roman" w:hAnsi="Times New Roman"/>
          <w:b/>
          <w:sz w:val="22"/>
        </w:rPr>
      </w:pPr>
    </w:p>
    <w:tbl>
      <w:tblPr>
        <w:tblStyle w:val="Grille"/>
        <w:tblW w:w="0" w:type="auto"/>
        <w:tblLook w:val="00A0" w:firstRow="1" w:lastRow="0" w:firstColumn="1" w:lastColumn="0" w:noHBand="0" w:noVBand="0"/>
      </w:tblPr>
      <w:tblGrid>
        <w:gridCol w:w="2044"/>
        <w:gridCol w:w="1496"/>
        <w:gridCol w:w="1246"/>
        <w:gridCol w:w="1692"/>
        <w:gridCol w:w="2804"/>
      </w:tblGrid>
      <w:tr w:rsidR="00345677" w14:paraId="26A9C345" w14:textId="77777777">
        <w:tc>
          <w:tcPr>
            <w:tcW w:w="2044" w:type="dxa"/>
          </w:tcPr>
          <w:p w14:paraId="243BCC89" w14:textId="77777777" w:rsidR="0025194D" w:rsidRPr="0025194D" w:rsidRDefault="0025194D" w:rsidP="0025194D">
            <w:pPr>
              <w:jc w:val="center"/>
              <w:rPr>
                <w:rFonts w:ascii="Times New Roman" w:hAnsi="Times New Roman"/>
                <w:b/>
                <w:sz w:val="22"/>
              </w:rPr>
            </w:pPr>
            <w:r w:rsidRPr="0025194D">
              <w:rPr>
                <w:rFonts w:ascii="Times New Roman" w:hAnsi="Times New Roman"/>
                <w:b/>
                <w:sz w:val="22"/>
              </w:rPr>
              <w:t>Nom, prénom</w:t>
            </w:r>
          </w:p>
          <w:p w14:paraId="25227020" w14:textId="77777777" w:rsidR="0025194D" w:rsidRPr="0025194D" w:rsidRDefault="0025194D" w:rsidP="0025194D">
            <w:pPr>
              <w:jc w:val="center"/>
              <w:rPr>
                <w:rFonts w:ascii="Times New Roman" w:hAnsi="Times New Roman"/>
                <w:sz w:val="22"/>
              </w:rPr>
            </w:pPr>
            <w:r w:rsidRPr="0025194D">
              <w:rPr>
                <w:rFonts w:ascii="Times New Roman" w:hAnsi="Times New Roman"/>
                <w:b/>
                <w:sz w:val="22"/>
              </w:rPr>
              <w:t>(Etablissement d'origine)</w:t>
            </w:r>
          </w:p>
        </w:tc>
        <w:tc>
          <w:tcPr>
            <w:tcW w:w="1496" w:type="dxa"/>
          </w:tcPr>
          <w:p w14:paraId="353432A0" w14:textId="77777777" w:rsidR="0025194D" w:rsidRDefault="0025194D" w:rsidP="0025194D">
            <w:pPr>
              <w:jc w:val="center"/>
              <w:rPr>
                <w:rFonts w:ascii="Times New Roman" w:hAnsi="Times New Roman"/>
                <w:b/>
                <w:sz w:val="22"/>
              </w:rPr>
            </w:pPr>
            <w:r>
              <w:rPr>
                <w:rFonts w:ascii="Times New Roman" w:hAnsi="Times New Roman"/>
                <w:b/>
                <w:sz w:val="22"/>
              </w:rPr>
              <w:t>Qualité</w:t>
            </w:r>
          </w:p>
        </w:tc>
        <w:tc>
          <w:tcPr>
            <w:tcW w:w="1246" w:type="dxa"/>
          </w:tcPr>
          <w:p w14:paraId="2E86E40A" w14:textId="77777777" w:rsidR="0025194D" w:rsidRDefault="0025194D">
            <w:pPr>
              <w:rPr>
                <w:rFonts w:ascii="Times New Roman" w:hAnsi="Times New Roman"/>
                <w:b/>
                <w:sz w:val="22"/>
              </w:rPr>
            </w:pPr>
            <w:r>
              <w:rPr>
                <w:rFonts w:ascii="Times New Roman" w:hAnsi="Times New Roman"/>
                <w:b/>
                <w:sz w:val="22"/>
              </w:rPr>
              <w:t>Section CNU ou autre</w:t>
            </w:r>
          </w:p>
        </w:tc>
        <w:tc>
          <w:tcPr>
            <w:tcW w:w="1692" w:type="dxa"/>
          </w:tcPr>
          <w:p w14:paraId="07E72B27" w14:textId="77777777" w:rsidR="0025194D" w:rsidRDefault="0025194D">
            <w:pPr>
              <w:rPr>
                <w:rFonts w:ascii="Times New Roman" w:hAnsi="Times New Roman"/>
                <w:b/>
                <w:sz w:val="22"/>
              </w:rPr>
            </w:pPr>
            <w:r>
              <w:rPr>
                <w:rFonts w:ascii="Times New Roman" w:hAnsi="Times New Roman"/>
                <w:b/>
                <w:sz w:val="22"/>
              </w:rPr>
              <w:t>téléphone</w:t>
            </w:r>
          </w:p>
        </w:tc>
        <w:tc>
          <w:tcPr>
            <w:tcW w:w="2804" w:type="dxa"/>
          </w:tcPr>
          <w:p w14:paraId="4A6F30A3" w14:textId="77777777" w:rsidR="0025194D" w:rsidRDefault="0025194D">
            <w:pPr>
              <w:rPr>
                <w:rFonts w:ascii="Times New Roman" w:hAnsi="Times New Roman"/>
                <w:b/>
                <w:sz w:val="22"/>
              </w:rPr>
            </w:pPr>
            <w:r>
              <w:rPr>
                <w:rFonts w:ascii="Times New Roman" w:hAnsi="Times New Roman"/>
                <w:b/>
                <w:sz w:val="22"/>
              </w:rPr>
              <w:t>E-mail professionnel</w:t>
            </w:r>
          </w:p>
        </w:tc>
      </w:tr>
      <w:tr w:rsidR="00345677" w14:paraId="75549E04" w14:textId="77777777">
        <w:tc>
          <w:tcPr>
            <w:tcW w:w="2044" w:type="dxa"/>
          </w:tcPr>
          <w:p w14:paraId="59B4F0AD" w14:textId="77777777" w:rsidR="0025194D" w:rsidRPr="00345677" w:rsidRDefault="0025194D">
            <w:pPr>
              <w:rPr>
                <w:rFonts w:ascii="Times New Roman" w:hAnsi="Times New Roman"/>
                <w:sz w:val="22"/>
              </w:rPr>
            </w:pPr>
            <w:proofErr w:type="spellStart"/>
            <w:r w:rsidRPr="00345677">
              <w:rPr>
                <w:rFonts w:ascii="Times New Roman" w:hAnsi="Times New Roman"/>
                <w:sz w:val="22"/>
              </w:rPr>
              <w:t>Encrenaz</w:t>
            </w:r>
            <w:proofErr w:type="spellEnd"/>
            <w:r w:rsidRPr="00345677">
              <w:rPr>
                <w:rFonts w:ascii="Times New Roman" w:hAnsi="Times New Roman"/>
                <w:sz w:val="22"/>
              </w:rPr>
              <w:t>, Pierre</w:t>
            </w:r>
          </w:p>
          <w:p w14:paraId="0D82090C" w14:textId="77777777" w:rsidR="0025194D" w:rsidRPr="00345677" w:rsidRDefault="0025194D">
            <w:pPr>
              <w:rPr>
                <w:rFonts w:ascii="Times New Roman" w:hAnsi="Times New Roman"/>
                <w:sz w:val="22"/>
              </w:rPr>
            </w:pPr>
            <w:r w:rsidRPr="00345677">
              <w:rPr>
                <w:rFonts w:ascii="Times New Roman" w:hAnsi="Times New Roman"/>
                <w:sz w:val="22"/>
              </w:rPr>
              <w:t>(Observatoire de Paris)</w:t>
            </w:r>
          </w:p>
        </w:tc>
        <w:tc>
          <w:tcPr>
            <w:tcW w:w="1496" w:type="dxa"/>
          </w:tcPr>
          <w:p w14:paraId="50A1CFEC" w14:textId="77777777" w:rsidR="0025194D" w:rsidRPr="00345677" w:rsidRDefault="0025194D">
            <w:pPr>
              <w:rPr>
                <w:rFonts w:ascii="Times New Roman" w:hAnsi="Times New Roman"/>
                <w:sz w:val="22"/>
              </w:rPr>
            </w:pPr>
            <w:r w:rsidRPr="00345677">
              <w:rPr>
                <w:rFonts w:ascii="Times New Roman" w:hAnsi="Times New Roman"/>
                <w:sz w:val="22"/>
              </w:rPr>
              <w:t>Astronome émérite</w:t>
            </w:r>
          </w:p>
        </w:tc>
        <w:tc>
          <w:tcPr>
            <w:tcW w:w="1246" w:type="dxa"/>
          </w:tcPr>
          <w:p w14:paraId="6AB28446" w14:textId="77777777" w:rsidR="0025194D" w:rsidRPr="00345677" w:rsidRDefault="0025194D">
            <w:pPr>
              <w:rPr>
                <w:rFonts w:ascii="Times New Roman" w:hAnsi="Times New Roman"/>
                <w:sz w:val="22"/>
              </w:rPr>
            </w:pPr>
            <w:r w:rsidRPr="00345677">
              <w:rPr>
                <w:rFonts w:ascii="Times New Roman" w:hAnsi="Times New Roman"/>
                <w:sz w:val="22"/>
              </w:rPr>
              <w:t>34</w:t>
            </w:r>
          </w:p>
        </w:tc>
        <w:tc>
          <w:tcPr>
            <w:tcW w:w="1692" w:type="dxa"/>
          </w:tcPr>
          <w:p w14:paraId="5D894EB7" w14:textId="77777777" w:rsidR="0025194D" w:rsidRPr="00345677" w:rsidRDefault="00345677">
            <w:pPr>
              <w:rPr>
                <w:rFonts w:ascii="Times New Roman" w:hAnsi="Times New Roman"/>
                <w:sz w:val="22"/>
              </w:rPr>
            </w:pPr>
            <w:r w:rsidRPr="00345677">
              <w:rPr>
                <w:rFonts w:ascii="Times New Roman" w:hAnsi="Times New Roman"/>
                <w:sz w:val="22"/>
              </w:rPr>
              <w:t>01 40 51 20 36</w:t>
            </w:r>
          </w:p>
        </w:tc>
        <w:tc>
          <w:tcPr>
            <w:tcW w:w="2804" w:type="dxa"/>
          </w:tcPr>
          <w:p w14:paraId="779DA1C9" w14:textId="77777777" w:rsidR="0025194D" w:rsidRPr="00345677" w:rsidRDefault="00345677">
            <w:pPr>
              <w:rPr>
                <w:rFonts w:ascii="Times New Roman" w:hAnsi="Times New Roman"/>
                <w:sz w:val="22"/>
              </w:rPr>
            </w:pPr>
            <w:r w:rsidRPr="00345677">
              <w:rPr>
                <w:rFonts w:ascii="Times New Roman" w:hAnsi="Times New Roman"/>
                <w:sz w:val="22"/>
              </w:rPr>
              <w:t>Pierre.Encrenaz@obspm.fr</w:t>
            </w:r>
          </w:p>
        </w:tc>
      </w:tr>
      <w:tr w:rsidR="00345677" w14:paraId="27227A35" w14:textId="77777777">
        <w:tc>
          <w:tcPr>
            <w:tcW w:w="2044" w:type="dxa"/>
          </w:tcPr>
          <w:p w14:paraId="4A3F055A" w14:textId="77777777" w:rsidR="0025194D" w:rsidRPr="00345677" w:rsidRDefault="0025194D">
            <w:pPr>
              <w:rPr>
                <w:rFonts w:ascii="Times New Roman" w:hAnsi="Times New Roman"/>
                <w:sz w:val="22"/>
              </w:rPr>
            </w:pPr>
            <w:r w:rsidRPr="00345677">
              <w:rPr>
                <w:rFonts w:ascii="Times New Roman" w:hAnsi="Times New Roman"/>
                <w:sz w:val="22"/>
              </w:rPr>
              <w:t>Giraud-Héraud, Yannick</w:t>
            </w:r>
          </w:p>
          <w:p w14:paraId="6EBD17F2" w14:textId="77777777" w:rsidR="0025194D" w:rsidRPr="00345677" w:rsidRDefault="0025194D">
            <w:pPr>
              <w:rPr>
                <w:rFonts w:ascii="Times New Roman" w:hAnsi="Times New Roman"/>
                <w:sz w:val="22"/>
              </w:rPr>
            </w:pPr>
            <w:r w:rsidRPr="00345677">
              <w:rPr>
                <w:rFonts w:ascii="Times New Roman" w:hAnsi="Times New Roman"/>
                <w:sz w:val="22"/>
              </w:rPr>
              <w:t>(CNRS, Université Paris Diderot)</w:t>
            </w:r>
          </w:p>
        </w:tc>
        <w:tc>
          <w:tcPr>
            <w:tcW w:w="1496" w:type="dxa"/>
          </w:tcPr>
          <w:p w14:paraId="674C9F57" w14:textId="77777777" w:rsidR="0025194D" w:rsidRPr="00345677" w:rsidRDefault="0025194D">
            <w:pPr>
              <w:rPr>
                <w:rFonts w:ascii="Times New Roman" w:hAnsi="Times New Roman"/>
                <w:sz w:val="22"/>
              </w:rPr>
            </w:pPr>
            <w:r w:rsidRPr="00345677">
              <w:rPr>
                <w:rFonts w:ascii="Times New Roman" w:hAnsi="Times New Roman"/>
                <w:sz w:val="22"/>
              </w:rPr>
              <w:t>Directeur de Recherches</w:t>
            </w:r>
          </w:p>
        </w:tc>
        <w:tc>
          <w:tcPr>
            <w:tcW w:w="1246" w:type="dxa"/>
          </w:tcPr>
          <w:p w14:paraId="0189B356" w14:textId="495BB728" w:rsidR="0025194D" w:rsidRPr="00345677" w:rsidRDefault="00567FD3">
            <w:pPr>
              <w:rPr>
                <w:rFonts w:ascii="Times New Roman" w:hAnsi="Times New Roman"/>
                <w:sz w:val="22"/>
              </w:rPr>
            </w:pPr>
            <w:r>
              <w:rPr>
                <w:rFonts w:ascii="Times New Roman" w:hAnsi="Times New Roman"/>
                <w:sz w:val="22"/>
              </w:rPr>
              <w:t>29 (CNRS 01</w:t>
            </w:r>
            <w:r w:rsidR="0025194D" w:rsidRPr="00345677">
              <w:rPr>
                <w:rFonts w:ascii="Times New Roman" w:hAnsi="Times New Roman"/>
                <w:sz w:val="22"/>
              </w:rPr>
              <w:t>)</w:t>
            </w:r>
          </w:p>
        </w:tc>
        <w:tc>
          <w:tcPr>
            <w:tcW w:w="1692" w:type="dxa"/>
          </w:tcPr>
          <w:p w14:paraId="1AB19ED8" w14:textId="77777777" w:rsidR="0025194D" w:rsidRPr="00345677" w:rsidRDefault="0025194D">
            <w:pPr>
              <w:rPr>
                <w:rFonts w:ascii="Times New Roman" w:hAnsi="Times New Roman"/>
                <w:sz w:val="22"/>
              </w:rPr>
            </w:pPr>
            <w:r w:rsidRPr="00345677">
              <w:rPr>
                <w:rFonts w:ascii="Times New Roman" w:hAnsi="Times New Roman"/>
                <w:sz w:val="22"/>
              </w:rPr>
              <w:t>01 57 27 60 83</w:t>
            </w:r>
          </w:p>
        </w:tc>
        <w:tc>
          <w:tcPr>
            <w:tcW w:w="2804" w:type="dxa"/>
          </w:tcPr>
          <w:p w14:paraId="2B278B94" w14:textId="77777777" w:rsidR="0025194D" w:rsidRPr="00345677" w:rsidRDefault="0025194D">
            <w:pPr>
              <w:rPr>
                <w:rFonts w:ascii="Times New Roman" w:hAnsi="Times New Roman"/>
                <w:sz w:val="22"/>
              </w:rPr>
            </w:pPr>
            <w:r w:rsidRPr="00345677">
              <w:rPr>
                <w:rFonts w:ascii="Times New Roman" w:hAnsi="Times New Roman"/>
                <w:sz w:val="22"/>
              </w:rPr>
              <w:t>Yannick.Giraud-Heraud@apc.univ-paris-diderot.fr</w:t>
            </w:r>
          </w:p>
        </w:tc>
      </w:tr>
      <w:tr w:rsidR="00345677" w14:paraId="147D2E09" w14:textId="77777777">
        <w:tc>
          <w:tcPr>
            <w:tcW w:w="2044" w:type="dxa"/>
          </w:tcPr>
          <w:p w14:paraId="70B6FF62" w14:textId="77777777" w:rsidR="00883B37" w:rsidRDefault="00345677">
            <w:pPr>
              <w:rPr>
                <w:rFonts w:ascii="Times New Roman" w:hAnsi="Times New Roman"/>
                <w:sz w:val="22"/>
              </w:rPr>
            </w:pPr>
            <w:proofErr w:type="spellStart"/>
            <w:r w:rsidRPr="00345677">
              <w:rPr>
                <w:rFonts w:ascii="Times New Roman" w:hAnsi="Times New Roman"/>
                <w:sz w:val="22"/>
              </w:rPr>
              <w:t>Mosser</w:t>
            </w:r>
            <w:proofErr w:type="spellEnd"/>
            <w:r w:rsidRPr="00345677">
              <w:rPr>
                <w:rFonts w:ascii="Times New Roman" w:hAnsi="Times New Roman"/>
                <w:sz w:val="22"/>
              </w:rPr>
              <w:t>, Benoît</w:t>
            </w:r>
          </w:p>
          <w:p w14:paraId="377036AB" w14:textId="77777777" w:rsidR="0025194D" w:rsidRPr="00345677" w:rsidRDefault="00883B37">
            <w:pPr>
              <w:rPr>
                <w:rFonts w:ascii="Times New Roman" w:hAnsi="Times New Roman"/>
                <w:sz w:val="22"/>
              </w:rPr>
            </w:pPr>
            <w:r>
              <w:rPr>
                <w:rFonts w:ascii="Times New Roman" w:hAnsi="Times New Roman"/>
                <w:sz w:val="22"/>
              </w:rPr>
              <w:t>(Observatoire de Paris)</w:t>
            </w:r>
          </w:p>
        </w:tc>
        <w:tc>
          <w:tcPr>
            <w:tcW w:w="1496" w:type="dxa"/>
          </w:tcPr>
          <w:p w14:paraId="66EE1B1B" w14:textId="77777777" w:rsidR="0025194D" w:rsidRPr="00345677" w:rsidRDefault="00345677">
            <w:pPr>
              <w:rPr>
                <w:rFonts w:ascii="Times New Roman" w:hAnsi="Times New Roman"/>
                <w:sz w:val="22"/>
              </w:rPr>
            </w:pPr>
            <w:r w:rsidRPr="00345677">
              <w:rPr>
                <w:rFonts w:ascii="Times New Roman" w:hAnsi="Times New Roman"/>
                <w:sz w:val="22"/>
              </w:rPr>
              <w:t>Professeur</w:t>
            </w:r>
          </w:p>
        </w:tc>
        <w:tc>
          <w:tcPr>
            <w:tcW w:w="1246" w:type="dxa"/>
          </w:tcPr>
          <w:p w14:paraId="5792C49B" w14:textId="77777777" w:rsidR="0025194D" w:rsidRPr="00345677" w:rsidRDefault="00345677">
            <w:pPr>
              <w:rPr>
                <w:rFonts w:ascii="Times New Roman" w:hAnsi="Times New Roman"/>
                <w:sz w:val="22"/>
              </w:rPr>
            </w:pPr>
            <w:r w:rsidRPr="00345677">
              <w:rPr>
                <w:rFonts w:ascii="Times New Roman" w:hAnsi="Times New Roman"/>
                <w:sz w:val="22"/>
              </w:rPr>
              <w:t>34</w:t>
            </w:r>
          </w:p>
        </w:tc>
        <w:tc>
          <w:tcPr>
            <w:tcW w:w="1692" w:type="dxa"/>
          </w:tcPr>
          <w:p w14:paraId="348D5A6E" w14:textId="77777777" w:rsidR="0025194D" w:rsidRPr="00345677" w:rsidRDefault="00345677" w:rsidP="00345677">
            <w:pPr>
              <w:rPr>
                <w:rFonts w:ascii="Times New Roman" w:hAnsi="Times New Roman"/>
                <w:sz w:val="22"/>
              </w:rPr>
            </w:pPr>
            <w:r w:rsidRPr="00345677">
              <w:rPr>
                <w:rFonts w:ascii="Times New Roman" w:hAnsi="Times New Roman"/>
                <w:sz w:val="22"/>
              </w:rPr>
              <w:t>01 45 07 76 75</w:t>
            </w:r>
          </w:p>
        </w:tc>
        <w:tc>
          <w:tcPr>
            <w:tcW w:w="2804" w:type="dxa"/>
          </w:tcPr>
          <w:p w14:paraId="2DD30BEC" w14:textId="77777777" w:rsidR="0025194D" w:rsidRPr="00345677" w:rsidRDefault="00345677">
            <w:pPr>
              <w:rPr>
                <w:rFonts w:ascii="Times New Roman" w:hAnsi="Times New Roman"/>
                <w:sz w:val="22"/>
              </w:rPr>
            </w:pPr>
            <w:r w:rsidRPr="00345677">
              <w:rPr>
                <w:rFonts w:ascii="Times New Roman" w:hAnsi="Times New Roman"/>
                <w:sz w:val="22"/>
              </w:rPr>
              <w:t>Benoit.Mosser@obspm.fr</w:t>
            </w:r>
          </w:p>
        </w:tc>
      </w:tr>
      <w:tr w:rsidR="009E69C0" w14:paraId="17891ADE" w14:textId="77777777">
        <w:tc>
          <w:tcPr>
            <w:tcW w:w="2044" w:type="dxa"/>
          </w:tcPr>
          <w:p w14:paraId="215BC5D2" w14:textId="77777777" w:rsidR="009E69C0" w:rsidRPr="00CA1F67" w:rsidRDefault="009E69C0">
            <w:pPr>
              <w:rPr>
                <w:rFonts w:ascii="Times New Roman" w:hAnsi="Times New Roman"/>
                <w:sz w:val="22"/>
                <w:lang w:val="en-US"/>
              </w:rPr>
            </w:pPr>
            <w:r w:rsidRPr="00CA1F67">
              <w:rPr>
                <w:rFonts w:ascii="Times New Roman" w:hAnsi="Times New Roman"/>
                <w:sz w:val="22"/>
                <w:lang w:val="en-US"/>
              </w:rPr>
              <w:t xml:space="preserve">Pham </w:t>
            </w:r>
            <w:proofErr w:type="spellStart"/>
            <w:r w:rsidRPr="00CA1F67">
              <w:rPr>
                <w:rFonts w:ascii="Times New Roman" w:hAnsi="Times New Roman"/>
                <w:sz w:val="22"/>
                <w:lang w:val="en-US"/>
              </w:rPr>
              <w:t>Anh</w:t>
            </w:r>
            <w:proofErr w:type="spellEnd"/>
            <w:r w:rsidRPr="00CA1F67">
              <w:rPr>
                <w:rFonts w:ascii="Times New Roman" w:hAnsi="Times New Roman"/>
                <w:sz w:val="22"/>
                <w:lang w:val="en-US"/>
              </w:rPr>
              <w:t xml:space="preserve"> Tuan (VNSC, </w:t>
            </w:r>
            <w:proofErr w:type="spellStart"/>
            <w:r w:rsidRPr="00CA1F67">
              <w:rPr>
                <w:rFonts w:ascii="Times New Roman" w:hAnsi="Times New Roman"/>
                <w:sz w:val="22"/>
                <w:lang w:val="en-US"/>
              </w:rPr>
              <w:t>Hanoï</w:t>
            </w:r>
            <w:proofErr w:type="spellEnd"/>
            <w:r w:rsidRPr="00CA1F67">
              <w:rPr>
                <w:rFonts w:ascii="Times New Roman" w:hAnsi="Times New Roman"/>
                <w:sz w:val="22"/>
                <w:lang w:val="en-US"/>
              </w:rPr>
              <w:t>)</w:t>
            </w:r>
          </w:p>
        </w:tc>
        <w:tc>
          <w:tcPr>
            <w:tcW w:w="1496" w:type="dxa"/>
          </w:tcPr>
          <w:p w14:paraId="58C0C5C1" w14:textId="77777777" w:rsidR="009E69C0" w:rsidRPr="00345677" w:rsidRDefault="009E69C0">
            <w:pPr>
              <w:rPr>
                <w:rFonts w:ascii="Times New Roman" w:hAnsi="Times New Roman"/>
                <w:sz w:val="22"/>
              </w:rPr>
            </w:pPr>
            <w:r>
              <w:rPr>
                <w:rFonts w:ascii="Times New Roman" w:hAnsi="Times New Roman"/>
                <w:sz w:val="22"/>
              </w:rPr>
              <w:t xml:space="preserve">Assistant </w:t>
            </w:r>
            <w:proofErr w:type="spellStart"/>
            <w:r>
              <w:rPr>
                <w:rFonts w:ascii="Times New Roman" w:hAnsi="Times New Roman"/>
                <w:sz w:val="22"/>
              </w:rPr>
              <w:t>Professor</w:t>
            </w:r>
            <w:proofErr w:type="spellEnd"/>
          </w:p>
        </w:tc>
        <w:tc>
          <w:tcPr>
            <w:tcW w:w="1246" w:type="dxa"/>
          </w:tcPr>
          <w:p w14:paraId="766F6D5A" w14:textId="77777777" w:rsidR="009E69C0" w:rsidRPr="00345677" w:rsidRDefault="009E69C0">
            <w:pPr>
              <w:rPr>
                <w:rFonts w:ascii="Times New Roman" w:hAnsi="Times New Roman"/>
                <w:sz w:val="22"/>
              </w:rPr>
            </w:pPr>
          </w:p>
        </w:tc>
        <w:tc>
          <w:tcPr>
            <w:tcW w:w="1692" w:type="dxa"/>
          </w:tcPr>
          <w:p w14:paraId="2BC319A5" w14:textId="77777777" w:rsidR="009E69C0" w:rsidRPr="00345677" w:rsidRDefault="009E69C0" w:rsidP="00345677">
            <w:pPr>
              <w:rPr>
                <w:rFonts w:ascii="Times New Roman" w:hAnsi="Times New Roman"/>
                <w:sz w:val="22"/>
              </w:rPr>
            </w:pPr>
            <w:r>
              <w:rPr>
                <w:rFonts w:ascii="Times New Roman" w:hAnsi="Times New Roman"/>
                <w:sz w:val="22"/>
              </w:rPr>
              <w:t>+84-4-3791 5106</w:t>
            </w:r>
          </w:p>
        </w:tc>
        <w:tc>
          <w:tcPr>
            <w:tcW w:w="2804" w:type="dxa"/>
          </w:tcPr>
          <w:p w14:paraId="76BBA3D5" w14:textId="77777777" w:rsidR="009E69C0" w:rsidRPr="00345677" w:rsidRDefault="00EF1DB9">
            <w:pPr>
              <w:rPr>
                <w:rFonts w:ascii="Times New Roman" w:hAnsi="Times New Roman"/>
                <w:sz w:val="22"/>
              </w:rPr>
            </w:pPr>
            <w:r>
              <w:rPr>
                <w:rFonts w:ascii="Times New Roman" w:hAnsi="Times New Roman"/>
                <w:sz w:val="22"/>
              </w:rPr>
              <w:t>patuan@vnsc.org.vn</w:t>
            </w:r>
          </w:p>
        </w:tc>
      </w:tr>
    </w:tbl>
    <w:p w14:paraId="01D86D20" w14:textId="77777777" w:rsidR="00DE4F3D" w:rsidRDefault="00DE4F3D">
      <w:pPr>
        <w:rPr>
          <w:rFonts w:ascii="Times New Roman" w:hAnsi="Times New Roman"/>
          <w:b/>
          <w:sz w:val="22"/>
        </w:rPr>
      </w:pPr>
    </w:p>
    <w:p w14:paraId="66DF1A1F" w14:textId="77777777" w:rsidR="00F34F08" w:rsidRDefault="00F34F08"/>
    <w:tbl>
      <w:tblPr>
        <w:tblStyle w:val="Grille"/>
        <w:tblW w:w="0" w:type="auto"/>
        <w:tblLook w:val="00A0" w:firstRow="1" w:lastRow="0" w:firstColumn="1" w:lastColumn="0" w:noHBand="0" w:noVBand="0"/>
      </w:tblPr>
      <w:tblGrid>
        <w:gridCol w:w="9206"/>
      </w:tblGrid>
      <w:tr w:rsidR="00F34F08" w:rsidRPr="00C73C3C" w14:paraId="50D12578" w14:textId="77777777">
        <w:trPr>
          <w:trHeight w:val="1110"/>
        </w:trPr>
        <w:tc>
          <w:tcPr>
            <w:tcW w:w="9206" w:type="dxa"/>
          </w:tcPr>
          <w:p w14:paraId="17FA0BA1" w14:textId="77777777" w:rsidR="00F34F08" w:rsidRPr="00C73C3C" w:rsidRDefault="00F34F08">
            <w:pPr>
              <w:rPr>
                <w:rFonts w:ascii="Times New Roman" w:hAnsi="Times New Roman"/>
                <w:b/>
                <w:i/>
                <w:sz w:val="32"/>
              </w:rPr>
            </w:pPr>
            <w:r w:rsidRPr="00C73C3C">
              <w:rPr>
                <w:rFonts w:ascii="Times New Roman" w:hAnsi="Times New Roman"/>
                <w:b/>
                <w:i/>
                <w:sz w:val="32"/>
              </w:rPr>
              <w:t xml:space="preserve">       </w:t>
            </w:r>
          </w:p>
          <w:p w14:paraId="6E9CED56" w14:textId="77777777" w:rsidR="00F34F08" w:rsidRPr="00C73C3C" w:rsidRDefault="00F34F08">
            <w:pPr>
              <w:rPr>
                <w:rFonts w:ascii="Times New Roman" w:hAnsi="Times New Roman"/>
                <w:b/>
                <w:i/>
                <w:sz w:val="32"/>
              </w:rPr>
            </w:pPr>
            <w:r w:rsidRPr="00C73C3C">
              <w:rPr>
                <w:rFonts w:ascii="Times New Roman" w:hAnsi="Times New Roman"/>
                <w:b/>
                <w:i/>
                <w:sz w:val="32"/>
              </w:rPr>
              <w:t xml:space="preserve"> 2 - Références institutionnelles</w:t>
            </w:r>
          </w:p>
          <w:p w14:paraId="1549F1E2" w14:textId="77777777" w:rsidR="00F34F08" w:rsidRPr="00C73C3C" w:rsidRDefault="00F34F08">
            <w:pPr>
              <w:rPr>
                <w:rFonts w:ascii="Times New Roman" w:hAnsi="Times New Roman"/>
                <w:b/>
                <w:i/>
                <w:sz w:val="32"/>
              </w:rPr>
            </w:pPr>
          </w:p>
        </w:tc>
      </w:tr>
    </w:tbl>
    <w:p w14:paraId="0297598B" w14:textId="77777777" w:rsidR="00C73C3C" w:rsidRPr="00C73C3C" w:rsidRDefault="00C73C3C">
      <w:pPr>
        <w:rPr>
          <w:sz w:val="32"/>
        </w:rPr>
      </w:pPr>
    </w:p>
    <w:p w14:paraId="0352E106" w14:textId="77777777" w:rsidR="00C73C3C" w:rsidRPr="00C73C3C" w:rsidRDefault="00C73C3C" w:rsidP="00C73C3C">
      <w:pPr>
        <w:pStyle w:val="Standard"/>
        <w:spacing w:after="60"/>
        <w:rPr>
          <w:sz w:val="22"/>
        </w:rPr>
      </w:pPr>
      <w:r w:rsidRPr="00C73C3C">
        <w:rPr>
          <w:b/>
          <w:bCs/>
          <w:sz w:val="22"/>
          <w:szCs w:val="20"/>
          <w:u w:val="single"/>
        </w:rPr>
        <w:t>Localisations des enseignements</w:t>
      </w:r>
      <w:r w:rsidRPr="00C73C3C">
        <w:rPr>
          <w:b/>
          <w:bCs/>
          <w:sz w:val="22"/>
          <w:szCs w:val="20"/>
        </w:rPr>
        <w:t xml:space="preserve"> </w:t>
      </w:r>
    </w:p>
    <w:p w14:paraId="1D8F4726" w14:textId="77777777" w:rsidR="00C73C3C" w:rsidRPr="00C73C3C" w:rsidRDefault="00C73C3C" w:rsidP="00C73C3C">
      <w:pPr>
        <w:pStyle w:val="Standard"/>
        <w:rPr>
          <w:sz w:val="22"/>
        </w:rPr>
      </w:pPr>
      <w:r w:rsidRPr="00C73C3C">
        <w:rPr>
          <w:bCs/>
          <w:sz w:val="22"/>
          <w:szCs w:val="20"/>
        </w:rPr>
        <w:t>Université des Sciences et Technologies de Hanoï (</w:t>
      </w:r>
      <w:proofErr w:type="spellStart"/>
      <w:r w:rsidRPr="00C73C3C">
        <w:rPr>
          <w:bCs/>
          <w:sz w:val="22"/>
          <w:szCs w:val="20"/>
        </w:rPr>
        <w:t>Hoa</w:t>
      </w:r>
      <w:proofErr w:type="spellEnd"/>
      <w:r w:rsidRPr="00C73C3C">
        <w:rPr>
          <w:bCs/>
          <w:sz w:val="22"/>
          <w:szCs w:val="20"/>
        </w:rPr>
        <w:t xml:space="preserve"> Lac,  Hanoï, Vietnam)</w:t>
      </w:r>
    </w:p>
    <w:p w14:paraId="1CA94E79" w14:textId="77777777" w:rsidR="00C73C3C" w:rsidRPr="00C73C3C" w:rsidRDefault="00C73C3C" w:rsidP="00C73C3C">
      <w:pPr>
        <w:pStyle w:val="Standard"/>
        <w:spacing w:after="60"/>
        <w:rPr>
          <w:sz w:val="22"/>
        </w:rPr>
      </w:pPr>
      <w:r w:rsidRPr="00C73C3C">
        <w:rPr>
          <w:b/>
          <w:bCs/>
          <w:sz w:val="22"/>
          <w:szCs w:val="20"/>
          <w:u w:val="single"/>
        </w:rPr>
        <w:t>Partenariats locaux, nationaux ou internationaux, habilitation conjointe</w:t>
      </w:r>
    </w:p>
    <w:p w14:paraId="263449B5" w14:textId="77777777" w:rsidR="004A0217" w:rsidRDefault="00C73C3C" w:rsidP="00883B37">
      <w:pPr>
        <w:pStyle w:val="Standard"/>
        <w:jc w:val="both"/>
        <w:rPr>
          <w:sz w:val="22"/>
          <w:szCs w:val="20"/>
        </w:rPr>
      </w:pPr>
      <w:r w:rsidRPr="00C73C3C">
        <w:rPr>
          <w:sz w:val="22"/>
          <w:szCs w:val="20"/>
        </w:rPr>
        <w:t xml:space="preserve">Ce </w:t>
      </w:r>
      <w:r w:rsidR="00ED6658">
        <w:rPr>
          <w:sz w:val="22"/>
          <w:szCs w:val="20"/>
        </w:rPr>
        <w:t xml:space="preserve">master </w:t>
      </w:r>
      <w:r w:rsidR="00D03DE1">
        <w:rPr>
          <w:sz w:val="22"/>
          <w:szCs w:val="20"/>
        </w:rPr>
        <w:t>est</w:t>
      </w:r>
      <w:r w:rsidR="00ED6658">
        <w:rPr>
          <w:sz w:val="22"/>
          <w:szCs w:val="20"/>
        </w:rPr>
        <w:t xml:space="preserve"> </w:t>
      </w:r>
      <w:r w:rsidR="006F6A14">
        <w:rPr>
          <w:sz w:val="22"/>
          <w:szCs w:val="20"/>
        </w:rPr>
        <w:t xml:space="preserve">l’un des </w:t>
      </w:r>
      <w:r w:rsidRPr="00C73C3C">
        <w:rPr>
          <w:sz w:val="22"/>
          <w:szCs w:val="20"/>
        </w:rPr>
        <w:t xml:space="preserve">six </w:t>
      </w:r>
      <w:r w:rsidR="006F6A14">
        <w:rPr>
          <w:sz w:val="22"/>
          <w:szCs w:val="20"/>
        </w:rPr>
        <w:t>masters</w:t>
      </w:r>
      <w:r w:rsidRPr="00C73C3C">
        <w:rPr>
          <w:sz w:val="22"/>
          <w:szCs w:val="20"/>
        </w:rPr>
        <w:t xml:space="preserve"> de l’Université franco-vietnamienne des Sciences et Technologies de Hanoï (USTH)</w:t>
      </w:r>
      <w:r w:rsidR="00834995">
        <w:rPr>
          <w:sz w:val="22"/>
          <w:szCs w:val="20"/>
        </w:rPr>
        <w:t>, qui correspondent</w:t>
      </w:r>
      <w:r w:rsidR="006F6A14">
        <w:rPr>
          <w:sz w:val="22"/>
          <w:szCs w:val="20"/>
        </w:rPr>
        <w:t xml:space="preserve"> </w:t>
      </w:r>
      <w:r w:rsidR="00834995">
        <w:rPr>
          <w:sz w:val="22"/>
          <w:szCs w:val="20"/>
        </w:rPr>
        <w:t>à des</w:t>
      </w:r>
      <w:r w:rsidR="006F6A14">
        <w:rPr>
          <w:sz w:val="22"/>
          <w:szCs w:val="20"/>
        </w:rPr>
        <w:t xml:space="preserve"> thématique</w:t>
      </w:r>
      <w:r w:rsidR="00834995">
        <w:rPr>
          <w:sz w:val="22"/>
          <w:szCs w:val="20"/>
        </w:rPr>
        <w:t>s</w:t>
      </w:r>
      <w:r w:rsidR="006F6A14" w:rsidRPr="006F6A14">
        <w:rPr>
          <w:sz w:val="22"/>
          <w:szCs w:val="20"/>
        </w:rPr>
        <w:t xml:space="preserve"> pluridisciplinaire</w:t>
      </w:r>
      <w:r w:rsidR="00834995">
        <w:rPr>
          <w:sz w:val="22"/>
          <w:szCs w:val="20"/>
        </w:rPr>
        <w:t>s</w:t>
      </w:r>
      <w:r w:rsidR="006F6A14">
        <w:rPr>
          <w:sz w:val="22"/>
          <w:szCs w:val="20"/>
        </w:rPr>
        <w:t xml:space="preserve"> p</w:t>
      </w:r>
      <w:r w:rsidR="006F6A14" w:rsidRPr="006F6A14">
        <w:rPr>
          <w:sz w:val="22"/>
          <w:szCs w:val="20"/>
        </w:rPr>
        <w:t>riorit</w:t>
      </w:r>
      <w:r w:rsidR="006F6A14">
        <w:rPr>
          <w:sz w:val="22"/>
          <w:szCs w:val="20"/>
        </w:rPr>
        <w:t>aire</w:t>
      </w:r>
      <w:r w:rsidR="00834995">
        <w:rPr>
          <w:sz w:val="22"/>
          <w:szCs w:val="20"/>
        </w:rPr>
        <w:t>s</w:t>
      </w:r>
      <w:r w:rsidR="006F6A14" w:rsidRPr="006F6A14">
        <w:rPr>
          <w:sz w:val="22"/>
          <w:szCs w:val="20"/>
        </w:rPr>
        <w:t xml:space="preserve"> pour le développement du Vietnam </w:t>
      </w:r>
      <w:r w:rsidRPr="00C73C3C">
        <w:rPr>
          <w:sz w:val="22"/>
          <w:szCs w:val="20"/>
        </w:rPr>
        <w:t xml:space="preserve">(cf. § III.1). Il s’agit donc d’une demande d’habilitation qui </w:t>
      </w:r>
      <w:r w:rsidR="00834995">
        <w:rPr>
          <w:sz w:val="22"/>
          <w:szCs w:val="20"/>
        </w:rPr>
        <w:t xml:space="preserve">participe à </w:t>
      </w:r>
      <w:r w:rsidR="001665EA">
        <w:rPr>
          <w:sz w:val="22"/>
          <w:szCs w:val="20"/>
        </w:rPr>
        <w:t xml:space="preserve">la construction de cette </w:t>
      </w:r>
      <w:r w:rsidR="00657771">
        <w:rPr>
          <w:sz w:val="22"/>
          <w:szCs w:val="20"/>
        </w:rPr>
        <w:t>nouvelle u</w:t>
      </w:r>
      <w:r w:rsidR="004A0217">
        <w:rPr>
          <w:sz w:val="22"/>
          <w:szCs w:val="20"/>
        </w:rPr>
        <w:t>niversité</w:t>
      </w:r>
      <w:r w:rsidRPr="00C73C3C">
        <w:rPr>
          <w:sz w:val="22"/>
          <w:szCs w:val="20"/>
        </w:rPr>
        <w:t>. Deux établissements</w:t>
      </w:r>
      <w:r w:rsidR="00760511">
        <w:rPr>
          <w:sz w:val="22"/>
          <w:szCs w:val="20"/>
        </w:rPr>
        <w:t>, associés à l'USTH,</w:t>
      </w:r>
      <w:r w:rsidRPr="00C73C3C">
        <w:rPr>
          <w:sz w:val="22"/>
          <w:szCs w:val="20"/>
        </w:rPr>
        <w:t xml:space="preserve"> ont été désignés pour déposer l’habilitation auprès du ministère (établissement support). </w:t>
      </w:r>
    </w:p>
    <w:p w14:paraId="3EFC5EC0" w14:textId="77777777" w:rsidR="004A0217" w:rsidRDefault="004A0217" w:rsidP="004A0217">
      <w:pPr>
        <w:pStyle w:val="Standard"/>
        <w:jc w:val="both"/>
        <w:rPr>
          <w:sz w:val="22"/>
        </w:rPr>
      </w:pPr>
      <w:r>
        <w:rPr>
          <w:sz w:val="22"/>
        </w:rPr>
        <w:t>- Observatoire de Paris</w:t>
      </w:r>
    </w:p>
    <w:p w14:paraId="72CBB5DA" w14:textId="77777777" w:rsidR="004A0217" w:rsidRDefault="004A0217" w:rsidP="004A0217">
      <w:pPr>
        <w:pStyle w:val="Standard"/>
        <w:jc w:val="both"/>
        <w:rPr>
          <w:sz w:val="22"/>
          <w:szCs w:val="20"/>
        </w:rPr>
      </w:pPr>
      <w:r>
        <w:rPr>
          <w:sz w:val="22"/>
        </w:rPr>
        <w:t>- Université Paris Diderot</w:t>
      </w:r>
    </w:p>
    <w:p w14:paraId="0C0C5EB0" w14:textId="77777777" w:rsidR="004A0217" w:rsidRDefault="004A0217" w:rsidP="00883B37">
      <w:pPr>
        <w:pStyle w:val="Standard"/>
        <w:jc w:val="both"/>
        <w:rPr>
          <w:sz w:val="22"/>
          <w:szCs w:val="20"/>
        </w:rPr>
      </w:pPr>
      <w:r>
        <w:rPr>
          <w:sz w:val="22"/>
          <w:szCs w:val="20"/>
        </w:rPr>
        <w:t>- Université franco-vietnamienne des Sciences et Technologies d</w:t>
      </w:r>
      <w:r w:rsidR="00834995">
        <w:rPr>
          <w:sz w:val="22"/>
          <w:szCs w:val="20"/>
        </w:rPr>
        <w:t xml:space="preserve">e </w:t>
      </w:r>
      <w:r>
        <w:rPr>
          <w:sz w:val="22"/>
          <w:szCs w:val="20"/>
        </w:rPr>
        <w:t>Hanoï</w:t>
      </w:r>
    </w:p>
    <w:p w14:paraId="51994E64" w14:textId="77777777" w:rsidR="00883B37" w:rsidRDefault="00C73C3C" w:rsidP="00883B37">
      <w:pPr>
        <w:pStyle w:val="Standard"/>
        <w:jc w:val="both"/>
        <w:rPr>
          <w:sz w:val="22"/>
          <w:szCs w:val="20"/>
        </w:rPr>
      </w:pPr>
      <w:r w:rsidRPr="00C73C3C">
        <w:rPr>
          <w:sz w:val="22"/>
          <w:szCs w:val="20"/>
        </w:rPr>
        <w:t xml:space="preserve">Les autres établissements partenaires demandent également, par extension, de bénéficier de la délivrance du diplôme (habilitation conjointe) si ce dernier est habilité et si leur CEVU et leur CA valident ce projet. Il s’agit des établissements suivants : </w:t>
      </w:r>
    </w:p>
    <w:p w14:paraId="016144F9" w14:textId="77777777" w:rsidR="0092747B" w:rsidRDefault="0092747B" w:rsidP="00883B37">
      <w:pPr>
        <w:pStyle w:val="Standard"/>
        <w:jc w:val="both"/>
        <w:rPr>
          <w:sz w:val="22"/>
        </w:rPr>
      </w:pPr>
      <w:r>
        <w:rPr>
          <w:sz w:val="22"/>
          <w:szCs w:val="20"/>
        </w:rPr>
        <w:lastRenderedPageBreak/>
        <w:t>A compléter</w:t>
      </w:r>
    </w:p>
    <w:p w14:paraId="0B9FB47D" w14:textId="77777777" w:rsidR="004A0217" w:rsidRDefault="004A0217" w:rsidP="00C73C3C">
      <w:pPr>
        <w:pStyle w:val="Standard"/>
        <w:spacing w:before="60" w:after="60"/>
        <w:rPr>
          <w:sz w:val="22"/>
          <w:szCs w:val="20"/>
        </w:rPr>
      </w:pPr>
      <w:r>
        <w:rPr>
          <w:sz w:val="22"/>
          <w:szCs w:val="20"/>
        </w:rPr>
        <w:t xml:space="preserve">Les établissements associés, qui assureront moins de 100 h d'enseignement, ne souhaitent pas une </w:t>
      </w:r>
      <w:proofErr w:type="spellStart"/>
      <w:r>
        <w:rPr>
          <w:sz w:val="22"/>
          <w:szCs w:val="20"/>
        </w:rPr>
        <w:t>cohabilitation</w:t>
      </w:r>
      <w:proofErr w:type="spellEnd"/>
      <w:r>
        <w:rPr>
          <w:sz w:val="22"/>
          <w:szCs w:val="20"/>
        </w:rPr>
        <w:t xml:space="preserve"> du diplôme. Il s'agit des établissements suivants :</w:t>
      </w:r>
    </w:p>
    <w:p w14:paraId="08DBE373" w14:textId="77777777" w:rsidR="004A0217" w:rsidRDefault="004A0217" w:rsidP="00C73C3C">
      <w:pPr>
        <w:pStyle w:val="Standard"/>
        <w:spacing w:before="60" w:after="60"/>
        <w:rPr>
          <w:sz w:val="22"/>
          <w:szCs w:val="20"/>
        </w:rPr>
      </w:pPr>
    </w:p>
    <w:p w14:paraId="76B16F0E" w14:textId="77777777" w:rsidR="0027470D" w:rsidRDefault="004A0217" w:rsidP="00C73C3C">
      <w:pPr>
        <w:pStyle w:val="Standard"/>
        <w:spacing w:before="60" w:after="60"/>
        <w:rPr>
          <w:sz w:val="22"/>
          <w:szCs w:val="20"/>
        </w:rPr>
      </w:pPr>
      <w:r>
        <w:rPr>
          <w:sz w:val="22"/>
          <w:szCs w:val="20"/>
        </w:rPr>
        <w:t>- Université de Montpellier 2</w:t>
      </w:r>
    </w:p>
    <w:p w14:paraId="1526A9E7" w14:textId="77777777" w:rsidR="002075A4" w:rsidRDefault="002075A4" w:rsidP="00C73C3C">
      <w:pPr>
        <w:pStyle w:val="Standard"/>
        <w:spacing w:before="60" w:after="60"/>
        <w:rPr>
          <w:sz w:val="22"/>
        </w:rPr>
      </w:pPr>
    </w:p>
    <w:p w14:paraId="2C6C6D1A" w14:textId="77777777" w:rsidR="00C73C3C" w:rsidRPr="00C73C3C" w:rsidRDefault="00C73C3C" w:rsidP="00C73C3C">
      <w:pPr>
        <w:pStyle w:val="Standard"/>
        <w:spacing w:before="60" w:after="60"/>
        <w:rPr>
          <w:sz w:val="22"/>
        </w:rPr>
      </w:pPr>
      <w:r w:rsidRPr="00C73C3C">
        <w:rPr>
          <w:sz w:val="22"/>
          <w:szCs w:val="20"/>
        </w:rPr>
        <w:t>Par ailleurs, ce master donnera lieu à une convention de double diplôm</w:t>
      </w:r>
      <w:r w:rsidR="007674D6">
        <w:rPr>
          <w:sz w:val="22"/>
          <w:szCs w:val="20"/>
        </w:rPr>
        <w:t>e</w:t>
      </w:r>
      <w:r w:rsidRPr="00C73C3C">
        <w:rPr>
          <w:sz w:val="22"/>
          <w:szCs w:val="20"/>
        </w:rPr>
        <w:t xml:space="preserve"> conformément au décret </w:t>
      </w:r>
      <w:r w:rsidRPr="00C73C3C">
        <w:rPr>
          <w:rFonts w:cs="Helvetica"/>
          <w:color w:val="4B4B4E"/>
          <w:sz w:val="22"/>
          <w:szCs w:val="21"/>
        </w:rPr>
        <w:t xml:space="preserve">2005-450 </w:t>
      </w:r>
      <w:r w:rsidRPr="00C73C3C">
        <w:rPr>
          <w:sz w:val="22"/>
          <w:szCs w:val="20"/>
        </w:rPr>
        <w:t>du 11/05/2005 concernant les diplômes internationaux, et dès que le ministère vietnamien aura habilité le master EA de l’USTH.</w:t>
      </w:r>
    </w:p>
    <w:p w14:paraId="56A242A1" w14:textId="77777777" w:rsidR="00C73C3C" w:rsidRPr="00C73C3C" w:rsidRDefault="00C73C3C" w:rsidP="00C73C3C">
      <w:pPr>
        <w:pStyle w:val="Standard"/>
        <w:rPr>
          <w:sz w:val="22"/>
        </w:rPr>
      </w:pPr>
    </w:p>
    <w:p w14:paraId="29E2FF91" w14:textId="77777777" w:rsidR="00C73C3C" w:rsidRPr="00C73C3C" w:rsidRDefault="00C73C3C" w:rsidP="00C73C3C">
      <w:pPr>
        <w:pStyle w:val="En-tte"/>
        <w:spacing w:after="60"/>
        <w:rPr>
          <w:sz w:val="22"/>
        </w:rPr>
      </w:pPr>
      <w:r w:rsidRPr="00C73C3C">
        <w:rPr>
          <w:b/>
          <w:bCs/>
          <w:sz w:val="22"/>
          <w:szCs w:val="20"/>
          <w:u w:val="single"/>
        </w:rPr>
        <w:t>Date et avis des conseils des établisse</w:t>
      </w:r>
      <w:r w:rsidR="00942E8C">
        <w:rPr>
          <w:b/>
          <w:bCs/>
          <w:sz w:val="22"/>
          <w:szCs w:val="20"/>
          <w:u w:val="single"/>
        </w:rPr>
        <w:t>ments « supports » du master "Espace et Applications"</w:t>
      </w:r>
      <w:r w:rsidRPr="00C73C3C">
        <w:rPr>
          <w:sz w:val="22"/>
          <w:szCs w:val="20"/>
        </w:rPr>
        <w:t xml:space="preserve"> </w:t>
      </w:r>
    </w:p>
    <w:p w14:paraId="047338CB" w14:textId="77777777" w:rsidR="00942E8C" w:rsidRDefault="00942E8C" w:rsidP="00942E8C">
      <w:pPr>
        <w:pStyle w:val="Standard"/>
        <w:spacing w:after="60"/>
        <w:rPr>
          <w:rFonts w:cs="Arial"/>
          <w:sz w:val="22"/>
        </w:rPr>
      </w:pPr>
    </w:p>
    <w:p w14:paraId="5356726D" w14:textId="29433F2B" w:rsidR="001C5365" w:rsidRDefault="00942E8C" w:rsidP="001C5365">
      <w:pPr>
        <w:pStyle w:val="Standard"/>
        <w:spacing w:after="60"/>
        <w:jc w:val="both"/>
        <w:rPr>
          <w:rFonts w:cs="Arial"/>
          <w:sz w:val="22"/>
        </w:rPr>
      </w:pPr>
      <w:r>
        <w:rPr>
          <w:rFonts w:cs="Arial"/>
          <w:sz w:val="22"/>
        </w:rPr>
        <w:t>Note : la proposition de Master n'</w:t>
      </w:r>
      <w:r w:rsidR="007674D6">
        <w:rPr>
          <w:rFonts w:cs="Arial"/>
          <w:sz w:val="22"/>
        </w:rPr>
        <w:t xml:space="preserve">a </w:t>
      </w:r>
      <w:r>
        <w:rPr>
          <w:rFonts w:cs="Arial"/>
          <w:sz w:val="22"/>
        </w:rPr>
        <w:t xml:space="preserve">pas encore </w:t>
      </w:r>
      <w:r w:rsidR="007674D6">
        <w:rPr>
          <w:rFonts w:cs="Arial"/>
          <w:sz w:val="22"/>
        </w:rPr>
        <w:t xml:space="preserve">été </w:t>
      </w:r>
      <w:r w:rsidR="001814FA">
        <w:rPr>
          <w:rFonts w:cs="Arial"/>
          <w:sz w:val="22"/>
        </w:rPr>
        <w:t xml:space="preserve">totalement </w:t>
      </w:r>
      <w:r w:rsidR="007674D6">
        <w:rPr>
          <w:rFonts w:cs="Arial"/>
          <w:sz w:val="22"/>
        </w:rPr>
        <w:t>validée par</w:t>
      </w:r>
      <w:r>
        <w:rPr>
          <w:rFonts w:cs="Arial"/>
          <w:sz w:val="22"/>
        </w:rPr>
        <w:t xml:space="preserve"> le CEVU et le CA des différents établissements mais les présidences de ces établissements </w:t>
      </w:r>
      <w:r w:rsidR="007674D6">
        <w:rPr>
          <w:rFonts w:cs="Arial"/>
          <w:sz w:val="22"/>
        </w:rPr>
        <w:t>la soutiennent fortement</w:t>
      </w:r>
      <w:r>
        <w:rPr>
          <w:rFonts w:cs="Arial"/>
          <w:sz w:val="22"/>
        </w:rPr>
        <w:t xml:space="preserve"> et </w:t>
      </w:r>
      <w:r w:rsidR="007674D6">
        <w:rPr>
          <w:rFonts w:cs="Arial"/>
          <w:sz w:val="22"/>
        </w:rPr>
        <w:t xml:space="preserve">ont </w:t>
      </w:r>
      <w:r>
        <w:rPr>
          <w:rFonts w:cs="Arial"/>
          <w:sz w:val="22"/>
        </w:rPr>
        <w:t>autorisé la poursuite du processus</w:t>
      </w:r>
      <w:r w:rsidR="007674D6">
        <w:rPr>
          <w:rFonts w:cs="Arial"/>
          <w:sz w:val="22"/>
        </w:rPr>
        <w:t>.</w:t>
      </w:r>
    </w:p>
    <w:p w14:paraId="36709FA8" w14:textId="77777777" w:rsidR="00942E8C" w:rsidRDefault="00942E8C" w:rsidP="00942E8C">
      <w:pPr>
        <w:pStyle w:val="Standard"/>
        <w:spacing w:after="60"/>
        <w:rPr>
          <w:rFonts w:cs="Arial"/>
          <w:sz w:val="22"/>
        </w:rPr>
      </w:pPr>
    </w:p>
    <w:p w14:paraId="19A9C4A1" w14:textId="77777777" w:rsidR="00942E8C" w:rsidRDefault="00C73C3C" w:rsidP="00942E8C">
      <w:pPr>
        <w:pStyle w:val="Standard"/>
        <w:spacing w:after="60"/>
        <w:rPr>
          <w:sz w:val="22"/>
          <w:szCs w:val="20"/>
        </w:rPr>
      </w:pPr>
      <w:r w:rsidRPr="00C73C3C">
        <w:rPr>
          <w:rFonts w:cs="Arial"/>
          <w:sz w:val="22"/>
        </w:rPr>
        <w:t xml:space="preserve">• </w:t>
      </w:r>
      <w:r w:rsidRPr="00C73C3C">
        <w:rPr>
          <w:sz w:val="22"/>
          <w:szCs w:val="20"/>
        </w:rPr>
        <w:t xml:space="preserve">Date et avis du CEVU des établissements français support : </w:t>
      </w:r>
    </w:p>
    <w:p w14:paraId="7CB3C4ED" w14:textId="1F131D70" w:rsidR="001814FA" w:rsidRDefault="001814FA" w:rsidP="001814FA">
      <w:pPr>
        <w:pStyle w:val="Standard"/>
        <w:numPr>
          <w:ilvl w:val="0"/>
          <w:numId w:val="8"/>
        </w:numPr>
        <w:spacing w:after="60"/>
        <w:rPr>
          <w:sz w:val="22"/>
          <w:szCs w:val="20"/>
        </w:rPr>
      </w:pPr>
      <w:r>
        <w:rPr>
          <w:sz w:val="22"/>
          <w:szCs w:val="20"/>
        </w:rPr>
        <w:t xml:space="preserve">avis favorable du CEVU de l’Université Paris Diderot du </w:t>
      </w:r>
      <w:r w:rsidR="00DA57E8">
        <w:rPr>
          <w:sz w:val="22"/>
          <w:szCs w:val="20"/>
        </w:rPr>
        <w:t>11 juillet 2012</w:t>
      </w:r>
    </w:p>
    <w:p w14:paraId="167AABCE" w14:textId="3B5D13DA" w:rsidR="001814FA" w:rsidRDefault="001814FA" w:rsidP="001814FA">
      <w:pPr>
        <w:pStyle w:val="Standard"/>
        <w:numPr>
          <w:ilvl w:val="0"/>
          <w:numId w:val="8"/>
        </w:numPr>
        <w:spacing w:after="60"/>
        <w:rPr>
          <w:sz w:val="22"/>
          <w:szCs w:val="20"/>
        </w:rPr>
      </w:pPr>
      <w:r>
        <w:rPr>
          <w:sz w:val="22"/>
          <w:szCs w:val="20"/>
        </w:rPr>
        <w:t xml:space="preserve">avis favorable de l’UFE de l’Observatoire de Paris </w:t>
      </w:r>
      <w:r w:rsidR="00DA57E8">
        <w:rPr>
          <w:sz w:val="22"/>
          <w:szCs w:val="20"/>
        </w:rPr>
        <w:t>du 29 mai 2012</w:t>
      </w:r>
    </w:p>
    <w:p w14:paraId="274DBB9E" w14:textId="77777777" w:rsidR="00C73C3C" w:rsidRPr="00C73C3C" w:rsidRDefault="00C73C3C" w:rsidP="00942E8C">
      <w:pPr>
        <w:pStyle w:val="Standard"/>
        <w:spacing w:after="60"/>
        <w:rPr>
          <w:sz w:val="22"/>
        </w:rPr>
      </w:pPr>
    </w:p>
    <w:p w14:paraId="6C2376C2" w14:textId="77777777" w:rsidR="00942E8C" w:rsidRDefault="00C73C3C" w:rsidP="00942E8C">
      <w:pPr>
        <w:pStyle w:val="Standard"/>
        <w:rPr>
          <w:sz w:val="22"/>
          <w:szCs w:val="20"/>
          <w:lang w:eastAsia="en-US"/>
        </w:rPr>
      </w:pPr>
      <w:r w:rsidRPr="00C73C3C">
        <w:rPr>
          <w:rFonts w:cs="Arial"/>
          <w:sz w:val="22"/>
        </w:rPr>
        <w:t xml:space="preserve">• </w:t>
      </w:r>
      <w:r w:rsidRPr="00C73C3C">
        <w:rPr>
          <w:sz w:val="22"/>
          <w:szCs w:val="20"/>
        </w:rPr>
        <w:t xml:space="preserve">Date et avis du CA des établissements français support : </w:t>
      </w:r>
    </w:p>
    <w:p w14:paraId="278FF2EE" w14:textId="77777777" w:rsidR="00C73C3C" w:rsidRDefault="00C73C3C"/>
    <w:tbl>
      <w:tblPr>
        <w:tblStyle w:val="Grille"/>
        <w:tblW w:w="0" w:type="auto"/>
        <w:tblLook w:val="00A0" w:firstRow="1" w:lastRow="0" w:firstColumn="1" w:lastColumn="0" w:noHBand="0" w:noVBand="0"/>
      </w:tblPr>
      <w:tblGrid>
        <w:gridCol w:w="9206"/>
      </w:tblGrid>
      <w:tr w:rsidR="00C73C3C" w:rsidRPr="00C73C3C" w14:paraId="5D935C06" w14:textId="77777777">
        <w:tc>
          <w:tcPr>
            <w:tcW w:w="9206" w:type="dxa"/>
          </w:tcPr>
          <w:p w14:paraId="58675114" w14:textId="77777777" w:rsidR="00C73C3C" w:rsidRPr="00C73C3C" w:rsidRDefault="00C73C3C">
            <w:pPr>
              <w:rPr>
                <w:rFonts w:ascii="Times New Roman" w:hAnsi="Times New Roman"/>
                <w:b/>
                <w:i/>
                <w:sz w:val="32"/>
              </w:rPr>
            </w:pPr>
          </w:p>
          <w:p w14:paraId="0E9E4416" w14:textId="77777777" w:rsidR="00C73C3C" w:rsidRPr="00C73C3C" w:rsidRDefault="00C73C3C">
            <w:pPr>
              <w:rPr>
                <w:rFonts w:ascii="Times New Roman" w:hAnsi="Times New Roman"/>
                <w:b/>
                <w:i/>
                <w:sz w:val="32"/>
              </w:rPr>
            </w:pPr>
            <w:r w:rsidRPr="00C73C3C">
              <w:rPr>
                <w:rFonts w:ascii="Times New Roman" w:hAnsi="Times New Roman"/>
                <w:b/>
                <w:i/>
                <w:sz w:val="32"/>
              </w:rPr>
              <w:t xml:space="preserve"> 3 - Localisation des enseignements</w:t>
            </w:r>
          </w:p>
          <w:p w14:paraId="68A6AEF8" w14:textId="77777777" w:rsidR="00C73C3C" w:rsidRPr="00C73C3C" w:rsidRDefault="00C73C3C">
            <w:pPr>
              <w:rPr>
                <w:rFonts w:ascii="Times New Roman" w:hAnsi="Times New Roman"/>
                <w:b/>
                <w:i/>
                <w:sz w:val="32"/>
              </w:rPr>
            </w:pPr>
          </w:p>
        </w:tc>
      </w:tr>
    </w:tbl>
    <w:p w14:paraId="793E3CA6" w14:textId="77777777" w:rsidR="00C73C3C" w:rsidRPr="00C73C3C" w:rsidRDefault="00C73C3C">
      <w:pPr>
        <w:rPr>
          <w:sz w:val="32"/>
        </w:rPr>
      </w:pPr>
    </w:p>
    <w:p w14:paraId="63A9B0C7" w14:textId="77777777" w:rsidR="00C73C3C" w:rsidRDefault="00C73C3C"/>
    <w:p w14:paraId="7FEFA186" w14:textId="77777777" w:rsidR="00787286" w:rsidRPr="00420D77" w:rsidRDefault="00C73C3C" w:rsidP="00C73C3C">
      <w:pPr>
        <w:pStyle w:val="Standard"/>
        <w:spacing w:after="60"/>
        <w:jc w:val="both"/>
        <w:rPr>
          <w:b/>
          <w:iCs/>
          <w:sz w:val="22"/>
          <w:u w:val="single"/>
        </w:rPr>
      </w:pPr>
      <w:r w:rsidRPr="00420D77">
        <w:rPr>
          <w:b/>
          <w:iCs/>
          <w:sz w:val="22"/>
          <w:u w:val="single"/>
        </w:rPr>
        <w:t>Sites des enseignements</w:t>
      </w:r>
    </w:p>
    <w:p w14:paraId="27148CB7" w14:textId="77777777" w:rsidR="00C73C3C" w:rsidRPr="00420D77" w:rsidRDefault="00C73C3C" w:rsidP="00C73C3C">
      <w:pPr>
        <w:pStyle w:val="Standard"/>
        <w:spacing w:after="60"/>
        <w:jc w:val="both"/>
        <w:rPr>
          <w:sz w:val="22"/>
        </w:rPr>
      </w:pPr>
    </w:p>
    <w:p w14:paraId="5A6705D8" w14:textId="77777777" w:rsidR="00C73C3C" w:rsidRPr="00420D77" w:rsidRDefault="00787286" w:rsidP="00787286">
      <w:pPr>
        <w:pStyle w:val="Paragraphedeliste"/>
        <w:numPr>
          <w:ilvl w:val="0"/>
          <w:numId w:val="6"/>
        </w:numPr>
        <w:rPr>
          <w:rFonts w:ascii="Times New Roman" w:hAnsi="Times New Roman"/>
          <w:sz w:val="22"/>
        </w:rPr>
      </w:pPr>
      <w:r w:rsidRPr="00420D77">
        <w:rPr>
          <w:rFonts w:ascii="Times New Roman" w:hAnsi="Times New Roman"/>
          <w:sz w:val="22"/>
        </w:rPr>
        <w:t>l</w:t>
      </w:r>
      <w:r w:rsidR="00C73C3C" w:rsidRPr="00420D77">
        <w:rPr>
          <w:rFonts w:ascii="Times New Roman" w:hAnsi="Times New Roman"/>
          <w:sz w:val="22"/>
        </w:rPr>
        <w:t xml:space="preserve">’ensemble des enseignements (hors période de stage) se déroule sur le (ou les) </w:t>
      </w:r>
      <w:proofErr w:type="gramStart"/>
      <w:r w:rsidR="00C73C3C" w:rsidRPr="00420D77">
        <w:rPr>
          <w:rFonts w:ascii="Times New Roman" w:hAnsi="Times New Roman"/>
          <w:sz w:val="22"/>
        </w:rPr>
        <w:t>site(s</w:t>
      </w:r>
      <w:proofErr w:type="gramEnd"/>
      <w:r w:rsidR="00C73C3C" w:rsidRPr="00420D77">
        <w:rPr>
          <w:rFonts w:ascii="Times New Roman" w:hAnsi="Times New Roman"/>
          <w:sz w:val="22"/>
        </w:rPr>
        <w:t>) de l’Université des Sciences et Technolo</w:t>
      </w:r>
      <w:r w:rsidR="00942E8C" w:rsidRPr="00420D77">
        <w:rPr>
          <w:rFonts w:ascii="Times New Roman" w:hAnsi="Times New Roman"/>
          <w:sz w:val="22"/>
        </w:rPr>
        <w:t>gies de Hanoï (USTH) au Vietnam ;</w:t>
      </w:r>
      <w:r w:rsidR="00C73C3C" w:rsidRPr="00420D77">
        <w:rPr>
          <w:rFonts w:ascii="Times New Roman" w:hAnsi="Times New Roman"/>
          <w:sz w:val="22"/>
        </w:rPr>
        <w:t xml:space="preserve"> </w:t>
      </w:r>
    </w:p>
    <w:p w14:paraId="3D58269B" w14:textId="77777777" w:rsidR="00C73C3C" w:rsidRPr="00420D77" w:rsidRDefault="00787286" w:rsidP="00787286">
      <w:pPr>
        <w:pStyle w:val="Paragraphedeliste"/>
        <w:numPr>
          <w:ilvl w:val="0"/>
          <w:numId w:val="6"/>
        </w:numPr>
        <w:rPr>
          <w:rFonts w:ascii="Times New Roman" w:hAnsi="Times New Roman"/>
          <w:sz w:val="22"/>
        </w:rPr>
      </w:pPr>
      <w:r w:rsidRPr="00420D77">
        <w:rPr>
          <w:rFonts w:ascii="Times New Roman" w:hAnsi="Times New Roman"/>
          <w:sz w:val="22"/>
        </w:rPr>
        <w:t>c</w:t>
      </w:r>
      <w:r w:rsidR="00C73C3C" w:rsidRPr="00420D77">
        <w:rPr>
          <w:rFonts w:ascii="Times New Roman" w:hAnsi="Times New Roman"/>
          <w:sz w:val="22"/>
        </w:rPr>
        <w:t>ertains stages de laboratoire (projet de M1 ou stage de M2) pourront avoir lieu dans des établissements français, une convention (ou accord équivalent) précisera alors les conditions</w:t>
      </w:r>
      <w:r w:rsidR="00942E8C" w:rsidRPr="00420D77">
        <w:rPr>
          <w:rFonts w:ascii="Times New Roman" w:hAnsi="Times New Roman"/>
          <w:sz w:val="22"/>
        </w:rPr>
        <w:t xml:space="preserve"> de déroulement de chaque stage ;</w:t>
      </w:r>
      <w:r w:rsidR="00C73C3C" w:rsidRPr="00420D77">
        <w:rPr>
          <w:rFonts w:ascii="Times New Roman" w:hAnsi="Times New Roman"/>
          <w:sz w:val="22"/>
        </w:rPr>
        <w:t xml:space="preserve"> </w:t>
      </w:r>
    </w:p>
    <w:p w14:paraId="79CDDACD" w14:textId="77777777" w:rsidR="00942E8C" w:rsidRPr="00420D77" w:rsidRDefault="00787286" w:rsidP="00787286">
      <w:pPr>
        <w:pStyle w:val="Paragraphedeliste"/>
        <w:numPr>
          <w:ilvl w:val="0"/>
          <w:numId w:val="6"/>
        </w:numPr>
        <w:rPr>
          <w:rFonts w:ascii="Times New Roman" w:hAnsi="Times New Roman"/>
          <w:sz w:val="22"/>
        </w:rPr>
      </w:pPr>
      <w:r w:rsidRPr="00420D77">
        <w:rPr>
          <w:rFonts w:ascii="Times New Roman" w:hAnsi="Times New Roman"/>
          <w:sz w:val="22"/>
        </w:rPr>
        <w:t>q</w:t>
      </w:r>
      <w:r w:rsidR="00C73C3C" w:rsidRPr="00420D77">
        <w:rPr>
          <w:rFonts w:ascii="Times New Roman" w:hAnsi="Times New Roman"/>
          <w:sz w:val="22"/>
        </w:rPr>
        <w:t>uelques enseignements et/ou conférences seront dispensés par visioconférence depuis les sites des univ</w:t>
      </w:r>
      <w:r w:rsidR="00942E8C" w:rsidRPr="00420D77">
        <w:rPr>
          <w:rFonts w:ascii="Times New Roman" w:hAnsi="Times New Roman"/>
          <w:sz w:val="22"/>
        </w:rPr>
        <w:t>ersités françaises partenaires ;</w:t>
      </w:r>
    </w:p>
    <w:p w14:paraId="694FEA26" w14:textId="77777777" w:rsidR="00485337" w:rsidRDefault="00787286">
      <w:pPr>
        <w:pStyle w:val="Paragraphedeliste"/>
        <w:numPr>
          <w:ilvl w:val="0"/>
          <w:numId w:val="6"/>
        </w:numPr>
      </w:pPr>
      <w:r w:rsidRPr="00420D77">
        <w:rPr>
          <w:rFonts w:ascii="Times New Roman" w:hAnsi="Times New Roman"/>
          <w:sz w:val="22"/>
        </w:rPr>
        <w:t>l</w:t>
      </w:r>
      <w:r w:rsidR="00942E8C" w:rsidRPr="00420D77">
        <w:rPr>
          <w:rFonts w:ascii="Times New Roman" w:hAnsi="Times New Roman"/>
          <w:sz w:val="22"/>
        </w:rPr>
        <w:t xml:space="preserve">es enseignements de type </w:t>
      </w:r>
      <w:r w:rsidR="00942E8C" w:rsidRPr="00420D77">
        <w:rPr>
          <w:rFonts w:ascii="Times New Roman" w:hAnsi="Times New Roman"/>
          <w:i/>
          <w:sz w:val="22"/>
        </w:rPr>
        <w:t>e-learning</w:t>
      </w:r>
      <w:r w:rsidR="00942E8C" w:rsidRPr="00420D77">
        <w:rPr>
          <w:rFonts w:ascii="Times New Roman" w:hAnsi="Times New Roman"/>
          <w:sz w:val="22"/>
        </w:rPr>
        <w:t xml:space="preserve"> viendront en appui de certains des cours en présentiel</w:t>
      </w:r>
      <w:r w:rsidRPr="00420D77">
        <w:rPr>
          <w:rFonts w:ascii="Times New Roman" w:hAnsi="Times New Roman"/>
          <w:sz w:val="22"/>
        </w:rPr>
        <w:t>.</w:t>
      </w:r>
    </w:p>
    <w:p w14:paraId="39D6A16D" w14:textId="77777777" w:rsidR="00C73C3C" w:rsidRPr="00420D77" w:rsidRDefault="004A0217" w:rsidP="00C73C3C">
      <w:pPr>
        <w:pStyle w:val="Corpsdetexte"/>
        <w:spacing w:after="60"/>
        <w:rPr>
          <w:rFonts w:ascii="Times New Roman" w:hAnsi="Times New Roman"/>
          <w:iCs/>
        </w:rPr>
      </w:pPr>
      <w:r w:rsidRPr="00420D77">
        <w:rPr>
          <w:rFonts w:ascii="Times New Roman" w:hAnsi="Times New Roman"/>
          <w:iCs/>
          <w:u w:val="single"/>
        </w:rPr>
        <w:t>Mod</w:t>
      </w:r>
      <w:r w:rsidR="00C73C3C" w:rsidRPr="00420D77">
        <w:rPr>
          <w:rFonts w:ascii="Times New Roman" w:hAnsi="Times New Roman"/>
          <w:iCs/>
          <w:u w:val="single"/>
        </w:rPr>
        <w:t>alités spécifiques propres aux sites délocalisés </w:t>
      </w:r>
      <w:r w:rsidR="00C73C3C" w:rsidRPr="00420D77">
        <w:rPr>
          <w:rFonts w:ascii="Times New Roman" w:hAnsi="Times New Roman"/>
          <w:iCs/>
        </w:rPr>
        <w:t xml:space="preserve">: </w:t>
      </w:r>
    </w:p>
    <w:p w14:paraId="79FBA278" w14:textId="77777777" w:rsidR="00787286" w:rsidRPr="00420D77" w:rsidRDefault="00C73C3C" w:rsidP="00787286">
      <w:pPr>
        <w:pStyle w:val="Corpsdetexte"/>
        <w:spacing w:after="60"/>
        <w:rPr>
          <w:rFonts w:ascii="Times New Roman" w:hAnsi="Times New Roman"/>
          <w:b w:val="0"/>
          <w:iCs/>
        </w:rPr>
      </w:pPr>
      <w:r w:rsidRPr="00420D77">
        <w:rPr>
          <w:rFonts w:ascii="Times New Roman" w:hAnsi="Times New Roman" w:cs="Arial"/>
        </w:rPr>
        <w:t xml:space="preserve">• </w:t>
      </w:r>
      <w:r w:rsidRPr="00420D77">
        <w:rPr>
          <w:rFonts w:ascii="Times New Roman" w:hAnsi="Times New Roman"/>
          <w:b w:val="0"/>
          <w:iCs/>
        </w:rPr>
        <w:t>Les enseignements sont dispensés en langue anglaise</w:t>
      </w:r>
    </w:p>
    <w:p w14:paraId="4594C78F" w14:textId="77777777" w:rsidR="00787286" w:rsidRPr="00420D77" w:rsidRDefault="00787286" w:rsidP="00787286">
      <w:pPr>
        <w:pStyle w:val="Corpsdetexte"/>
        <w:spacing w:after="60"/>
        <w:rPr>
          <w:rFonts w:ascii="Times New Roman" w:hAnsi="Times New Roman"/>
          <w:b w:val="0"/>
          <w:iCs/>
        </w:rPr>
      </w:pPr>
    </w:p>
    <w:p w14:paraId="77B89D6D" w14:textId="77777777" w:rsidR="00C73C3C" w:rsidRPr="00787286" w:rsidRDefault="00C73C3C" w:rsidP="00787286">
      <w:pPr>
        <w:pStyle w:val="Corpsdetexte"/>
        <w:spacing w:after="60"/>
        <w:rPr>
          <w:rFonts w:ascii="Times New Roman" w:hAnsi="Times New Roman"/>
        </w:rPr>
      </w:pPr>
    </w:p>
    <w:tbl>
      <w:tblPr>
        <w:tblStyle w:val="Grille"/>
        <w:tblW w:w="0" w:type="auto"/>
        <w:tblLook w:val="00A0" w:firstRow="1" w:lastRow="0" w:firstColumn="1" w:lastColumn="0" w:noHBand="0" w:noVBand="0"/>
      </w:tblPr>
      <w:tblGrid>
        <w:gridCol w:w="9206"/>
      </w:tblGrid>
      <w:tr w:rsidR="00C73C3C" w:rsidRPr="00C73C3C" w14:paraId="7C8AED78" w14:textId="77777777">
        <w:tc>
          <w:tcPr>
            <w:tcW w:w="9206" w:type="dxa"/>
          </w:tcPr>
          <w:p w14:paraId="007C4EB2" w14:textId="77777777" w:rsidR="00C73C3C" w:rsidRPr="00C73C3C" w:rsidRDefault="00C73C3C" w:rsidP="00C73C3C">
            <w:pPr>
              <w:rPr>
                <w:rFonts w:ascii="Times New Roman" w:hAnsi="Times New Roman"/>
                <w:b/>
                <w:i/>
                <w:sz w:val="32"/>
              </w:rPr>
            </w:pPr>
          </w:p>
          <w:p w14:paraId="3BE3ABF3" w14:textId="77777777" w:rsidR="00C73C3C" w:rsidRPr="00C73C3C" w:rsidRDefault="00C73C3C" w:rsidP="00C73C3C">
            <w:pPr>
              <w:rPr>
                <w:rFonts w:ascii="Times New Roman" w:hAnsi="Times New Roman"/>
                <w:b/>
                <w:i/>
                <w:sz w:val="32"/>
              </w:rPr>
            </w:pPr>
            <w:r w:rsidRPr="00C73C3C">
              <w:rPr>
                <w:rFonts w:ascii="Times New Roman" w:hAnsi="Times New Roman"/>
                <w:b/>
                <w:i/>
                <w:sz w:val="32"/>
              </w:rPr>
              <w:t xml:space="preserve"> 4 - Habilitations conjointes et Etablissements associés</w:t>
            </w:r>
          </w:p>
          <w:p w14:paraId="28486657" w14:textId="77777777" w:rsidR="00C73C3C" w:rsidRPr="00C73C3C" w:rsidRDefault="00C73C3C" w:rsidP="00C73C3C">
            <w:pPr>
              <w:rPr>
                <w:rFonts w:ascii="Times New Roman" w:hAnsi="Times New Roman"/>
                <w:b/>
                <w:i/>
                <w:sz w:val="32"/>
              </w:rPr>
            </w:pPr>
          </w:p>
        </w:tc>
      </w:tr>
    </w:tbl>
    <w:p w14:paraId="78C51AF0" w14:textId="77777777" w:rsidR="00C73C3C" w:rsidRDefault="00C73C3C" w:rsidP="00C73C3C">
      <w:pPr>
        <w:rPr>
          <w:sz w:val="32"/>
        </w:rPr>
      </w:pPr>
    </w:p>
    <w:p w14:paraId="3CA75D41" w14:textId="77777777" w:rsidR="005B0898" w:rsidRPr="005B0898" w:rsidRDefault="005B0898" w:rsidP="005B0898">
      <w:pPr>
        <w:pStyle w:val="Corpsdetexte"/>
        <w:spacing w:after="60"/>
        <w:rPr>
          <w:rFonts w:ascii="Times New Roman" w:hAnsi="Times New Roman"/>
        </w:rPr>
      </w:pPr>
      <w:r w:rsidRPr="005B0898">
        <w:rPr>
          <w:rFonts w:ascii="Times New Roman" w:hAnsi="Times New Roman"/>
          <w:iCs/>
          <w:u w:val="single"/>
        </w:rPr>
        <w:t>Établissements support de la mention, membres du Consortium USTH</w:t>
      </w:r>
    </w:p>
    <w:p w14:paraId="7BB14806" w14:textId="77777777" w:rsidR="007968BA" w:rsidRDefault="007968BA" w:rsidP="005B0898">
      <w:pPr>
        <w:pStyle w:val="Corpsdetexte"/>
        <w:rPr>
          <w:rFonts w:ascii="Times New Roman" w:hAnsi="Times New Roman" w:cs="Arial"/>
        </w:rPr>
      </w:pPr>
    </w:p>
    <w:p w14:paraId="5B24FDF9" w14:textId="77777777" w:rsidR="007968BA" w:rsidRPr="007968BA" w:rsidRDefault="007968BA" w:rsidP="007968BA">
      <w:pPr>
        <w:pStyle w:val="Corpsdetexte"/>
        <w:numPr>
          <w:ilvl w:val="0"/>
          <w:numId w:val="3"/>
        </w:numPr>
        <w:rPr>
          <w:rFonts w:ascii="Times New Roman" w:hAnsi="Times New Roman"/>
          <w:b w:val="0"/>
        </w:rPr>
      </w:pPr>
      <w:r w:rsidRPr="007968BA">
        <w:rPr>
          <w:rFonts w:ascii="Times New Roman" w:hAnsi="Times New Roman" w:cs="Arial"/>
          <w:b w:val="0"/>
          <w:iCs/>
        </w:rPr>
        <w:t>Observatoire de Paris</w:t>
      </w:r>
    </w:p>
    <w:p w14:paraId="35301399" w14:textId="77777777" w:rsidR="005B0898" w:rsidRPr="004A0217" w:rsidRDefault="007968BA" w:rsidP="004A0217">
      <w:pPr>
        <w:pStyle w:val="Corpsdetexte"/>
        <w:numPr>
          <w:ilvl w:val="0"/>
          <w:numId w:val="3"/>
        </w:numPr>
        <w:rPr>
          <w:rFonts w:ascii="Times New Roman" w:hAnsi="Times New Roman"/>
          <w:b w:val="0"/>
        </w:rPr>
      </w:pPr>
      <w:r w:rsidRPr="007968BA">
        <w:rPr>
          <w:rFonts w:ascii="Times New Roman" w:hAnsi="Times New Roman"/>
          <w:b w:val="0"/>
          <w:iCs/>
        </w:rPr>
        <w:t>Université</w:t>
      </w:r>
      <w:r w:rsidR="005B0898" w:rsidRPr="007968BA">
        <w:rPr>
          <w:rFonts w:ascii="Times New Roman" w:hAnsi="Times New Roman"/>
          <w:b w:val="0"/>
          <w:iCs/>
        </w:rPr>
        <w:t xml:space="preserve"> Paris Diderot</w:t>
      </w:r>
    </w:p>
    <w:p w14:paraId="106C9BC4" w14:textId="77777777" w:rsidR="004A0217" w:rsidRDefault="005B0898" w:rsidP="004A0217">
      <w:pPr>
        <w:pStyle w:val="Corpsdetexte"/>
        <w:spacing w:after="60"/>
        <w:rPr>
          <w:rFonts w:ascii="Times New Roman" w:hAnsi="Times New Roman"/>
        </w:rPr>
      </w:pPr>
      <w:r w:rsidRPr="005B0898">
        <w:rPr>
          <w:rFonts w:ascii="Times New Roman" w:hAnsi="Times New Roman"/>
          <w:iCs/>
          <w:u w:val="single"/>
        </w:rPr>
        <w:t>Autres Établissements membres du Consortium USTH, « partenaires » du master et en demande d’habilitation conjointe</w:t>
      </w:r>
    </w:p>
    <w:p w14:paraId="31A0771C" w14:textId="77777777" w:rsidR="004A0217" w:rsidRPr="004A0217" w:rsidRDefault="004A0217" w:rsidP="004A0217">
      <w:pPr>
        <w:pStyle w:val="Corpsdetexte"/>
        <w:spacing w:after="60"/>
        <w:rPr>
          <w:rFonts w:ascii="Times New Roman" w:hAnsi="Times New Roman"/>
        </w:rPr>
      </w:pPr>
    </w:p>
    <w:p w14:paraId="74063CE5" w14:textId="77777777" w:rsidR="005B0898" w:rsidRPr="005B0898" w:rsidRDefault="005B0898" w:rsidP="005B0898">
      <w:pPr>
        <w:pStyle w:val="Corpsdetexte"/>
        <w:spacing w:after="60"/>
        <w:rPr>
          <w:rFonts w:ascii="Times New Roman" w:hAnsi="Times New Roman"/>
        </w:rPr>
      </w:pPr>
      <w:r w:rsidRPr="005B0898">
        <w:rPr>
          <w:rFonts w:ascii="Times New Roman" w:hAnsi="Times New Roman"/>
          <w:iCs/>
          <w:u w:val="single"/>
        </w:rPr>
        <w:t>Autres Établissements membres du Consortium USTH, « associés » au master, sans demande d’habilitation conjointe</w:t>
      </w:r>
    </w:p>
    <w:p w14:paraId="2E5B0139" w14:textId="77777777" w:rsidR="00ED6658" w:rsidRDefault="00ED6658" w:rsidP="005B0898">
      <w:pPr>
        <w:pStyle w:val="Standard"/>
        <w:rPr>
          <w:sz w:val="22"/>
        </w:rPr>
      </w:pPr>
    </w:p>
    <w:p w14:paraId="744AAE10" w14:textId="77777777" w:rsidR="0027470D" w:rsidRPr="0027470D" w:rsidRDefault="00ED6658" w:rsidP="0027470D">
      <w:pPr>
        <w:pStyle w:val="Standard"/>
        <w:numPr>
          <w:ilvl w:val="0"/>
          <w:numId w:val="3"/>
        </w:numPr>
        <w:rPr>
          <w:sz w:val="22"/>
        </w:rPr>
      </w:pPr>
      <w:r>
        <w:rPr>
          <w:sz w:val="22"/>
        </w:rPr>
        <w:t>Université de Montpellier 2</w:t>
      </w:r>
    </w:p>
    <w:p w14:paraId="795B545F" w14:textId="77777777" w:rsidR="00B32601" w:rsidRDefault="00B32601" w:rsidP="005B0898">
      <w:pPr>
        <w:pStyle w:val="Standard"/>
        <w:rPr>
          <w:sz w:val="22"/>
        </w:rPr>
      </w:pPr>
    </w:p>
    <w:p w14:paraId="3FC0AE6F" w14:textId="77777777" w:rsidR="00B32601" w:rsidRDefault="00B32601" w:rsidP="005B0898">
      <w:pPr>
        <w:pStyle w:val="Standard"/>
        <w:rPr>
          <w:sz w:val="22"/>
        </w:rPr>
      </w:pPr>
    </w:p>
    <w:p w14:paraId="5DF09DC8" w14:textId="77777777" w:rsidR="00B32601" w:rsidRDefault="00B32601" w:rsidP="005B0898">
      <w:pPr>
        <w:pStyle w:val="Standard"/>
        <w:rPr>
          <w:sz w:val="22"/>
        </w:rPr>
      </w:pPr>
    </w:p>
    <w:p w14:paraId="72E1EA1A" w14:textId="77777777" w:rsidR="00B32601" w:rsidRDefault="00B32601" w:rsidP="005B0898">
      <w:pPr>
        <w:pStyle w:val="Standard"/>
        <w:rPr>
          <w:sz w:val="22"/>
        </w:rPr>
      </w:pPr>
    </w:p>
    <w:p w14:paraId="5FDEEF97" w14:textId="77777777" w:rsidR="00B32601" w:rsidRDefault="00B32601" w:rsidP="005B0898">
      <w:pPr>
        <w:pStyle w:val="Standard"/>
        <w:rPr>
          <w:sz w:val="22"/>
        </w:rPr>
      </w:pPr>
    </w:p>
    <w:p w14:paraId="069A4F59" w14:textId="77777777" w:rsidR="00B32601" w:rsidRDefault="00B32601" w:rsidP="005B0898">
      <w:pPr>
        <w:pStyle w:val="Standard"/>
        <w:rPr>
          <w:sz w:val="22"/>
        </w:rPr>
      </w:pPr>
    </w:p>
    <w:p w14:paraId="68E2B47D" w14:textId="77777777" w:rsidR="00B32601" w:rsidRDefault="00B32601" w:rsidP="005B0898">
      <w:pPr>
        <w:pStyle w:val="Standard"/>
        <w:rPr>
          <w:sz w:val="22"/>
        </w:rPr>
      </w:pPr>
    </w:p>
    <w:p w14:paraId="5C33113A" w14:textId="77777777" w:rsidR="00B32601" w:rsidRDefault="00B32601" w:rsidP="005B0898">
      <w:pPr>
        <w:pStyle w:val="Standard"/>
        <w:rPr>
          <w:sz w:val="22"/>
        </w:rPr>
      </w:pPr>
    </w:p>
    <w:p w14:paraId="2E28B48A" w14:textId="77777777" w:rsidR="00B32601" w:rsidRDefault="00B32601" w:rsidP="005B0898">
      <w:pPr>
        <w:pStyle w:val="Standard"/>
        <w:rPr>
          <w:sz w:val="22"/>
        </w:rPr>
      </w:pPr>
    </w:p>
    <w:p w14:paraId="6AA2DD22" w14:textId="77777777" w:rsidR="00B32601" w:rsidRDefault="00B32601" w:rsidP="005B0898">
      <w:pPr>
        <w:pStyle w:val="Standard"/>
        <w:rPr>
          <w:sz w:val="22"/>
        </w:rPr>
      </w:pPr>
    </w:p>
    <w:p w14:paraId="050A5ABD" w14:textId="77777777" w:rsidR="005B0898" w:rsidRPr="005B0898" w:rsidRDefault="005B0898" w:rsidP="005B0898">
      <w:pPr>
        <w:pStyle w:val="Standard"/>
        <w:rPr>
          <w:sz w:val="22"/>
        </w:rPr>
      </w:pPr>
    </w:p>
    <w:p w14:paraId="7947C206" w14:textId="77777777" w:rsidR="005B0898" w:rsidRDefault="005B0898" w:rsidP="00C73C3C">
      <w:pPr>
        <w:rPr>
          <w:sz w:val="32"/>
        </w:rPr>
      </w:pPr>
    </w:p>
    <w:tbl>
      <w:tblPr>
        <w:tblStyle w:val="Grille"/>
        <w:tblW w:w="0" w:type="auto"/>
        <w:tblLook w:val="00A0" w:firstRow="1" w:lastRow="0" w:firstColumn="1" w:lastColumn="0" w:noHBand="0" w:noVBand="0"/>
      </w:tblPr>
      <w:tblGrid>
        <w:gridCol w:w="9206"/>
      </w:tblGrid>
      <w:tr w:rsidR="005B0898" w14:paraId="361E0134" w14:textId="77777777">
        <w:trPr>
          <w:trHeight w:val="1414"/>
        </w:trPr>
        <w:tc>
          <w:tcPr>
            <w:tcW w:w="9206" w:type="dxa"/>
            <w:shd w:val="clear" w:color="auto" w:fill="008000"/>
          </w:tcPr>
          <w:p w14:paraId="50EB5751" w14:textId="77777777" w:rsidR="000E20AC" w:rsidRDefault="000E20AC" w:rsidP="00C73C3C">
            <w:pPr>
              <w:rPr>
                <w:rFonts w:ascii="Times New Roman" w:hAnsi="Times New Roman"/>
                <w:b/>
                <w:sz w:val="40"/>
                <w:szCs w:val="28"/>
                <w:u w:val="single"/>
              </w:rPr>
            </w:pPr>
          </w:p>
          <w:p w14:paraId="6F819112" w14:textId="77777777" w:rsidR="000E20AC" w:rsidRDefault="000E20AC" w:rsidP="000E20AC">
            <w:pPr>
              <w:jc w:val="center"/>
              <w:rPr>
                <w:rFonts w:ascii="Times New Roman" w:hAnsi="Times New Roman"/>
                <w:b/>
                <w:sz w:val="40"/>
                <w:szCs w:val="28"/>
                <w:u w:val="single"/>
              </w:rPr>
            </w:pPr>
            <w:r w:rsidRPr="00810D5A">
              <w:rPr>
                <w:rFonts w:ascii="Times New Roman" w:hAnsi="Times New Roman"/>
                <w:b/>
                <w:sz w:val="40"/>
                <w:szCs w:val="28"/>
              </w:rPr>
              <w:t xml:space="preserve">II </w:t>
            </w:r>
            <w:r w:rsidRPr="000E20AC">
              <w:rPr>
                <w:rFonts w:ascii="Times New Roman" w:hAnsi="Times New Roman"/>
                <w:b/>
                <w:i/>
                <w:sz w:val="40"/>
                <w:szCs w:val="28"/>
              </w:rPr>
              <w:t>–</w:t>
            </w:r>
            <w:r w:rsidRPr="000E20AC">
              <w:rPr>
                <w:rFonts w:ascii="Times New Roman" w:hAnsi="Times New Roman"/>
                <w:b/>
                <w:sz w:val="40"/>
                <w:szCs w:val="28"/>
                <w:u w:val="single"/>
              </w:rPr>
              <w:t xml:space="preserve"> Bilan de fonctionnement de la mention</w:t>
            </w:r>
          </w:p>
          <w:p w14:paraId="58A746CA" w14:textId="77777777" w:rsidR="000E20AC" w:rsidRDefault="000E20AC" w:rsidP="000E20AC">
            <w:pPr>
              <w:jc w:val="center"/>
              <w:rPr>
                <w:rFonts w:ascii="Times New Roman" w:hAnsi="Times New Roman"/>
                <w:b/>
                <w:sz w:val="40"/>
                <w:szCs w:val="28"/>
                <w:u w:val="single"/>
              </w:rPr>
            </w:pPr>
            <w:r w:rsidRPr="000E20AC">
              <w:rPr>
                <w:rFonts w:ascii="Times New Roman" w:hAnsi="Times New Roman"/>
                <w:b/>
                <w:sz w:val="40"/>
                <w:szCs w:val="28"/>
                <w:u w:val="single"/>
              </w:rPr>
              <w:t>(à compléter pour les renouvellements de mention)</w:t>
            </w:r>
          </w:p>
          <w:p w14:paraId="245398EA" w14:textId="77777777" w:rsidR="005B0898" w:rsidRPr="000E20AC" w:rsidRDefault="005B0898" w:rsidP="000E20AC">
            <w:pPr>
              <w:jc w:val="center"/>
              <w:rPr>
                <w:rFonts w:ascii="Times New Roman" w:hAnsi="Times New Roman"/>
                <w:sz w:val="40"/>
              </w:rPr>
            </w:pPr>
          </w:p>
        </w:tc>
      </w:tr>
    </w:tbl>
    <w:p w14:paraId="38210A92" w14:textId="77777777" w:rsidR="005B0898" w:rsidRDefault="005B0898" w:rsidP="00C73C3C">
      <w:pPr>
        <w:rPr>
          <w:sz w:val="32"/>
        </w:rPr>
      </w:pPr>
    </w:p>
    <w:p w14:paraId="669F6558" w14:textId="77777777" w:rsidR="000E20AC" w:rsidRDefault="000E20AC" w:rsidP="00C73C3C">
      <w:pPr>
        <w:rPr>
          <w:rFonts w:ascii="Times New Roman" w:hAnsi="Times New Roman"/>
          <w:sz w:val="22"/>
        </w:rPr>
      </w:pPr>
      <w:proofErr w:type="gramStart"/>
      <w:r>
        <w:rPr>
          <w:rFonts w:ascii="Times New Roman" w:hAnsi="Times New Roman"/>
          <w:sz w:val="22"/>
        </w:rPr>
        <w:t>sans</w:t>
      </w:r>
      <w:proofErr w:type="gramEnd"/>
      <w:r>
        <w:rPr>
          <w:rFonts w:ascii="Times New Roman" w:hAnsi="Times New Roman"/>
          <w:sz w:val="22"/>
        </w:rPr>
        <w:t xml:space="preserve"> objet à ce stade du projet</w:t>
      </w:r>
    </w:p>
    <w:p w14:paraId="0BFFC6CD" w14:textId="77777777" w:rsidR="000E20AC" w:rsidRDefault="000E20AC" w:rsidP="00C73C3C">
      <w:pPr>
        <w:rPr>
          <w:rFonts w:ascii="Times New Roman" w:hAnsi="Times New Roman"/>
          <w:sz w:val="22"/>
        </w:rPr>
      </w:pPr>
    </w:p>
    <w:p w14:paraId="6E7A542D" w14:textId="77777777" w:rsidR="000E20AC" w:rsidRDefault="000E20AC" w:rsidP="00C73C3C">
      <w:pPr>
        <w:rPr>
          <w:rFonts w:ascii="Times New Roman" w:hAnsi="Times New Roman"/>
          <w:sz w:val="22"/>
        </w:rPr>
      </w:pPr>
    </w:p>
    <w:p w14:paraId="65FC3AE8" w14:textId="77777777" w:rsidR="000E20AC" w:rsidRDefault="000E20AC" w:rsidP="00C73C3C">
      <w:pPr>
        <w:rPr>
          <w:rFonts w:ascii="Times New Roman" w:hAnsi="Times New Roman"/>
          <w:sz w:val="22"/>
        </w:rPr>
      </w:pPr>
    </w:p>
    <w:tbl>
      <w:tblPr>
        <w:tblStyle w:val="Grille"/>
        <w:tblW w:w="0" w:type="auto"/>
        <w:tblLook w:val="00A0" w:firstRow="1" w:lastRow="0" w:firstColumn="1" w:lastColumn="0" w:noHBand="0" w:noVBand="0"/>
      </w:tblPr>
      <w:tblGrid>
        <w:gridCol w:w="9206"/>
      </w:tblGrid>
      <w:tr w:rsidR="00B154B9" w14:paraId="1163DF61" w14:textId="77777777">
        <w:tc>
          <w:tcPr>
            <w:tcW w:w="9206" w:type="dxa"/>
            <w:shd w:val="clear" w:color="auto" w:fill="008000"/>
          </w:tcPr>
          <w:p w14:paraId="186CBA2A" w14:textId="77777777" w:rsidR="00B154B9" w:rsidRDefault="00B154B9" w:rsidP="00B154B9">
            <w:pPr>
              <w:jc w:val="center"/>
              <w:rPr>
                <w:rFonts w:ascii="Times New Roman" w:hAnsi="Times New Roman"/>
                <w:b/>
                <w:sz w:val="40"/>
                <w:szCs w:val="28"/>
              </w:rPr>
            </w:pPr>
          </w:p>
          <w:p w14:paraId="1E2E959B" w14:textId="77777777" w:rsidR="00B154B9" w:rsidRDefault="00B154B9" w:rsidP="00B154B9">
            <w:pPr>
              <w:jc w:val="center"/>
              <w:rPr>
                <w:rFonts w:ascii="Times New Roman" w:hAnsi="Times New Roman"/>
                <w:b/>
                <w:sz w:val="40"/>
                <w:szCs w:val="28"/>
                <w:u w:val="single"/>
              </w:rPr>
            </w:pPr>
            <w:r w:rsidRPr="00B154B9">
              <w:rPr>
                <w:rFonts w:ascii="Times New Roman" w:hAnsi="Times New Roman"/>
                <w:b/>
                <w:sz w:val="40"/>
                <w:szCs w:val="28"/>
              </w:rPr>
              <w:t>III –</w:t>
            </w:r>
            <w:r w:rsidRPr="00B154B9">
              <w:rPr>
                <w:rFonts w:ascii="Times New Roman" w:hAnsi="Times New Roman"/>
                <w:b/>
                <w:sz w:val="40"/>
                <w:szCs w:val="28"/>
                <w:u w:val="single"/>
              </w:rPr>
              <w:t xml:space="preserve"> Objectifs et cohérence de la mention</w:t>
            </w:r>
          </w:p>
          <w:p w14:paraId="7C2E258F" w14:textId="77777777" w:rsidR="00B154B9" w:rsidRPr="00B154B9" w:rsidRDefault="00B154B9" w:rsidP="00B154B9">
            <w:pPr>
              <w:rPr>
                <w:rFonts w:ascii="Times New Roman" w:hAnsi="Times New Roman"/>
                <w:b/>
                <w:sz w:val="40"/>
              </w:rPr>
            </w:pPr>
          </w:p>
        </w:tc>
      </w:tr>
      <w:tr w:rsidR="00B154B9" w14:paraId="3C81550D" w14:textId="77777777">
        <w:tc>
          <w:tcPr>
            <w:tcW w:w="9206" w:type="dxa"/>
          </w:tcPr>
          <w:p w14:paraId="3F7D4C9A" w14:textId="77777777" w:rsidR="00B154B9" w:rsidRDefault="00B154B9" w:rsidP="00C73C3C">
            <w:pPr>
              <w:rPr>
                <w:rFonts w:ascii="Times New Roman" w:hAnsi="Times New Roman"/>
                <w:b/>
                <w:i/>
                <w:sz w:val="32"/>
              </w:rPr>
            </w:pPr>
          </w:p>
          <w:p w14:paraId="44F08AE9" w14:textId="77777777" w:rsidR="00B154B9" w:rsidRDefault="00B154B9" w:rsidP="00C73C3C">
            <w:pPr>
              <w:rPr>
                <w:rFonts w:ascii="Times New Roman" w:hAnsi="Times New Roman"/>
                <w:b/>
                <w:i/>
                <w:sz w:val="32"/>
              </w:rPr>
            </w:pPr>
            <w:r w:rsidRPr="00B154B9">
              <w:rPr>
                <w:rFonts w:ascii="Times New Roman" w:hAnsi="Times New Roman"/>
                <w:b/>
                <w:i/>
                <w:sz w:val="32"/>
              </w:rPr>
              <w:t>1. Origine et brève description de la formation</w:t>
            </w:r>
          </w:p>
          <w:p w14:paraId="5B0DD3C0" w14:textId="77777777" w:rsidR="00B154B9" w:rsidRPr="00B154B9" w:rsidRDefault="00B154B9" w:rsidP="00C73C3C">
            <w:pPr>
              <w:rPr>
                <w:rFonts w:ascii="Times New Roman" w:hAnsi="Times New Roman"/>
                <w:sz w:val="32"/>
              </w:rPr>
            </w:pPr>
          </w:p>
        </w:tc>
      </w:tr>
    </w:tbl>
    <w:p w14:paraId="48A8A791" w14:textId="77777777" w:rsidR="002669E6" w:rsidRPr="002669E6" w:rsidRDefault="002669E6" w:rsidP="0085123B">
      <w:pPr>
        <w:pStyle w:val="Standard"/>
        <w:spacing w:before="120" w:after="120"/>
        <w:jc w:val="both"/>
        <w:rPr>
          <w:sz w:val="22"/>
        </w:rPr>
      </w:pPr>
      <w:r w:rsidRPr="002669E6">
        <w:rPr>
          <w:b/>
          <w:sz w:val="22"/>
          <w:szCs w:val="22"/>
          <w:u w:val="single"/>
        </w:rPr>
        <w:t>Origine</w:t>
      </w:r>
    </w:p>
    <w:p w14:paraId="09314956" w14:textId="77777777" w:rsidR="002669E6" w:rsidRPr="002669E6" w:rsidRDefault="00A34442" w:rsidP="0085123B">
      <w:pPr>
        <w:pStyle w:val="Standard"/>
        <w:spacing w:after="120"/>
        <w:jc w:val="both"/>
        <w:rPr>
          <w:sz w:val="22"/>
        </w:rPr>
      </w:pPr>
      <w:r>
        <w:rPr>
          <w:rFonts w:cs="Arial"/>
          <w:sz w:val="22"/>
        </w:rPr>
        <w:t>A la s</w:t>
      </w:r>
      <w:r w:rsidR="002669E6" w:rsidRPr="002669E6">
        <w:rPr>
          <w:rFonts w:cs="Arial"/>
          <w:sz w:val="22"/>
        </w:rPr>
        <w:t xml:space="preserve">uite </w:t>
      </w:r>
      <w:r>
        <w:rPr>
          <w:rFonts w:cs="Arial"/>
          <w:sz w:val="22"/>
        </w:rPr>
        <w:t>d’</w:t>
      </w:r>
      <w:r w:rsidR="002669E6" w:rsidRPr="002669E6">
        <w:rPr>
          <w:rFonts w:cs="Arial"/>
          <w:sz w:val="22"/>
        </w:rPr>
        <w:t xml:space="preserve">un appel à manifestation d’intérêt diffusé en avril 2009, par la CPU et la CDEFI, de nombreux établissements </w:t>
      </w:r>
      <w:proofErr w:type="gramStart"/>
      <w:r w:rsidR="002669E6" w:rsidRPr="002669E6">
        <w:rPr>
          <w:rFonts w:cs="Arial"/>
          <w:sz w:val="22"/>
        </w:rPr>
        <w:t>ont</w:t>
      </w:r>
      <w:proofErr w:type="gramEnd"/>
      <w:r w:rsidR="002669E6" w:rsidRPr="002669E6">
        <w:rPr>
          <w:rFonts w:cs="Arial"/>
          <w:sz w:val="22"/>
        </w:rPr>
        <w:t xml:space="preserve"> </w:t>
      </w:r>
      <w:r>
        <w:rPr>
          <w:rFonts w:cs="Arial"/>
          <w:sz w:val="22"/>
        </w:rPr>
        <w:t>émis</w:t>
      </w:r>
      <w:r w:rsidR="002669E6" w:rsidRPr="002669E6">
        <w:rPr>
          <w:rFonts w:cs="Arial"/>
          <w:sz w:val="22"/>
        </w:rPr>
        <w:t xml:space="preserve"> le souhait de s’engager dans l</w:t>
      </w:r>
      <w:r>
        <w:rPr>
          <w:rFonts w:cs="Arial"/>
          <w:sz w:val="22"/>
        </w:rPr>
        <w:t>a</w:t>
      </w:r>
      <w:r w:rsidR="002669E6" w:rsidRPr="002669E6">
        <w:rPr>
          <w:rFonts w:cs="Arial"/>
          <w:sz w:val="22"/>
        </w:rPr>
        <w:t xml:space="preserve"> création de l’Université des Sciences et des Technologies de Hanoï (USTH) au Vietnam, en partenariat avec la France. Un comité de pilotage a été mis en place à la DREIC et a proposé, en accord avec les tutelles vietnamiennes, la création de masters franco-vietnamiens et de laboratoires de recherche dans six thématiques scientifiques et technologiques : « Biotechnologie-Pharmacologie », « </w:t>
      </w:r>
      <w:r w:rsidR="001C4037">
        <w:rPr>
          <w:rFonts w:cs="Arial"/>
          <w:sz w:val="22"/>
        </w:rPr>
        <w:t>Matériaux-</w:t>
      </w:r>
      <w:r w:rsidR="002669E6" w:rsidRPr="002669E6">
        <w:rPr>
          <w:rFonts w:cs="Arial"/>
          <w:sz w:val="22"/>
        </w:rPr>
        <w:t>Nanotechnologies</w:t>
      </w:r>
      <w:r w:rsidR="001C4037">
        <w:rPr>
          <w:rFonts w:cs="Arial"/>
          <w:sz w:val="22"/>
        </w:rPr>
        <w:t xml:space="preserve"> </w:t>
      </w:r>
      <w:r w:rsidR="002669E6" w:rsidRPr="002669E6">
        <w:rPr>
          <w:rFonts w:cs="Arial"/>
          <w:sz w:val="22"/>
        </w:rPr>
        <w:t>», « </w:t>
      </w:r>
      <w:r w:rsidRPr="00A34442">
        <w:rPr>
          <w:rFonts w:cs="Arial"/>
          <w:sz w:val="22"/>
        </w:rPr>
        <w:t>Sciences et Technologie de l’Information et de la Communicatio</w:t>
      </w:r>
      <w:r>
        <w:rPr>
          <w:rFonts w:cs="Arial"/>
          <w:sz w:val="22"/>
        </w:rPr>
        <w:t xml:space="preserve">n </w:t>
      </w:r>
      <w:r w:rsidR="002669E6" w:rsidRPr="002669E6">
        <w:rPr>
          <w:rFonts w:cs="Arial"/>
          <w:sz w:val="22"/>
        </w:rPr>
        <w:t>», « Eau</w:t>
      </w:r>
      <w:r w:rsidR="001C4037">
        <w:rPr>
          <w:rFonts w:cs="Arial"/>
          <w:sz w:val="22"/>
        </w:rPr>
        <w:t>-</w:t>
      </w:r>
      <w:r w:rsidR="002669E6" w:rsidRPr="002669E6">
        <w:rPr>
          <w:rFonts w:cs="Arial"/>
          <w:sz w:val="22"/>
        </w:rPr>
        <w:t>Environnement-Océanographie », « Energie</w:t>
      </w:r>
      <w:r w:rsidR="006E51DA">
        <w:rPr>
          <w:rFonts w:cs="Arial"/>
          <w:sz w:val="22"/>
        </w:rPr>
        <w:t>s renouvelables</w:t>
      </w:r>
      <w:r w:rsidR="0027470D">
        <w:rPr>
          <w:rFonts w:cs="Arial"/>
          <w:sz w:val="22"/>
        </w:rPr>
        <w:t> »</w:t>
      </w:r>
      <w:r w:rsidR="001C4037">
        <w:rPr>
          <w:rFonts w:cs="Arial"/>
          <w:sz w:val="22"/>
        </w:rPr>
        <w:t xml:space="preserve"> et</w:t>
      </w:r>
      <w:r w:rsidR="0027470D">
        <w:rPr>
          <w:rFonts w:cs="Arial"/>
          <w:sz w:val="22"/>
        </w:rPr>
        <w:t xml:space="preserve"> « </w:t>
      </w:r>
      <w:r w:rsidR="002669E6" w:rsidRPr="002669E6">
        <w:rPr>
          <w:rFonts w:cs="Arial"/>
          <w:sz w:val="22"/>
        </w:rPr>
        <w:t>Espace </w:t>
      </w:r>
      <w:r w:rsidR="0027470D">
        <w:rPr>
          <w:rFonts w:cs="Arial"/>
          <w:sz w:val="22"/>
        </w:rPr>
        <w:t>et Applications</w:t>
      </w:r>
      <w:r w:rsidR="002669E6" w:rsidRPr="002669E6">
        <w:rPr>
          <w:rFonts w:cs="Arial"/>
          <w:sz w:val="22"/>
        </w:rPr>
        <w:t>»</w:t>
      </w:r>
      <w:r w:rsidR="001C4037">
        <w:rPr>
          <w:rFonts w:cs="Arial"/>
          <w:sz w:val="22"/>
        </w:rPr>
        <w:t xml:space="preserve">. A cela s’est ajoutée </w:t>
      </w:r>
      <w:r w:rsidR="002669E6" w:rsidRPr="002669E6">
        <w:rPr>
          <w:rFonts w:cs="Arial"/>
          <w:sz w:val="22"/>
        </w:rPr>
        <w:t>une thématique transversale en Sciences Humaines, Sociales, Economiques et Juridiques.</w:t>
      </w:r>
    </w:p>
    <w:p w14:paraId="42D70BAF" w14:textId="77777777" w:rsidR="002669E6" w:rsidRPr="002669E6" w:rsidRDefault="00AB6C01" w:rsidP="0085123B">
      <w:pPr>
        <w:pStyle w:val="Standard"/>
        <w:spacing w:after="120"/>
        <w:jc w:val="both"/>
        <w:rPr>
          <w:sz w:val="22"/>
        </w:rPr>
      </w:pPr>
      <w:r>
        <w:rPr>
          <w:rFonts w:cs="Arial"/>
          <w:sz w:val="22"/>
        </w:rPr>
        <w:t>A</w:t>
      </w:r>
      <w:r w:rsidR="002669E6" w:rsidRPr="002669E6">
        <w:rPr>
          <w:rFonts w:cs="Arial"/>
          <w:sz w:val="22"/>
        </w:rPr>
        <w:t xml:space="preserve">u cours de la visite </w:t>
      </w:r>
      <w:r w:rsidRPr="00AB6C01">
        <w:rPr>
          <w:rFonts w:cs="Arial"/>
          <w:sz w:val="22"/>
        </w:rPr>
        <w:t xml:space="preserve">officielle </w:t>
      </w:r>
      <w:r w:rsidR="002669E6" w:rsidRPr="002669E6">
        <w:rPr>
          <w:rFonts w:cs="Arial"/>
          <w:sz w:val="22"/>
        </w:rPr>
        <w:t>du Premier Ministre François FILLON</w:t>
      </w:r>
      <w:r w:rsidRPr="00AB6C01">
        <w:rPr>
          <w:rFonts w:cs="Arial"/>
          <w:sz w:val="22"/>
        </w:rPr>
        <w:t xml:space="preserve"> au Vietnam</w:t>
      </w:r>
      <w:r>
        <w:rPr>
          <w:rFonts w:cs="Arial"/>
          <w:sz w:val="22"/>
        </w:rPr>
        <w:t xml:space="preserve"> </w:t>
      </w:r>
      <w:r w:rsidR="006E51DA">
        <w:rPr>
          <w:rFonts w:cs="Arial"/>
          <w:sz w:val="22"/>
        </w:rPr>
        <w:t>le 12</w:t>
      </w:r>
      <w:r w:rsidRPr="002669E6">
        <w:rPr>
          <w:rFonts w:cs="Arial"/>
          <w:sz w:val="22"/>
        </w:rPr>
        <w:t xml:space="preserve"> novembre 2009</w:t>
      </w:r>
      <w:r w:rsidR="002669E6" w:rsidRPr="002669E6">
        <w:rPr>
          <w:rFonts w:cs="Arial"/>
          <w:sz w:val="22"/>
        </w:rPr>
        <w:t xml:space="preserve">, la Ministre française de l’Enseignement </w:t>
      </w:r>
      <w:r>
        <w:rPr>
          <w:rFonts w:cs="Arial"/>
          <w:sz w:val="22"/>
        </w:rPr>
        <w:t>s</w:t>
      </w:r>
      <w:r w:rsidR="002669E6" w:rsidRPr="002669E6">
        <w:rPr>
          <w:rFonts w:cs="Arial"/>
          <w:sz w:val="22"/>
        </w:rPr>
        <w:t xml:space="preserve">upérieur et de la </w:t>
      </w:r>
      <w:r>
        <w:rPr>
          <w:rFonts w:cs="Arial"/>
          <w:sz w:val="22"/>
        </w:rPr>
        <w:t>r</w:t>
      </w:r>
      <w:r w:rsidR="002669E6" w:rsidRPr="002669E6">
        <w:rPr>
          <w:rFonts w:cs="Arial"/>
          <w:sz w:val="22"/>
        </w:rPr>
        <w:t xml:space="preserve">echerche, Valérie PECRESSE, et le Ministre vietnamien de l’Éducation et de la </w:t>
      </w:r>
      <w:r>
        <w:rPr>
          <w:rFonts w:cs="Arial"/>
          <w:sz w:val="22"/>
        </w:rPr>
        <w:t>f</w:t>
      </w:r>
      <w:r w:rsidR="002669E6" w:rsidRPr="002669E6">
        <w:rPr>
          <w:rFonts w:cs="Arial"/>
          <w:sz w:val="22"/>
        </w:rPr>
        <w:t xml:space="preserve">ormation, </w:t>
      </w:r>
      <w:r w:rsidR="006E51DA">
        <w:rPr>
          <w:rFonts w:cs="Arial"/>
          <w:sz w:val="22"/>
        </w:rPr>
        <w:t xml:space="preserve">NGUYEN </w:t>
      </w:r>
      <w:proofErr w:type="spellStart"/>
      <w:r w:rsidR="006E51DA">
        <w:rPr>
          <w:rFonts w:cs="Arial"/>
          <w:sz w:val="22"/>
        </w:rPr>
        <w:t>Thien</w:t>
      </w:r>
      <w:proofErr w:type="spellEnd"/>
      <w:r w:rsidR="006E51DA">
        <w:rPr>
          <w:rFonts w:cs="Arial"/>
          <w:sz w:val="22"/>
        </w:rPr>
        <w:t xml:space="preserve"> </w:t>
      </w:r>
      <w:proofErr w:type="spellStart"/>
      <w:r w:rsidRPr="00AB6C01">
        <w:rPr>
          <w:rFonts w:cs="Arial"/>
          <w:sz w:val="22"/>
        </w:rPr>
        <w:t>Nhan</w:t>
      </w:r>
      <w:proofErr w:type="spellEnd"/>
      <w:r w:rsidR="002669E6" w:rsidRPr="002669E6">
        <w:rPr>
          <w:rFonts w:cs="Arial"/>
          <w:sz w:val="22"/>
        </w:rPr>
        <w:t>, ont signé à Hanoï un accord intergouvernemental pour la création et le développement de l’USTH. Un recteur français de l’USTH a été ensuite nommé, ainsi que deux vice-recteurs vietnamiens.</w:t>
      </w:r>
    </w:p>
    <w:p w14:paraId="4EE80F31" w14:textId="77777777" w:rsidR="002669E6" w:rsidRPr="002669E6" w:rsidRDefault="0092747B" w:rsidP="0085123B">
      <w:pPr>
        <w:pStyle w:val="Standard"/>
        <w:spacing w:after="120"/>
        <w:jc w:val="both"/>
        <w:rPr>
          <w:sz w:val="22"/>
        </w:rPr>
      </w:pPr>
      <w:r>
        <w:rPr>
          <w:rFonts w:cs="Arial"/>
          <w:sz w:val="22"/>
        </w:rPr>
        <w:t>E</w:t>
      </w:r>
      <w:r w:rsidR="00216D7B">
        <w:rPr>
          <w:rFonts w:cs="Arial"/>
          <w:sz w:val="22"/>
        </w:rPr>
        <w:t>n j</w:t>
      </w:r>
      <w:r w:rsidR="002669E6" w:rsidRPr="002669E6">
        <w:rPr>
          <w:rFonts w:cs="Arial"/>
          <w:sz w:val="22"/>
        </w:rPr>
        <w:t>uin 2010, un consortium de 57 établissements français a été formellement constitué</w:t>
      </w:r>
      <w:r w:rsidR="004A0217">
        <w:rPr>
          <w:rFonts w:cs="Arial"/>
          <w:sz w:val="22"/>
        </w:rPr>
        <w:t>,</w:t>
      </w:r>
      <w:r w:rsidR="002669E6" w:rsidRPr="002669E6">
        <w:rPr>
          <w:rFonts w:cs="Arial"/>
          <w:sz w:val="22"/>
        </w:rPr>
        <w:t xml:space="preserve"> avec pour objectif à court term</w:t>
      </w:r>
      <w:r w:rsidR="004A0217">
        <w:rPr>
          <w:rFonts w:cs="Arial"/>
          <w:sz w:val="22"/>
        </w:rPr>
        <w:t xml:space="preserve">e la mise en place rapide de </w:t>
      </w:r>
      <w:r w:rsidR="00AB6C01">
        <w:rPr>
          <w:rFonts w:cs="Arial"/>
          <w:sz w:val="22"/>
        </w:rPr>
        <w:t>six</w:t>
      </w:r>
      <w:r w:rsidR="004A0217">
        <w:rPr>
          <w:rFonts w:cs="Arial"/>
          <w:sz w:val="22"/>
        </w:rPr>
        <w:t xml:space="preserve"> M</w:t>
      </w:r>
      <w:r w:rsidR="002669E6" w:rsidRPr="002669E6">
        <w:rPr>
          <w:rFonts w:cs="Arial"/>
          <w:sz w:val="22"/>
        </w:rPr>
        <w:t>asters (un par thématique)</w:t>
      </w:r>
      <w:r w:rsidR="002669E6" w:rsidRPr="002669E6">
        <w:rPr>
          <w:rFonts w:cs="Arial"/>
          <w:sz w:val="22"/>
          <w:szCs w:val="20"/>
        </w:rPr>
        <w:t xml:space="preserve"> et </w:t>
      </w:r>
      <w:r w:rsidR="00AB6C01">
        <w:rPr>
          <w:rFonts w:cs="Arial"/>
          <w:sz w:val="22"/>
          <w:szCs w:val="20"/>
        </w:rPr>
        <w:t>d’</w:t>
      </w:r>
      <w:r w:rsidR="002669E6" w:rsidRPr="002669E6">
        <w:rPr>
          <w:rFonts w:cs="Arial"/>
          <w:sz w:val="22"/>
          <w:szCs w:val="20"/>
        </w:rPr>
        <w:t>unités mixtes internationales de recherche</w:t>
      </w:r>
      <w:r w:rsidR="002669E6" w:rsidRPr="002669E6">
        <w:rPr>
          <w:rFonts w:cs="Arial"/>
          <w:sz w:val="22"/>
          <w:szCs w:val="16"/>
        </w:rPr>
        <w:t>.</w:t>
      </w:r>
    </w:p>
    <w:p w14:paraId="379BA3BE" w14:textId="77777777" w:rsidR="002669E6" w:rsidRPr="002669E6" w:rsidRDefault="002669E6" w:rsidP="0085123B">
      <w:pPr>
        <w:pStyle w:val="Standard"/>
        <w:spacing w:after="120"/>
        <w:jc w:val="both"/>
        <w:rPr>
          <w:sz w:val="22"/>
        </w:rPr>
      </w:pPr>
      <w:r w:rsidRPr="002669E6">
        <w:rPr>
          <w:rFonts w:cs="Arial"/>
          <w:sz w:val="22"/>
        </w:rPr>
        <w:t>Certains de ces établissements sont « p</w:t>
      </w:r>
      <w:r w:rsidR="004A0217">
        <w:rPr>
          <w:rFonts w:cs="Arial"/>
          <w:sz w:val="22"/>
        </w:rPr>
        <w:t>artenaires » d’un ou plusieurs M</w:t>
      </w:r>
      <w:r w:rsidRPr="002669E6">
        <w:rPr>
          <w:rFonts w:cs="Arial"/>
          <w:sz w:val="22"/>
        </w:rPr>
        <w:t>asters, ce qui leur confère le droit de demander l’habilitation conjointe sous certaines conditions. D’autres établissements sont « associés » à un ou plusieurs masters sans demander l’habilitation conjointe.</w:t>
      </w:r>
    </w:p>
    <w:p w14:paraId="68E57ACD" w14:textId="77777777" w:rsidR="0085123B" w:rsidRDefault="002669E6" w:rsidP="0085123B">
      <w:pPr>
        <w:pStyle w:val="Standard"/>
        <w:spacing w:after="120"/>
        <w:jc w:val="both"/>
        <w:rPr>
          <w:rFonts w:cs="Arial"/>
          <w:sz w:val="22"/>
          <w:szCs w:val="16"/>
        </w:rPr>
      </w:pPr>
      <w:r w:rsidRPr="002669E6">
        <w:rPr>
          <w:rFonts w:cs="Arial"/>
          <w:sz w:val="22"/>
          <w:szCs w:val="16"/>
        </w:rPr>
        <w:t xml:space="preserve">Le projet de master </w:t>
      </w:r>
      <w:r w:rsidR="00F635D2" w:rsidRPr="002669E6">
        <w:rPr>
          <w:rFonts w:cs="Arial"/>
          <w:sz w:val="22"/>
          <w:szCs w:val="16"/>
        </w:rPr>
        <w:t xml:space="preserve">mention  </w:t>
      </w:r>
      <w:r w:rsidRPr="002669E6">
        <w:rPr>
          <w:rFonts w:cs="Arial"/>
          <w:sz w:val="22"/>
          <w:szCs w:val="16"/>
        </w:rPr>
        <w:t>«</w:t>
      </w:r>
      <w:r w:rsidR="00F635D2">
        <w:rPr>
          <w:rFonts w:cs="Arial"/>
          <w:sz w:val="22"/>
          <w:szCs w:val="16"/>
        </w:rPr>
        <w:t xml:space="preserve"> </w:t>
      </w:r>
      <w:r w:rsidRPr="002669E6">
        <w:rPr>
          <w:rFonts w:cs="Arial"/>
          <w:sz w:val="22"/>
          <w:szCs w:val="16"/>
        </w:rPr>
        <w:t>E</w:t>
      </w:r>
      <w:r w:rsidR="004A0217">
        <w:rPr>
          <w:rFonts w:cs="Arial"/>
          <w:sz w:val="22"/>
          <w:szCs w:val="16"/>
        </w:rPr>
        <w:t xml:space="preserve">space et </w:t>
      </w:r>
      <w:r w:rsidRPr="002669E6">
        <w:rPr>
          <w:rFonts w:cs="Arial"/>
          <w:sz w:val="22"/>
          <w:szCs w:val="16"/>
        </w:rPr>
        <w:t>A</w:t>
      </w:r>
      <w:r w:rsidR="004A0217">
        <w:rPr>
          <w:rFonts w:cs="Arial"/>
          <w:sz w:val="22"/>
          <w:szCs w:val="16"/>
        </w:rPr>
        <w:t>pplications</w:t>
      </w:r>
      <w:r w:rsidRPr="002669E6">
        <w:rPr>
          <w:rFonts w:cs="Arial"/>
          <w:sz w:val="22"/>
          <w:szCs w:val="16"/>
        </w:rPr>
        <w:t xml:space="preserve">» s’inscrit dans cette démarche.  </w:t>
      </w:r>
    </w:p>
    <w:p w14:paraId="46A4EEF4" w14:textId="77777777" w:rsidR="002669E6" w:rsidRPr="002669E6" w:rsidRDefault="002669E6" w:rsidP="0085123B">
      <w:pPr>
        <w:pStyle w:val="Standard"/>
        <w:spacing w:after="0"/>
        <w:jc w:val="both"/>
        <w:rPr>
          <w:sz w:val="22"/>
        </w:rPr>
      </w:pPr>
    </w:p>
    <w:p w14:paraId="406FD05F" w14:textId="77777777" w:rsidR="002669E6" w:rsidRPr="002669E6" w:rsidRDefault="002669E6" w:rsidP="0085123B">
      <w:pPr>
        <w:pStyle w:val="Standard"/>
        <w:spacing w:after="120"/>
        <w:jc w:val="both"/>
        <w:rPr>
          <w:sz w:val="22"/>
        </w:rPr>
      </w:pPr>
      <w:r w:rsidRPr="002669E6">
        <w:rPr>
          <w:b/>
          <w:sz w:val="22"/>
          <w:szCs w:val="22"/>
          <w:u w:val="single"/>
        </w:rPr>
        <w:t>Création</w:t>
      </w:r>
      <w:r w:rsidRPr="002669E6">
        <w:rPr>
          <w:i/>
          <w:sz w:val="22"/>
          <w:szCs w:val="22"/>
        </w:rPr>
        <w:t xml:space="preserve"> </w:t>
      </w:r>
    </w:p>
    <w:p w14:paraId="1C999C2A" w14:textId="77777777" w:rsidR="0085123B" w:rsidRDefault="002669E6" w:rsidP="0085123B">
      <w:pPr>
        <w:pStyle w:val="Standard"/>
        <w:spacing w:after="120"/>
        <w:jc w:val="both"/>
        <w:rPr>
          <w:iCs/>
          <w:sz w:val="22"/>
          <w:szCs w:val="22"/>
        </w:rPr>
      </w:pPr>
      <w:r w:rsidRPr="002669E6">
        <w:rPr>
          <w:i/>
          <w:sz w:val="22"/>
          <w:szCs w:val="22"/>
        </w:rPr>
        <w:t xml:space="preserve"> </w:t>
      </w:r>
      <w:r w:rsidRPr="002669E6">
        <w:rPr>
          <w:sz w:val="22"/>
          <w:szCs w:val="22"/>
        </w:rPr>
        <w:t>OUI</w:t>
      </w:r>
      <w:r w:rsidRPr="002669E6">
        <w:rPr>
          <w:iCs/>
          <w:sz w:val="22"/>
          <w:szCs w:val="22"/>
        </w:rPr>
        <w:t xml:space="preserve"> </w:t>
      </w:r>
    </w:p>
    <w:p w14:paraId="4C08ADF4" w14:textId="77777777" w:rsidR="002669E6" w:rsidRPr="002669E6" w:rsidRDefault="002669E6" w:rsidP="0085123B">
      <w:pPr>
        <w:pStyle w:val="Standard"/>
        <w:spacing w:after="0"/>
        <w:jc w:val="both"/>
        <w:rPr>
          <w:sz w:val="22"/>
        </w:rPr>
      </w:pPr>
    </w:p>
    <w:p w14:paraId="04065A69" w14:textId="77777777" w:rsidR="002669E6" w:rsidRPr="002669E6" w:rsidRDefault="002669E6" w:rsidP="0085123B">
      <w:pPr>
        <w:pStyle w:val="Standard"/>
        <w:spacing w:after="120"/>
        <w:rPr>
          <w:sz w:val="22"/>
        </w:rPr>
      </w:pPr>
      <w:r w:rsidRPr="002669E6">
        <w:rPr>
          <w:b/>
          <w:iCs/>
          <w:sz w:val="22"/>
          <w:szCs w:val="22"/>
          <w:u w:val="single"/>
        </w:rPr>
        <w:t>Intitulé du diplôme</w:t>
      </w:r>
      <w:r w:rsidRPr="002669E6">
        <w:rPr>
          <w:i/>
          <w:iCs/>
          <w:sz w:val="22"/>
          <w:szCs w:val="22"/>
          <w:u w:val="single"/>
        </w:rPr>
        <w:t xml:space="preserve"> </w:t>
      </w:r>
      <w:r w:rsidRPr="002669E6">
        <w:rPr>
          <w:i/>
          <w:iCs/>
          <w:sz w:val="22"/>
          <w:szCs w:val="22"/>
        </w:rPr>
        <w:t xml:space="preserve">  </w:t>
      </w:r>
    </w:p>
    <w:p w14:paraId="02C72FC9" w14:textId="77777777" w:rsidR="002669E6" w:rsidRPr="002669E6" w:rsidRDefault="002669E6" w:rsidP="0085123B">
      <w:pPr>
        <w:pStyle w:val="Standard"/>
        <w:spacing w:after="120"/>
        <w:rPr>
          <w:sz w:val="22"/>
        </w:rPr>
      </w:pPr>
      <w:r w:rsidRPr="002669E6">
        <w:rPr>
          <w:i/>
          <w:iCs/>
          <w:sz w:val="22"/>
          <w:szCs w:val="22"/>
        </w:rPr>
        <w:t xml:space="preserve"> </w:t>
      </w:r>
      <w:r w:rsidRPr="002669E6">
        <w:rPr>
          <w:iCs/>
          <w:sz w:val="22"/>
          <w:szCs w:val="22"/>
        </w:rPr>
        <w:t>Master « Espace et Applications (EA) » - « </w:t>
      </w:r>
      <w:proofErr w:type="spellStart"/>
      <w:r w:rsidRPr="002669E6">
        <w:rPr>
          <w:iCs/>
          <w:sz w:val="22"/>
          <w:szCs w:val="22"/>
        </w:rPr>
        <w:t>Space</w:t>
      </w:r>
      <w:proofErr w:type="spellEnd"/>
      <w:r w:rsidRPr="002669E6">
        <w:rPr>
          <w:iCs/>
          <w:sz w:val="22"/>
          <w:szCs w:val="22"/>
        </w:rPr>
        <w:t xml:space="preserve"> and Applications (SA) » </w:t>
      </w:r>
    </w:p>
    <w:p w14:paraId="2E80E9FE" w14:textId="77777777" w:rsidR="002669E6" w:rsidRPr="002669E6" w:rsidRDefault="002669E6" w:rsidP="0085123B">
      <w:pPr>
        <w:pStyle w:val="Standard"/>
        <w:spacing w:after="0"/>
        <w:rPr>
          <w:sz w:val="22"/>
        </w:rPr>
      </w:pPr>
    </w:p>
    <w:p w14:paraId="229D830E" w14:textId="77777777" w:rsidR="002669E6" w:rsidRPr="002669E6" w:rsidRDefault="002669E6" w:rsidP="0085123B">
      <w:pPr>
        <w:pStyle w:val="Standard"/>
        <w:spacing w:after="120"/>
        <w:rPr>
          <w:sz w:val="22"/>
        </w:rPr>
      </w:pPr>
      <w:r w:rsidRPr="002669E6">
        <w:rPr>
          <w:b/>
          <w:iCs/>
          <w:sz w:val="22"/>
          <w:szCs w:val="22"/>
          <w:u w:val="single"/>
        </w:rPr>
        <w:t xml:space="preserve">Présentation (articulation du master)  / voir également schéma rubrique V.1 </w:t>
      </w:r>
    </w:p>
    <w:p w14:paraId="0FB96909" w14:textId="77777777" w:rsidR="00C84987" w:rsidRPr="00932036" w:rsidRDefault="00932036" w:rsidP="00932036">
      <w:pPr>
        <w:pStyle w:val="Standard"/>
        <w:numPr>
          <w:ilvl w:val="0"/>
          <w:numId w:val="3"/>
        </w:numPr>
        <w:spacing w:after="120"/>
        <w:jc w:val="both"/>
        <w:rPr>
          <w:sz w:val="22"/>
          <w:szCs w:val="22"/>
        </w:rPr>
      </w:pPr>
      <w:r>
        <w:rPr>
          <w:sz w:val="22"/>
          <w:szCs w:val="22"/>
        </w:rPr>
        <w:t xml:space="preserve">L'année </w:t>
      </w:r>
      <w:r w:rsidR="00AE176C">
        <w:rPr>
          <w:sz w:val="22"/>
          <w:szCs w:val="22"/>
        </w:rPr>
        <w:t xml:space="preserve">de </w:t>
      </w:r>
      <w:r>
        <w:rPr>
          <w:sz w:val="22"/>
          <w:szCs w:val="22"/>
        </w:rPr>
        <w:t>M1</w:t>
      </w:r>
      <w:r w:rsidR="002A05B4" w:rsidRPr="002669E6">
        <w:rPr>
          <w:sz w:val="22"/>
          <w:szCs w:val="22"/>
        </w:rPr>
        <w:t xml:space="preserve"> </w:t>
      </w:r>
      <w:r w:rsidR="00923287">
        <w:rPr>
          <w:sz w:val="22"/>
          <w:szCs w:val="22"/>
        </w:rPr>
        <w:t xml:space="preserve">vise à donner aux étudiants d'origines </w:t>
      </w:r>
      <w:proofErr w:type="gramStart"/>
      <w:r w:rsidR="00923287">
        <w:rPr>
          <w:sz w:val="22"/>
          <w:szCs w:val="22"/>
        </w:rPr>
        <w:t xml:space="preserve">diverses un </w:t>
      </w:r>
      <w:r w:rsidR="002A05B4">
        <w:rPr>
          <w:sz w:val="22"/>
          <w:szCs w:val="22"/>
        </w:rPr>
        <w:t xml:space="preserve">socle </w:t>
      </w:r>
      <w:r w:rsidR="00923287">
        <w:rPr>
          <w:sz w:val="22"/>
          <w:szCs w:val="22"/>
        </w:rPr>
        <w:t>commun</w:t>
      </w:r>
      <w:proofErr w:type="gramEnd"/>
      <w:r w:rsidR="00923287">
        <w:rPr>
          <w:sz w:val="22"/>
          <w:szCs w:val="22"/>
        </w:rPr>
        <w:t xml:space="preserve"> </w:t>
      </w:r>
      <w:r w:rsidR="002A05B4">
        <w:rPr>
          <w:sz w:val="22"/>
          <w:szCs w:val="22"/>
        </w:rPr>
        <w:t xml:space="preserve">de connaissances </w:t>
      </w:r>
      <w:r w:rsidR="00923287">
        <w:rPr>
          <w:sz w:val="22"/>
          <w:szCs w:val="22"/>
        </w:rPr>
        <w:t xml:space="preserve">et de compétences, dans les matières </w:t>
      </w:r>
      <w:r w:rsidR="002A05B4">
        <w:rPr>
          <w:sz w:val="22"/>
          <w:szCs w:val="22"/>
        </w:rPr>
        <w:t>fondamentales et appliquées</w:t>
      </w:r>
      <w:r w:rsidR="00923287">
        <w:rPr>
          <w:sz w:val="22"/>
          <w:szCs w:val="22"/>
        </w:rPr>
        <w:t>,</w:t>
      </w:r>
      <w:r w:rsidR="002A05B4">
        <w:rPr>
          <w:sz w:val="22"/>
          <w:szCs w:val="22"/>
        </w:rPr>
        <w:t xml:space="preserve"> </w:t>
      </w:r>
      <w:r w:rsidR="00923287">
        <w:rPr>
          <w:sz w:val="22"/>
          <w:szCs w:val="22"/>
        </w:rPr>
        <w:t>afin de</w:t>
      </w:r>
      <w:r w:rsidR="002A05B4">
        <w:rPr>
          <w:sz w:val="22"/>
          <w:szCs w:val="22"/>
        </w:rPr>
        <w:t xml:space="preserve"> garantir l'unité de la formation. Un stage de </w:t>
      </w:r>
      <w:r w:rsidR="00EF332B">
        <w:rPr>
          <w:sz w:val="22"/>
          <w:szCs w:val="22"/>
        </w:rPr>
        <w:t>deux</w:t>
      </w:r>
      <w:r>
        <w:rPr>
          <w:sz w:val="22"/>
          <w:szCs w:val="22"/>
        </w:rPr>
        <w:t xml:space="preserve"> mois, en fin d'année</w:t>
      </w:r>
      <w:r w:rsidR="00EF332B">
        <w:rPr>
          <w:sz w:val="22"/>
          <w:szCs w:val="22"/>
        </w:rPr>
        <w:t>,</w:t>
      </w:r>
      <w:r>
        <w:rPr>
          <w:sz w:val="22"/>
          <w:szCs w:val="22"/>
        </w:rPr>
        <w:t xml:space="preserve"> </w:t>
      </w:r>
      <w:r w:rsidR="00C84987">
        <w:rPr>
          <w:sz w:val="22"/>
          <w:szCs w:val="22"/>
        </w:rPr>
        <w:t xml:space="preserve">assurera </w:t>
      </w:r>
      <w:r w:rsidR="00EF332B">
        <w:rPr>
          <w:sz w:val="22"/>
          <w:szCs w:val="22"/>
        </w:rPr>
        <w:t>le</w:t>
      </w:r>
      <w:r w:rsidR="00C84987">
        <w:rPr>
          <w:sz w:val="22"/>
          <w:szCs w:val="22"/>
        </w:rPr>
        <w:t xml:space="preserve"> lien avec le milieu socio-professionnel vietnamien. </w:t>
      </w:r>
      <w:r>
        <w:rPr>
          <w:sz w:val="22"/>
          <w:szCs w:val="22"/>
        </w:rPr>
        <w:t xml:space="preserve">Les </w:t>
      </w:r>
      <w:r w:rsidR="00EF332B">
        <w:rPr>
          <w:sz w:val="22"/>
          <w:szCs w:val="22"/>
        </w:rPr>
        <w:t xml:space="preserve">matières </w:t>
      </w:r>
      <w:r>
        <w:rPr>
          <w:sz w:val="22"/>
          <w:szCs w:val="22"/>
        </w:rPr>
        <w:t xml:space="preserve">spécifiques au domaine spatial seront </w:t>
      </w:r>
      <w:r w:rsidR="00EF332B">
        <w:rPr>
          <w:sz w:val="22"/>
          <w:szCs w:val="22"/>
        </w:rPr>
        <w:t xml:space="preserve">plus </w:t>
      </w:r>
      <w:r>
        <w:rPr>
          <w:sz w:val="22"/>
          <w:szCs w:val="22"/>
        </w:rPr>
        <w:t xml:space="preserve">particulièrement développées durant l'année </w:t>
      </w:r>
      <w:r w:rsidR="00EF332B">
        <w:rPr>
          <w:sz w:val="22"/>
          <w:szCs w:val="22"/>
        </w:rPr>
        <w:t xml:space="preserve">de </w:t>
      </w:r>
      <w:r>
        <w:rPr>
          <w:sz w:val="22"/>
          <w:szCs w:val="22"/>
        </w:rPr>
        <w:t>M2</w:t>
      </w:r>
      <w:r w:rsidR="00C84987" w:rsidRPr="00932036">
        <w:rPr>
          <w:sz w:val="22"/>
          <w:szCs w:val="22"/>
        </w:rPr>
        <w:t xml:space="preserve"> </w:t>
      </w:r>
      <w:r>
        <w:rPr>
          <w:sz w:val="22"/>
          <w:szCs w:val="22"/>
        </w:rPr>
        <w:t xml:space="preserve">qui </w:t>
      </w:r>
      <w:r w:rsidR="002A05B4" w:rsidRPr="00932036">
        <w:rPr>
          <w:sz w:val="22"/>
          <w:szCs w:val="22"/>
        </w:rPr>
        <w:t xml:space="preserve">comprend un tronc commun et deux </w:t>
      </w:r>
      <w:r w:rsidR="00EF332B">
        <w:rPr>
          <w:sz w:val="22"/>
          <w:szCs w:val="22"/>
        </w:rPr>
        <w:t>parcours de 15 ECTS chacun</w:t>
      </w:r>
      <w:r w:rsidR="00EF332B" w:rsidRPr="00932036" w:rsidDel="00EF332B">
        <w:rPr>
          <w:sz w:val="22"/>
          <w:szCs w:val="22"/>
        </w:rPr>
        <w:t xml:space="preserve"> </w:t>
      </w:r>
      <w:r w:rsidR="00EF332B" w:rsidRPr="00932036">
        <w:rPr>
          <w:sz w:val="22"/>
          <w:szCs w:val="22"/>
        </w:rPr>
        <w:t xml:space="preserve">à sélectionner dans le courant </w:t>
      </w:r>
      <w:r w:rsidR="00EF332B">
        <w:rPr>
          <w:sz w:val="22"/>
          <w:szCs w:val="22"/>
        </w:rPr>
        <w:t>de l'</w:t>
      </w:r>
      <w:r w:rsidR="00EF332B" w:rsidRPr="00932036">
        <w:rPr>
          <w:sz w:val="22"/>
          <w:szCs w:val="22"/>
        </w:rPr>
        <w:t>année</w:t>
      </w:r>
      <w:r w:rsidR="00EF332B" w:rsidRPr="00932036" w:rsidDel="00EF332B">
        <w:rPr>
          <w:sz w:val="22"/>
          <w:szCs w:val="22"/>
        </w:rPr>
        <w:t xml:space="preserve"> </w:t>
      </w:r>
      <w:r w:rsidR="00EF332B">
        <w:rPr>
          <w:sz w:val="22"/>
          <w:szCs w:val="22"/>
        </w:rPr>
        <w:t xml:space="preserve">: un parcours </w:t>
      </w:r>
      <w:r w:rsidR="00C84987" w:rsidRPr="00932036">
        <w:rPr>
          <w:sz w:val="22"/>
          <w:szCs w:val="22"/>
        </w:rPr>
        <w:t xml:space="preserve">Recherche </w:t>
      </w:r>
      <w:r w:rsidR="00EF332B">
        <w:rPr>
          <w:sz w:val="22"/>
          <w:szCs w:val="22"/>
        </w:rPr>
        <w:t>« </w:t>
      </w:r>
      <w:r w:rsidR="00AD061A" w:rsidRPr="00932036">
        <w:rPr>
          <w:sz w:val="22"/>
          <w:szCs w:val="22"/>
        </w:rPr>
        <w:t>Sciences dans l'Espace et applications</w:t>
      </w:r>
      <w:r w:rsidR="00EF332B">
        <w:rPr>
          <w:sz w:val="22"/>
          <w:szCs w:val="22"/>
        </w:rPr>
        <w:t> (</w:t>
      </w:r>
      <w:r w:rsidR="00EF332B" w:rsidRPr="00932036">
        <w:rPr>
          <w:sz w:val="22"/>
          <w:szCs w:val="22"/>
        </w:rPr>
        <w:t>SEA</w:t>
      </w:r>
      <w:r w:rsidR="00EF332B">
        <w:rPr>
          <w:sz w:val="22"/>
          <w:szCs w:val="22"/>
        </w:rPr>
        <w:t>) »</w:t>
      </w:r>
      <w:r w:rsidR="00C84987" w:rsidRPr="00932036">
        <w:rPr>
          <w:sz w:val="22"/>
          <w:szCs w:val="22"/>
        </w:rPr>
        <w:t xml:space="preserve"> et </w:t>
      </w:r>
      <w:r w:rsidR="00EF332B">
        <w:rPr>
          <w:sz w:val="22"/>
          <w:szCs w:val="22"/>
        </w:rPr>
        <w:t xml:space="preserve">un parcours </w:t>
      </w:r>
      <w:r w:rsidR="00C84987" w:rsidRPr="00932036">
        <w:rPr>
          <w:sz w:val="22"/>
          <w:szCs w:val="22"/>
        </w:rPr>
        <w:t>Professionnel</w:t>
      </w:r>
      <w:r w:rsidR="00EF332B">
        <w:rPr>
          <w:sz w:val="22"/>
          <w:szCs w:val="22"/>
        </w:rPr>
        <w:t xml:space="preserve"> « </w:t>
      </w:r>
      <w:r w:rsidR="0027470D">
        <w:rPr>
          <w:sz w:val="22"/>
          <w:szCs w:val="22"/>
        </w:rPr>
        <w:t>Ingénie</w:t>
      </w:r>
      <w:r w:rsidR="00AD061A" w:rsidRPr="00932036">
        <w:rPr>
          <w:sz w:val="22"/>
          <w:szCs w:val="22"/>
        </w:rPr>
        <w:t>rie et Technologies Spatiales</w:t>
      </w:r>
      <w:r w:rsidR="00EF332B">
        <w:rPr>
          <w:sz w:val="22"/>
          <w:szCs w:val="22"/>
        </w:rPr>
        <w:t xml:space="preserve"> (ITS</w:t>
      </w:r>
      <w:r w:rsidR="00C84987" w:rsidRPr="00932036">
        <w:rPr>
          <w:sz w:val="22"/>
          <w:szCs w:val="22"/>
        </w:rPr>
        <w:t>)</w:t>
      </w:r>
      <w:r w:rsidR="00EF332B">
        <w:rPr>
          <w:sz w:val="22"/>
          <w:szCs w:val="22"/>
        </w:rPr>
        <w:t> »</w:t>
      </w:r>
      <w:r w:rsidR="002A05B4" w:rsidRPr="00932036">
        <w:rPr>
          <w:sz w:val="22"/>
          <w:szCs w:val="22"/>
        </w:rPr>
        <w:t>.</w:t>
      </w:r>
    </w:p>
    <w:p w14:paraId="56FF338B" w14:textId="77777777" w:rsidR="002669E6" w:rsidRPr="002669E6" w:rsidRDefault="002669E6" w:rsidP="00932036">
      <w:pPr>
        <w:pStyle w:val="Standard"/>
        <w:numPr>
          <w:ilvl w:val="0"/>
          <w:numId w:val="3"/>
        </w:numPr>
        <w:spacing w:after="120"/>
        <w:jc w:val="both"/>
        <w:rPr>
          <w:sz w:val="22"/>
        </w:rPr>
      </w:pPr>
      <w:r w:rsidRPr="002669E6">
        <w:rPr>
          <w:rFonts w:cs="Arial"/>
          <w:sz w:val="22"/>
        </w:rPr>
        <w:lastRenderedPageBreak/>
        <w:t xml:space="preserve">Chaque semestre est composé de 30 ECTS, soit 120 ECTS pour l'ensemble du master. Les unités d'enseignement </w:t>
      </w:r>
      <w:r w:rsidR="00476193">
        <w:rPr>
          <w:rFonts w:cs="Arial"/>
          <w:sz w:val="22"/>
        </w:rPr>
        <w:t>(UE) comptent entre</w:t>
      </w:r>
      <w:r w:rsidRPr="002669E6">
        <w:rPr>
          <w:rFonts w:cs="Arial"/>
          <w:sz w:val="22"/>
        </w:rPr>
        <w:t xml:space="preserve"> 2 </w:t>
      </w:r>
      <w:r w:rsidR="00476193">
        <w:rPr>
          <w:rFonts w:cs="Arial"/>
          <w:sz w:val="22"/>
        </w:rPr>
        <w:t>et</w:t>
      </w:r>
      <w:r w:rsidRPr="002669E6">
        <w:rPr>
          <w:rFonts w:cs="Arial"/>
          <w:sz w:val="22"/>
        </w:rPr>
        <w:t xml:space="preserve"> 5 ECTS.</w:t>
      </w:r>
    </w:p>
    <w:p w14:paraId="17693AF5" w14:textId="77777777" w:rsidR="002669E6" w:rsidRPr="002669E6" w:rsidRDefault="002669E6" w:rsidP="00932036">
      <w:pPr>
        <w:pStyle w:val="Standard"/>
        <w:numPr>
          <w:ilvl w:val="0"/>
          <w:numId w:val="3"/>
        </w:numPr>
        <w:spacing w:after="120"/>
        <w:jc w:val="both"/>
        <w:rPr>
          <w:sz w:val="22"/>
        </w:rPr>
      </w:pPr>
      <w:r w:rsidRPr="002669E6">
        <w:rPr>
          <w:rFonts w:cs="Arial"/>
          <w:sz w:val="22"/>
        </w:rPr>
        <w:t>Chaque ECTS correspond en moyenne à 10</w:t>
      </w:r>
      <w:r w:rsidR="00696871">
        <w:rPr>
          <w:rFonts w:cs="Arial"/>
          <w:sz w:val="22"/>
        </w:rPr>
        <w:t xml:space="preserve"> </w:t>
      </w:r>
      <w:r w:rsidRPr="002669E6">
        <w:rPr>
          <w:rFonts w:cs="Arial"/>
          <w:sz w:val="22"/>
        </w:rPr>
        <w:t>h</w:t>
      </w:r>
      <w:r w:rsidR="00696871">
        <w:rPr>
          <w:rFonts w:cs="Arial"/>
          <w:sz w:val="22"/>
        </w:rPr>
        <w:t xml:space="preserve">eures </w:t>
      </w:r>
      <w:r w:rsidR="00886382" w:rsidRPr="002669E6">
        <w:rPr>
          <w:rFonts w:cs="Arial"/>
          <w:sz w:val="22"/>
        </w:rPr>
        <w:t>en présentiel</w:t>
      </w:r>
      <w:r w:rsidR="00886382">
        <w:rPr>
          <w:rFonts w:cs="Arial"/>
          <w:sz w:val="22"/>
        </w:rPr>
        <w:t xml:space="preserve"> et</w:t>
      </w:r>
      <w:r w:rsidRPr="002669E6">
        <w:rPr>
          <w:rFonts w:cs="Arial"/>
          <w:sz w:val="22"/>
        </w:rPr>
        <w:t xml:space="preserve"> n’inclut pas le contrôle de</w:t>
      </w:r>
      <w:r w:rsidR="00886382">
        <w:rPr>
          <w:rFonts w:cs="Arial"/>
          <w:sz w:val="22"/>
        </w:rPr>
        <w:t>s</w:t>
      </w:r>
      <w:r w:rsidRPr="002669E6">
        <w:rPr>
          <w:rFonts w:cs="Arial"/>
          <w:sz w:val="22"/>
        </w:rPr>
        <w:t xml:space="preserve"> connaissances. Le </w:t>
      </w:r>
      <w:r w:rsidR="00886382">
        <w:rPr>
          <w:rFonts w:cs="Arial"/>
          <w:sz w:val="22"/>
        </w:rPr>
        <w:t>volume horaire</w:t>
      </w:r>
      <w:r w:rsidR="0092747B">
        <w:rPr>
          <w:rFonts w:cs="Arial"/>
          <w:sz w:val="22"/>
        </w:rPr>
        <w:t xml:space="preserve"> par ECTS</w:t>
      </w:r>
      <w:r w:rsidRPr="002669E6">
        <w:rPr>
          <w:rFonts w:cs="Arial"/>
          <w:sz w:val="22"/>
        </w:rPr>
        <w:t xml:space="preserve"> peut être plus élevé pour les travaux pratiques. </w:t>
      </w:r>
      <w:r w:rsidR="00840E9B">
        <w:rPr>
          <w:rFonts w:cs="Arial"/>
          <w:sz w:val="22"/>
        </w:rPr>
        <w:t>Enfin l</w:t>
      </w:r>
      <w:r w:rsidRPr="002669E6">
        <w:rPr>
          <w:rFonts w:cs="Arial"/>
          <w:sz w:val="22"/>
        </w:rPr>
        <w:t xml:space="preserve">es </w:t>
      </w:r>
      <w:r w:rsidR="00886382">
        <w:rPr>
          <w:rFonts w:cs="Arial"/>
          <w:sz w:val="22"/>
        </w:rPr>
        <w:t>deux</w:t>
      </w:r>
      <w:r w:rsidRPr="002669E6">
        <w:rPr>
          <w:rFonts w:cs="Arial"/>
          <w:sz w:val="22"/>
        </w:rPr>
        <w:t xml:space="preserve"> UE de formation en </w:t>
      </w:r>
      <w:r w:rsidR="00840E9B">
        <w:rPr>
          <w:rFonts w:cs="Arial"/>
          <w:sz w:val="22"/>
        </w:rPr>
        <w:t>s</w:t>
      </w:r>
      <w:r w:rsidRPr="002669E6">
        <w:rPr>
          <w:rFonts w:cs="Arial"/>
          <w:sz w:val="22"/>
        </w:rPr>
        <w:t xml:space="preserve">ciences </w:t>
      </w:r>
      <w:r w:rsidR="00840E9B">
        <w:rPr>
          <w:rFonts w:cs="Arial"/>
          <w:sz w:val="22"/>
        </w:rPr>
        <w:t>h</w:t>
      </w:r>
      <w:r w:rsidRPr="002669E6">
        <w:rPr>
          <w:rFonts w:cs="Arial"/>
          <w:sz w:val="22"/>
        </w:rPr>
        <w:t xml:space="preserve">umaines et </w:t>
      </w:r>
      <w:r w:rsidR="00840E9B">
        <w:rPr>
          <w:rFonts w:cs="Arial"/>
          <w:sz w:val="22"/>
        </w:rPr>
        <w:t>s</w:t>
      </w:r>
      <w:r w:rsidRPr="002669E6">
        <w:rPr>
          <w:rFonts w:cs="Arial"/>
          <w:sz w:val="22"/>
        </w:rPr>
        <w:t xml:space="preserve">ociales (Sciences humaines, sociales, économiques et juridiques) comprennent chacune 45 </w:t>
      </w:r>
      <w:r w:rsidR="00886382" w:rsidRPr="002669E6">
        <w:rPr>
          <w:rFonts w:cs="Arial"/>
          <w:sz w:val="22"/>
        </w:rPr>
        <w:t>h</w:t>
      </w:r>
      <w:r w:rsidR="00886382">
        <w:rPr>
          <w:rFonts w:cs="Arial"/>
          <w:sz w:val="22"/>
        </w:rPr>
        <w:t xml:space="preserve">eures </w:t>
      </w:r>
      <w:r w:rsidR="00886382" w:rsidRPr="002669E6">
        <w:rPr>
          <w:rFonts w:cs="Arial"/>
          <w:sz w:val="22"/>
        </w:rPr>
        <w:t>en présentiel</w:t>
      </w:r>
      <w:r w:rsidRPr="002669E6">
        <w:rPr>
          <w:rFonts w:cs="Arial"/>
          <w:sz w:val="22"/>
        </w:rPr>
        <w:t xml:space="preserve">. </w:t>
      </w:r>
    </w:p>
    <w:p w14:paraId="3B078C37" w14:textId="77777777" w:rsidR="00AD061A" w:rsidRDefault="002669E6" w:rsidP="00932036">
      <w:pPr>
        <w:pStyle w:val="Standard"/>
        <w:numPr>
          <w:ilvl w:val="0"/>
          <w:numId w:val="3"/>
        </w:numPr>
        <w:spacing w:after="120"/>
        <w:jc w:val="both"/>
        <w:rPr>
          <w:rFonts w:cs="Arial"/>
          <w:sz w:val="22"/>
        </w:rPr>
      </w:pPr>
      <w:r w:rsidRPr="002669E6">
        <w:rPr>
          <w:rFonts w:cs="Arial"/>
          <w:sz w:val="22"/>
        </w:rPr>
        <w:t xml:space="preserve">Les enseignements sont assurés par des enseignants-chercheurs et </w:t>
      </w:r>
      <w:r w:rsidR="00840E9B">
        <w:rPr>
          <w:rFonts w:cs="Arial"/>
          <w:sz w:val="22"/>
        </w:rPr>
        <w:t xml:space="preserve">des </w:t>
      </w:r>
      <w:r w:rsidRPr="002669E6">
        <w:rPr>
          <w:rFonts w:cs="Arial"/>
          <w:sz w:val="22"/>
        </w:rPr>
        <w:t xml:space="preserve">chercheurs venant de plusieurs établissements français et vietnamiens. Compte tenu du contexte </w:t>
      </w:r>
      <w:r w:rsidR="00673F0C">
        <w:rPr>
          <w:rFonts w:cs="Arial"/>
          <w:sz w:val="22"/>
        </w:rPr>
        <w:t xml:space="preserve">et de la </w:t>
      </w:r>
      <w:r w:rsidRPr="002669E6">
        <w:rPr>
          <w:rFonts w:cs="Arial"/>
          <w:sz w:val="22"/>
        </w:rPr>
        <w:t>complex</w:t>
      </w:r>
      <w:r w:rsidR="00673F0C">
        <w:rPr>
          <w:rFonts w:cs="Arial"/>
          <w:sz w:val="22"/>
        </w:rPr>
        <w:t xml:space="preserve">ité </w:t>
      </w:r>
      <w:r w:rsidR="00673F0C" w:rsidRPr="00673F0C">
        <w:rPr>
          <w:rFonts w:cs="Arial"/>
          <w:sz w:val="22"/>
        </w:rPr>
        <w:t>organisationnel</w:t>
      </w:r>
      <w:r w:rsidR="00673F0C">
        <w:rPr>
          <w:rFonts w:cs="Arial"/>
          <w:sz w:val="22"/>
        </w:rPr>
        <w:t>le de ce master</w:t>
      </w:r>
      <w:r w:rsidRPr="002669E6">
        <w:rPr>
          <w:rFonts w:cs="Arial"/>
          <w:sz w:val="22"/>
        </w:rPr>
        <w:t>, les intervenants seront dans un premier temps essentiellement des enseignants-chercheurs des établissements partenaires français</w:t>
      </w:r>
      <w:r w:rsidR="00673F0C">
        <w:rPr>
          <w:rFonts w:cs="Arial"/>
          <w:sz w:val="22"/>
        </w:rPr>
        <w:t>,</w:t>
      </w:r>
      <w:r w:rsidRPr="002669E6">
        <w:rPr>
          <w:rFonts w:cs="Arial"/>
          <w:sz w:val="22"/>
        </w:rPr>
        <w:t xml:space="preserve"> auxquels il faut ajouter des organismes de recherche experts dans l</w:t>
      </w:r>
      <w:r w:rsidR="00673F0C">
        <w:rPr>
          <w:rFonts w:cs="Arial"/>
          <w:sz w:val="22"/>
        </w:rPr>
        <w:t>e domaine</w:t>
      </w:r>
      <w:r w:rsidRPr="002669E6">
        <w:rPr>
          <w:rFonts w:cs="Arial"/>
          <w:sz w:val="22"/>
        </w:rPr>
        <w:t xml:space="preserve"> (CNE</w:t>
      </w:r>
      <w:r w:rsidR="0027470D">
        <w:rPr>
          <w:rFonts w:cs="Arial"/>
          <w:sz w:val="22"/>
        </w:rPr>
        <w:t>S, ...). O</w:t>
      </w:r>
      <w:r w:rsidR="00AD061A">
        <w:rPr>
          <w:rFonts w:cs="Arial"/>
          <w:sz w:val="22"/>
        </w:rPr>
        <w:t>n estime que 10</w:t>
      </w:r>
      <w:r w:rsidRPr="002669E6">
        <w:rPr>
          <w:rFonts w:cs="Arial"/>
          <w:sz w:val="22"/>
        </w:rPr>
        <w:t>% des enseignements du tronc</w:t>
      </w:r>
      <w:r w:rsidR="00AD061A">
        <w:rPr>
          <w:rFonts w:cs="Arial"/>
          <w:sz w:val="22"/>
        </w:rPr>
        <w:t xml:space="preserve"> commun seront assurés par des vietnamiens, 10% par des organismes associés et 80 </w:t>
      </w:r>
      <w:r w:rsidRPr="002669E6">
        <w:rPr>
          <w:rFonts w:cs="Arial"/>
          <w:sz w:val="22"/>
        </w:rPr>
        <w:t xml:space="preserve">% par des enseignants-chercheurs </w:t>
      </w:r>
      <w:r w:rsidR="0027470D">
        <w:rPr>
          <w:rFonts w:cs="Arial"/>
          <w:sz w:val="22"/>
        </w:rPr>
        <w:t xml:space="preserve">appartenant à </w:t>
      </w:r>
      <w:r w:rsidRPr="002669E6">
        <w:rPr>
          <w:rFonts w:cs="Arial"/>
          <w:sz w:val="22"/>
        </w:rPr>
        <w:t xml:space="preserve">des établissements partenaires ou associés. </w:t>
      </w:r>
    </w:p>
    <w:p w14:paraId="2B9AF133" w14:textId="77777777" w:rsidR="002669E6" w:rsidRPr="002669E6" w:rsidRDefault="002669E6" w:rsidP="00932036">
      <w:pPr>
        <w:pStyle w:val="Standard"/>
        <w:spacing w:after="120"/>
        <w:ind w:left="708"/>
        <w:jc w:val="both"/>
        <w:rPr>
          <w:sz w:val="22"/>
        </w:rPr>
      </w:pPr>
      <w:r w:rsidRPr="002669E6">
        <w:rPr>
          <w:rFonts w:cs="Arial"/>
          <w:sz w:val="22"/>
        </w:rPr>
        <w:t>L’o</w:t>
      </w:r>
      <w:r w:rsidR="00AD061A">
        <w:rPr>
          <w:rFonts w:cs="Arial"/>
          <w:sz w:val="22"/>
        </w:rPr>
        <w:t xml:space="preserve">bjectif est </w:t>
      </w:r>
      <w:r w:rsidR="001C084A">
        <w:rPr>
          <w:rFonts w:cs="Arial"/>
          <w:sz w:val="22"/>
        </w:rPr>
        <w:t>d’</w:t>
      </w:r>
      <w:r w:rsidR="001C084A" w:rsidRPr="002669E6">
        <w:rPr>
          <w:rFonts w:cs="Arial"/>
          <w:sz w:val="22"/>
        </w:rPr>
        <w:t>impliquer</w:t>
      </w:r>
      <w:r w:rsidR="00AD061A">
        <w:rPr>
          <w:rFonts w:cs="Arial"/>
          <w:sz w:val="22"/>
        </w:rPr>
        <w:t xml:space="preserve">, au bout de </w:t>
      </w:r>
      <w:r w:rsidR="00D8332D">
        <w:rPr>
          <w:rFonts w:cs="Arial"/>
          <w:sz w:val="22"/>
        </w:rPr>
        <w:t>trois</w:t>
      </w:r>
      <w:r w:rsidR="00AD061A">
        <w:rPr>
          <w:rFonts w:cs="Arial"/>
          <w:sz w:val="22"/>
        </w:rPr>
        <w:t xml:space="preserve"> ans,</w:t>
      </w:r>
      <w:r w:rsidRPr="002669E6">
        <w:rPr>
          <w:rFonts w:cs="Arial"/>
          <w:sz w:val="22"/>
        </w:rPr>
        <w:t xml:space="preserve"> </w:t>
      </w:r>
      <w:r w:rsidR="00AD061A">
        <w:rPr>
          <w:rFonts w:cs="Arial"/>
          <w:sz w:val="22"/>
        </w:rPr>
        <w:t xml:space="preserve">nos partenaires vietnamiens à </w:t>
      </w:r>
      <w:r w:rsidR="00890056">
        <w:rPr>
          <w:rFonts w:cs="Arial"/>
          <w:sz w:val="22"/>
        </w:rPr>
        <w:t xml:space="preserve">hauteur de </w:t>
      </w:r>
      <w:r w:rsidR="00AD061A">
        <w:rPr>
          <w:rFonts w:cs="Arial"/>
          <w:sz w:val="22"/>
        </w:rPr>
        <w:t>3</w:t>
      </w:r>
      <w:r w:rsidRPr="002669E6">
        <w:rPr>
          <w:rFonts w:cs="Arial"/>
          <w:sz w:val="22"/>
        </w:rPr>
        <w:t xml:space="preserve">0% </w:t>
      </w:r>
      <w:r w:rsidR="0092747B">
        <w:rPr>
          <w:rFonts w:cs="Arial"/>
          <w:sz w:val="22"/>
        </w:rPr>
        <w:t xml:space="preserve">en première année de </w:t>
      </w:r>
      <w:r w:rsidR="00890056">
        <w:rPr>
          <w:rFonts w:cs="Arial"/>
          <w:sz w:val="22"/>
        </w:rPr>
        <w:t xml:space="preserve">master et de </w:t>
      </w:r>
      <w:r w:rsidR="00AD061A">
        <w:rPr>
          <w:rFonts w:cs="Arial"/>
          <w:sz w:val="22"/>
        </w:rPr>
        <w:t xml:space="preserve">15% </w:t>
      </w:r>
      <w:r w:rsidR="0092747B">
        <w:rPr>
          <w:rFonts w:cs="Arial"/>
          <w:sz w:val="22"/>
        </w:rPr>
        <w:t>en deuxième année</w:t>
      </w:r>
      <w:r w:rsidR="00AD061A">
        <w:rPr>
          <w:rFonts w:cs="Arial"/>
          <w:sz w:val="22"/>
        </w:rPr>
        <w:t>.</w:t>
      </w:r>
    </w:p>
    <w:p w14:paraId="7223F57C" w14:textId="77777777" w:rsidR="00932036" w:rsidRDefault="002669E6" w:rsidP="00932036">
      <w:pPr>
        <w:pStyle w:val="Standard"/>
        <w:spacing w:after="120"/>
        <w:ind w:left="708"/>
        <w:jc w:val="both"/>
        <w:rPr>
          <w:rFonts w:cs="Arial"/>
          <w:sz w:val="22"/>
        </w:rPr>
      </w:pPr>
      <w:r w:rsidRPr="002669E6">
        <w:rPr>
          <w:rFonts w:cs="Arial"/>
          <w:sz w:val="22"/>
        </w:rPr>
        <w:t xml:space="preserve">Des intervenants extérieurs participeront également </w:t>
      </w:r>
      <w:r w:rsidR="00D8332D">
        <w:rPr>
          <w:rFonts w:cs="Arial"/>
          <w:sz w:val="22"/>
        </w:rPr>
        <w:t xml:space="preserve">aux </w:t>
      </w:r>
      <w:r w:rsidRPr="002669E6">
        <w:rPr>
          <w:rFonts w:cs="Arial"/>
          <w:sz w:val="22"/>
        </w:rPr>
        <w:t>enseignement</w:t>
      </w:r>
      <w:r w:rsidR="00D8332D">
        <w:rPr>
          <w:rFonts w:cs="Arial"/>
          <w:sz w:val="22"/>
        </w:rPr>
        <w:t>s</w:t>
      </w:r>
      <w:r w:rsidRPr="002669E6">
        <w:rPr>
          <w:rFonts w:cs="Arial"/>
          <w:sz w:val="22"/>
        </w:rPr>
        <w:t xml:space="preserve"> (moins de 10% de la formation) et à des conférences-débats (hors maquette). </w:t>
      </w:r>
      <w:r w:rsidR="006240E9">
        <w:rPr>
          <w:rFonts w:cs="Arial"/>
          <w:sz w:val="22"/>
        </w:rPr>
        <w:t xml:space="preserve">Nous souhaitons aussi nous </w:t>
      </w:r>
      <w:r w:rsidR="00D8332D">
        <w:rPr>
          <w:rFonts w:cs="Arial"/>
          <w:sz w:val="22"/>
        </w:rPr>
        <w:t xml:space="preserve">organiser des </w:t>
      </w:r>
      <w:r w:rsidR="00AD061A">
        <w:rPr>
          <w:rFonts w:cs="Arial"/>
          <w:sz w:val="22"/>
        </w:rPr>
        <w:t>visioconférence</w:t>
      </w:r>
      <w:r w:rsidR="00D8332D">
        <w:rPr>
          <w:rFonts w:cs="Arial"/>
          <w:sz w:val="22"/>
        </w:rPr>
        <w:t>s</w:t>
      </w:r>
      <w:r w:rsidR="00AD061A">
        <w:rPr>
          <w:rFonts w:cs="Arial"/>
          <w:sz w:val="22"/>
        </w:rPr>
        <w:t xml:space="preserve"> pour prolonger les</w:t>
      </w:r>
      <w:r w:rsidRPr="002669E6">
        <w:rPr>
          <w:rFonts w:cs="Arial"/>
          <w:sz w:val="22"/>
        </w:rPr>
        <w:t xml:space="preserve"> cours </w:t>
      </w:r>
      <w:r w:rsidR="00AD061A">
        <w:rPr>
          <w:rFonts w:cs="Arial"/>
          <w:sz w:val="22"/>
        </w:rPr>
        <w:t xml:space="preserve">délivrés à Hanoï </w:t>
      </w:r>
      <w:r w:rsidRPr="002669E6">
        <w:rPr>
          <w:rFonts w:cs="Arial"/>
          <w:sz w:val="22"/>
        </w:rPr>
        <w:t xml:space="preserve">et </w:t>
      </w:r>
      <w:r w:rsidR="00D8332D">
        <w:rPr>
          <w:rFonts w:cs="Arial"/>
          <w:sz w:val="22"/>
        </w:rPr>
        <w:t xml:space="preserve">planifier une série de </w:t>
      </w:r>
      <w:r w:rsidRPr="002669E6">
        <w:rPr>
          <w:rFonts w:cs="Arial"/>
          <w:sz w:val="22"/>
        </w:rPr>
        <w:t xml:space="preserve">conférences </w:t>
      </w:r>
      <w:r w:rsidR="00932036">
        <w:rPr>
          <w:rFonts w:cs="Arial"/>
          <w:sz w:val="22"/>
        </w:rPr>
        <w:t>et séminaires.</w:t>
      </w:r>
    </w:p>
    <w:p w14:paraId="688D8C95" w14:textId="77777777" w:rsidR="002669E6" w:rsidRPr="002669E6" w:rsidRDefault="002669E6" w:rsidP="00932036">
      <w:pPr>
        <w:pStyle w:val="Standard"/>
        <w:numPr>
          <w:ilvl w:val="0"/>
          <w:numId w:val="3"/>
        </w:numPr>
        <w:spacing w:after="120"/>
        <w:jc w:val="both"/>
        <w:rPr>
          <w:sz w:val="22"/>
        </w:rPr>
      </w:pPr>
      <w:r w:rsidRPr="002669E6">
        <w:rPr>
          <w:rFonts w:cs="Arial"/>
          <w:sz w:val="22"/>
        </w:rPr>
        <w:t>L’</w:t>
      </w:r>
      <w:r w:rsidR="00890056">
        <w:rPr>
          <w:rFonts w:cs="Arial"/>
          <w:sz w:val="22"/>
        </w:rPr>
        <w:t>implication</w:t>
      </w:r>
      <w:r w:rsidRPr="002669E6">
        <w:rPr>
          <w:rFonts w:cs="Arial"/>
          <w:sz w:val="22"/>
        </w:rPr>
        <w:t xml:space="preserve"> </w:t>
      </w:r>
      <w:r w:rsidR="00890056">
        <w:rPr>
          <w:rFonts w:cs="Arial"/>
          <w:sz w:val="22"/>
        </w:rPr>
        <w:t xml:space="preserve">effective </w:t>
      </w:r>
      <w:r w:rsidRPr="002669E6">
        <w:rPr>
          <w:rFonts w:cs="Arial"/>
          <w:sz w:val="22"/>
        </w:rPr>
        <w:t xml:space="preserve">des </w:t>
      </w:r>
      <w:r w:rsidR="00890056">
        <w:rPr>
          <w:rFonts w:cs="Arial"/>
          <w:sz w:val="22"/>
        </w:rPr>
        <w:t xml:space="preserve">organismes et </w:t>
      </w:r>
      <w:r w:rsidRPr="002669E6">
        <w:rPr>
          <w:rFonts w:cs="Arial"/>
          <w:sz w:val="22"/>
        </w:rPr>
        <w:t xml:space="preserve">laboratoires de recherche </w:t>
      </w:r>
      <w:r w:rsidR="00400FE3">
        <w:rPr>
          <w:rFonts w:cs="Arial"/>
          <w:sz w:val="22"/>
        </w:rPr>
        <w:t>f</w:t>
      </w:r>
      <w:r w:rsidRPr="002669E6">
        <w:rPr>
          <w:rFonts w:cs="Arial"/>
          <w:sz w:val="22"/>
        </w:rPr>
        <w:t>ran</w:t>
      </w:r>
      <w:r w:rsidR="00400FE3">
        <w:rPr>
          <w:rFonts w:cs="Arial"/>
          <w:sz w:val="22"/>
        </w:rPr>
        <w:t>çais</w:t>
      </w:r>
      <w:r w:rsidRPr="002669E6">
        <w:rPr>
          <w:rFonts w:cs="Arial"/>
          <w:sz w:val="22"/>
        </w:rPr>
        <w:t xml:space="preserve"> et </w:t>
      </w:r>
      <w:r w:rsidR="00400FE3">
        <w:rPr>
          <w:rFonts w:cs="Arial"/>
          <w:sz w:val="22"/>
        </w:rPr>
        <w:t>v</w:t>
      </w:r>
      <w:r w:rsidRPr="002669E6">
        <w:rPr>
          <w:rFonts w:cs="Arial"/>
          <w:sz w:val="22"/>
        </w:rPr>
        <w:t>ietnam</w:t>
      </w:r>
      <w:r w:rsidR="00400FE3">
        <w:rPr>
          <w:rFonts w:cs="Arial"/>
          <w:sz w:val="22"/>
        </w:rPr>
        <w:t>iens</w:t>
      </w:r>
      <w:r w:rsidRPr="002669E6">
        <w:rPr>
          <w:rFonts w:cs="Arial"/>
          <w:sz w:val="22"/>
        </w:rPr>
        <w:t xml:space="preserve"> est </w:t>
      </w:r>
      <w:r w:rsidR="00890056">
        <w:rPr>
          <w:rFonts w:cs="Arial"/>
          <w:sz w:val="22"/>
        </w:rPr>
        <w:t xml:space="preserve">l'un des </w:t>
      </w:r>
      <w:r w:rsidR="005F4379">
        <w:rPr>
          <w:rFonts w:cs="Arial"/>
          <w:sz w:val="22"/>
        </w:rPr>
        <w:t xml:space="preserve">principaux </w:t>
      </w:r>
      <w:r w:rsidR="00890056">
        <w:rPr>
          <w:rFonts w:cs="Arial"/>
          <w:sz w:val="22"/>
        </w:rPr>
        <w:t xml:space="preserve">objectifs du master. C'est une </w:t>
      </w:r>
      <w:r w:rsidR="00400FE3">
        <w:rPr>
          <w:rFonts w:cs="Arial"/>
          <w:sz w:val="22"/>
        </w:rPr>
        <w:t xml:space="preserve">des </w:t>
      </w:r>
      <w:r w:rsidR="00890056">
        <w:rPr>
          <w:rFonts w:cs="Arial"/>
          <w:sz w:val="22"/>
        </w:rPr>
        <w:t>condition</w:t>
      </w:r>
      <w:r w:rsidR="00400FE3">
        <w:rPr>
          <w:rFonts w:cs="Arial"/>
          <w:sz w:val="22"/>
        </w:rPr>
        <w:t>s</w:t>
      </w:r>
      <w:r w:rsidR="00890056">
        <w:rPr>
          <w:rFonts w:cs="Arial"/>
          <w:sz w:val="22"/>
        </w:rPr>
        <w:t xml:space="preserve"> de réussite du projet dans la mesure où une collaboration forte avec ces institutions sera nécessaire pour l'accueil des stagiaires et des doctorants. De plus l'ambition de l'USTH est de créer parallèle</w:t>
      </w:r>
      <w:r w:rsidR="00400FE3">
        <w:rPr>
          <w:rFonts w:cs="Arial"/>
          <w:sz w:val="22"/>
        </w:rPr>
        <w:t>ment</w:t>
      </w:r>
      <w:r w:rsidR="00890056">
        <w:rPr>
          <w:rFonts w:cs="Arial"/>
          <w:sz w:val="22"/>
        </w:rPr>
        <w:t xml:space="preserve"> à chaque master un département de recherche qui s'</w:t>
      </w:r>
      <w:r w:rsidR="006E51DA">
        <w:rPr>
          <w:rFonts w:cs="Arial"/>
          <w:sz w:val="22"/>
        </w:rPr>
        <w:t>appuiera</w:t>
      </w:r>
      <w:r w:rsidR="00890056">
        <w:rPr>
          <w:rFonts w:cs="Arial"/>
          <w:sz w:val="22"/>
        </w:rPr>
        <w:t xml:space="preserve"> sur les liens établis entre les organismes dans le cadre de la formation</w:t>
      </w:r>
      <w:r w:rsidRPr="002669E6">
        <w:rPr>
          <w:rFonts w:cs="Arial"/>
          <w:sz w:val="22"/>
        </w:rPr>
        <w:t xml:space="preserve"> (cf. § IV-3).</w:t>
      </w:r>
    </w:p>
    <w:p w14:paraId="195717C2" w14:textId="77777777" w:rsidR="002669E6" w:rsidRPr="002669E6" w:rsidRDefault="002669E6" w:rsidP="0085123B">
      <w:pPr>
        <w:pStyle w:val="Standard"/>
        <w:spacing w:after="0"/>
        <w:jc w:val="both"/>
        <w:rPr>
          <w:sz w:val="22"/>
        </w:rPr>
      </w:pPr>
    </w:p>
    <w:p w14:paraId="3D3728F8" w14:textId="77777777" w:rsidR="002669E6" w:rsidRPr="002669E6" w:rsidRDefault="002669E6" w:rsidP="0085123B">
      <w:pPr>
        <w:pStyle w:val="Standard"/>
        <w:spacing w:after="120"/>
        <w:rPr>
          <w:sz w:val="22"/>
        </w:rPr>
      </w:pPr>
      <w:r w:rsidRPr="002669E6">
        <w:rPr>
          <w:b/>
          <w:iCs/>
          <w:sz w:val="22"/>
          <w:szCs w:val="22"/>
          <w:u w:val="single"/>
        </w:rPr>
        <w:t xml:space="preserve">Conditions d’accès et choix des spécialités par les étudiants </w:t>
      </w:r>
    </w:p>
    <w:p w14:paraId="082B947A" w14:textId="77777777" w:rsidR="002669E6" w:rsidRPr="002669E6" w:rsidRDefault="002669E6" w:rsidP="0085123B">
      <w:pPr>
        <w:pStyle w:val="Standard"/>
        <w:spacing w:after="120"/>
        <w:jc w:val="both"/>
        <w:rPr>
          <w:sz w:val="22"/>
        </w:rPr>
      </w:pPr>
      <w:r w:rsidRPr="002669E6">
        <w:rPr>
          <w:sz w:val="22"/>
        </w:rPr>
        <w:t>Du fait de la grande hétérogénéité des diplômes de licence délivrés au Vietnam (pas ou peu de diplômes nationaux), il est extrêmement difficile d</w:t>
      </w:r>
      <w:r w:rsidR="005456EA">
        <w:rPr>
          <w:sz w:val="22"/>
        </w:rPr>
        <w:t>’évaluer</w:t>
      </w:r>
      <w:r w:rsidRPr="002669E6">
        <w:rPr>
          <w:sz w:val="22"/>
        </w:rPr>
        <w:t xml:space="preserve"> </w:t>
      </w:r>
      <w:r w:rsidR="005456EA">
        <w:rPr>
          <w:sz w:val="22"/>
        </w:rPr>
        <w:t>l</w:t>
      </w:r>
      <w:r w:rsidRPr="002669E6">
        <w:rPr>
          <w:sz w:val="22"/>
        </w:rPr>
        <w:t xml:space="preserve">es </w:t>
      </w:r>
      <w:r w:rsidR="005456EA">
        <w:rPr>
          <w:sz w:val="22"/>
        </w:rPr>
        <w:t>connaissance</w:t>
      </w:r>
      <w:r w:rsidRPr="002669E6">
        <w:rPr>
          <w:sz w:val="22"/>
        </w:rPr>
        <w:t xml:space="preserve">s </w:t>
      </w:r>
      <w:r w:rsidR="005456EA">
        <w:rPr>
          <w:sz w:val="22"/>
        </w:rPr>
        <w:t xml:space="preserve">et le niveau </w:t>
      </w:r>
      <w:r w:rsidRPr="002669E6">
        <w:rPr>
          <w:sz w:val="22"/>
        </w:rPr>
        <w:t>des candidats</w:t>
      </w:r>
      <w:r w:rsidR="005456EA">
        <w:rPr>
          <w:sz w:val="22"/>
        </w:rPr>
        <w:t xml:space="preserve"> sur la base de prérequis</w:t>
      </w:r>
      <w:r w:rsidRPr="002669E6">
        <w:rPr>
          <w:sz w:val="22"/>
        </w:rPr>
        <w:t>. Par ailleurs, cette université est avant tout une volonté politique de mettre en place une formation d’excellence de visibilité internationale.</w:t>
      </w:r>
      <w:r w:rsidR="005456EA">
        <w:rPr>
          <w:sz w:val="22"/>
        </w:rPr>
        <w:t xml:space="preserve"> Par</w:t>
      </w:r>
      <w:r w:rsidRPr="002669E6">
        <w:rPr>
          <w:sz w:val="22"/>
        </w:rPr>
        <w:t xml:space="preserve"> conséquen</w:t>
      </w:r>
      <w:r w:rsidR="005456EA">
        <w:rPr>
          <w:sz w:val="22"/>
        </w:rPr>
        <w:t>t</w:t>
      </w:r>
      <w:r w:rsidRPr="002669E6">
        <w:rPr>
          <w:sz w:val="22"/>
        </w:rPr>
        <w:t xml:space="preserve">, l’accès en </w:t>
      </w:r>
      <w:r w:rsidR="005456EA">
        <w:rPr>
          <w:sz w:val="22"/>
        </w:rPr>
        <w:t>première</w:t>
      </w:r>
      <w:r w:rsidRPr="002669E6">
        <w:rPr>
          <w:sz w:val="22"/>
        </w:rPr>
        <w:t xml:space="preserve"> année de master sera </w:t>
      </w:r>
      <w:r w:rsidR="008143AF">
        <w:rPr>
          <w:sz w:val="22"/>
        </w:rPr>
        <w:t>examiné par un</w:t>
      </w:r>
      <w:r w:rsidRPr="002669E6">
        <w:rPr>
          <w:sz w:val="22"/>
        </w:rPr>
        <w:t xml:space="preserve"> jury de validation d’études (voir les conditions de mise en place de ce jury dans la section V.7) selon les modalités suivantes :</w:t>
      </w:r>
    </w:p>
    <w:p w14:paraId="0AEBD2C2" w14:textId="77777777" w:rsidR="002669E6" w:rsidRPr="002669E6" w:rsidRDefault="002669E6" w:rsidP="0085123B">
      <w:pPr>
        <w:pStyle w:val="Standard"/>
        <w:numPr>
          <w:ilvl w:val="0"/>
          <w:numId w:val="4"/>
        </w:numPr>
        <w:spacing w:after="0"/>
        <w:jc w:val="both"/>
        <w:rPr>
          <w:sz w:val="22"/>
        </w:rPr>
      </w:pPr>
      <w:r w:rsidRPr="002669E6">
        <w:rPr>
          <w:sz w:val="22"/>
        </w:rPr>
        <w:t xml:space="preserve">sur dossier pour les étudiants provenant de la licence de l’USTH </w:t>
      </w:r>
      <w:r w:rsidR="0085123B">
        <w:rPr>
          <w:sz w:val="22"/>
        </w:rPr>
        <w:t>;</w:t>
      </w:r>
    </w:p>
    <w:p w14:paraId="14010611" w14:textId="77777777" w:rsidR="002669E6" w:rsidRPr="002669E6" w:rsidRDefault="002669E6" w:rsidP="0085123B">
      <w:pPr>
        <w:pStyle w:val="Standard"/>
        <w:numPr>
          <w:ilvl w:val="0"/>
          <w:numId w:val="4"/>
        </w:numPr>
        <w:spacing w:after="0"/>
        <w:jc w:val="both"/>
        <w:rPr>
          <w:sz w:val="22"/>
        </w:rPr>
      </w:pPr>
      <w:r w:rsidRPr="002669E6">
        <w:rPr>
          <w:sz w:val="22"/>
        </w:rPr>
        <w:t>sur dossier avec entretien en anglais pour les étudiants provenant d’une licence de physique reconnue par le ministère de l’enseignement supérieur français ou habilitée par le ministère vietnamien de l’enseignement supérieur</w:t>
      </w:r>
      <w:r w:rsidR="0085123B">
        <w:rPr>
          <w:sz w:val="22"/>
        </w:rPr>
        <w:t xml:space="preserve"> ;</w:t>
      </w:r>
    </w:p>
    <w:p w14:paraId="06526663" w14:textId="77777777" w:rsidR="002669E6" w:rsidRPr="002669E6" w:rsidRDefault="0085123B" w:rsidP="0085123B">
      <w:pPr>
        <w:pStyle w:val="Standard"/>
        <w:numPr>
          <w:ilvl w:val="0"/>
          <w:numId w:val="4"/>
        </w:numPr>
        <w:spacing w:after="0"/>
        <w:jc w:val="both"/>
        <w:rPr>
          <w:sz w:val="22"/>
        </w:rPr>
      </w:pPr>
      <w:r>
        <w:rPr>
          <w:sz w:val="22"/>
        </w:rPr>
        <w:t>p</w:t>
      </w:r>
      <w:r w:rsidR="002669E6" w:rsidRPr="002669E6">
        <w:rPr>
          <w:sz w:val="22"/>
        </w:rPr>
        <w:t xml:space="preserve">our tous les autres étudiants, outre le dossier et l’entretien en anglais, un examen écrit permettant de vérifier les prérequis pourra compléter le dossier de candidature. </w:t>
      </w:r>
    </w:p>
    <w:p w14:paraId="222E9DE3" w14:textId="77777777" w:rsidR="00485337" w:rsidRDefault="00485337">
      <w:pPr>
        <w:pStyle w:val="Standard"/>
        <w:spacing w:after="0"/>
        <w:jc w:val="both"/>
        <w:rPr>
          <w:sz w:val="22"/>
        </w:rPr>
      </w:pPr>
    </w:p>
    <w:p w14:paraId="716BD099" w14:textId="77777777" w:rsidR="002669E6" w:rsidRPr="002669E6" w:rsidRDefault="002669E6" w:rsidP="0085123B">
      <w:pPr>
        <w:pStyle w:val="Standard"/>
        <w:spacing w:after="120"/>
        <w:jc w:val="both"/>
        <w:rPr>
          <w:sz w:val="22"/>
        </w:rPr>
      </w:pPr>
      <w:r w:rsidRPr="002669E6">
        <w:rPr>
          <w:sz w:val="22"/>
        </w:rPr>
        <w:t>Dans tous les cas, le niveau d’anglais sera vérifié.</w:t>
      </w:r>
      <w:r w:rsidR="008430D2">
        <w:rPr>
          <w:sz w:val="22"/>
        </w:rPr>
        <w:t xml:space="preserve"> </w:t>
      </w:r>
      <w:r w:rsidRPr="002669E6">
        <w:rPr>
          <w:sz w:val="22"/>
        </w:rPr>
        <w:t xml:space="preserve">L’accès en seconde année de master sera </w:t>
      </w:r>
      <w:r w:rsidR="00BD1C66">
        <w:rPr>
          <w:sz w:val="22"/>
        </w:rPr>
        <w:t xml:space="preserve">aussi examiné </w:t>
      </w:r>
      <w:r w:rsidRPr="002669E6">
        <w:rPr>
          <w:sz w:val="22"/>
        </w:rPr>
        <w:t xml:space="preserve">par </w:t>
      </w:r>
      <w:r w:rsidR="00BD1C66">
        <w:rPr>
          <w:sz w:val="22"/>
        </w:rPr>
        <w:t>un</w:t>
      </w:r>
      <w:r w:rsidRPr="002669E6">
        <w:rPr>
          <w:sz w:val="22"/>
        </w:rPr>
        <w:t xml:space="preserve"> jury de validation d’études (voir les conditions de mise en place de ce jury dans la section V.7), à titre exceptionnel, selon les modalités suivantes :</w:t>
      </w:r>
    </w:p>
    <w:p w14:paraId="502E7431" w14:textId="77777777" w:rsidR="0085123B" w:rsidRPr="0085123B" w:rsidRDefault="0085123B" w:rsidP="0085123B">
      <w:pPr>
        <w:pStyle w:val="Standard"/>
        <w:numPr>
          <w:ilvl w:val="0"/>
          <w:numId w:val="4"/>
        </w:numPr>
        <w:spacing w:after="120"/>
        <w:jc w:val="both"/>
        <w:rPr>
          <w:sz w:val="22"/>
        </w:rPr>
      </w:pPr>
      <w:r>
        <w:rPr>
          <w:sz w:val="22"/>
        </w:rPr>
        <w:t>s</w:t>
      </w:r>
      <w:r w:rsidR="002669E6" w:rsidRPr="002669E6">
        <w:rPr>
          <w:sz w:val="22"/>
        </w:rPr>
        <w:t xml:space="preserve">ur dossier avec entretien en anglais. Le jury devra s’assurer </w:t>
      </w:r>
      <w:r w:rsidR="00BD1C66">
        <w:rPr>
          <w:sz w:val="22"/>
        </w:rPr>
        <w:t>de l’</w:t>
      </w:r>
      <w:r w:rsidR="00BD1C66" w:rsidRPr="002669E6">
        <w:rPr>
          <w:sz w:val="22"/>
        </w:rPr>
        <w:t xml:space="preserve">intégration directe </w:t>
      </w:r>
      <w:r w:rsidR="002669E6" w:rsidRPr="002669E6">
        <w:rPr>
          <w:sz w:val="22"/>
        </w:rPr>
        <w:t>du candidat en M2. Cet</w:t>
      </w:r>
      <w:r w:rsidR="00932036">
        <w:rPr>
          <w:sz w:val="22"/>
        </w:rPr>
        <w:t>te condition</w:t>
      </w:r>
      <w:r w:rsidR="002669E6" w:rsidRPr="002669E6">
        <w:rPr>
          <w:sz w:val="22"/>
        </w:rPr>
        <w:t xml:space="preserve"> </w:t>
      </w:r>
      <w:r w:rsidR="00932036">
        <w:rPr>
          <w:sz w:val="22"/>
        </w:rPr>
        <w:t xml:space="preserve">d'accès restera </w:t>
      </w:r>
      <w:r w:rsidR="002669E6" w:rsidRPr="002669E6">
        <w:rPr>
          <w:sz w:val="22"/>
        </w:rPr>
        <w:t>exceptionnel</w:t>
      </w:r>
      <w:r w:rsidR="00932036">
        <w:rPr>
          <w:sz w:val="22"/>
        </w:rPr>
        <w:t>le</w:t>
      </w:r>
      <w:r w:rsidR="002669E6" w:rsidRPr="002669E6">
        <w:rPr>
          <w:sz w:val="22"/>
        </w:rPr>
        <w:t>.</w:t>
      </w:r>
    </w:p>
    <w:p w14:paraId="212C6A52" w14:textId="77777777" w:rsidR="002669E6" w:rsidRPr="002669E6" w:rsidRDefault="002669E6" w:rsidP="0085123B">
      <w:pPr>
        <w:pStyle w:val="Standard"/>
        <w:spacing w:after="120"/>
        <w:jc w:val="both"/>
        <w:rPr>
          <w:sz w:val="22"/>
        </w:rPr>
      </w:pPr>
      <w:r w:rsidRPr="002669E6">
        <w:rPr>
          <w:sz w:val="22"/>
        </w:rPr>
        <w:t xml:space="preserve">Le niveau d’anglais attendu pour les candidats est B2 pour le TOIEC, en référence aux standards européens. </w:t>
      </w:r>
    </w:p>
    <w:p w14:paraId="3FF7A28E" w14:textId="77777777" w:rsidR="002669E6" w:rsidRPr="002669E6" w:rsidRDefault="0088089C" w:rsidP="0085123B">
      <w:pPr>
        <w:pStyle w:val="Standard"/>
        <w:spacing w:after="120"/>
        <w:jc w:val="both"/>
        <w:rPr>
          <w:sz w:val="22"/>
        </w:rPr>
      </w:pPr>
      <w:r>
        <w:rPr>
          <w:sz w:val="22"/>
        </w:rPr>
        <w:lastRenderedPageBreak/>
        <w:t>La sélection des candidats</w:t>
      </w:r>
      <w:r w:rsidR="002669E6" w:rsidRPr="002669E6">
        <w:rPr>
          <w:sz w:val="22"/>
        </w:rPr>
        <w:t xml:space="preserve"> ser</w:t>
      </w:r>
      <w:r>
        <w:rPr>
          <w:sz w:val="22"/>
        </w:rPr>
        <w:t>a</w:t>
      </w:r>
      <w:r w:rsidR="002669E6" w:rsidRPr="002669E6">
        <w:rPr>
          <w:sz w:val="22"/>
        </w:rPr>
        <w:t xml:space="preserve"> réalisée début juillet. Le jury de recrutement est convoqué par le directeur du département EA et comprend au minimum </w:t>
      </w:r>
      <w:r w:rsidR="00BD1C66">
        <w:rPr>
          <w:sz w:val="22"/>
        </w:rPr>
        <w:t>trois</w:t>
      </w:r>
      <w:r w:rsidR="002669E6" w:rsidRPr="002669E6">
        <w:rPr>
          <w:sz w:val="22"/>
        </w:rPr>
        <w:t xml:space="preserve"> personnes représentant </w:t>
      </w:r>
      <w:r w:rsidR="00BD1C66">
        <w:rPr>
          <w:sz w:val="22"/>
        </w:rPr>
        <w:t xml:space="preserve">trois </w:t>
      </w:r>
      <w:r w:rsidR="002669E6" w:rsidRPr="002669E6">
        <w:rPr>
          <w:sz w:val="22"/>
        </w:rPr>
        <w:t>établissements partenaires du département EA</w:t>
      </w:r>
      <w:r w:rsidR="00BD1C66">
        <w:rPr>
          <w:sz w:val="22"/>
        </w:rPr>
        <w:t>,</w:t>
      </w:r>
      <w:r w:rsidR="002669E6" w:rsidRPr="002669E6">
        <w:rPr>
          <w:sz w:val="22"/>
        </w:rPr>
        <w:t xml:space="preserve"> ainsi que le directeur adjoint du département.</w:t>
      </w:r>
    </w:p>
    <w:p w14:paraId="1A240877" w14:textId="77777777" w:rsidR="002669E6" w:rsidRPr="002669E6" w:rsidRDefault="002669E6" w:rsidP="0085123B">
      <w:pPr>
        <w:pStyle w:val="Standard"/>
        <w:spacing w:after="120"/>
        <w:jc w:val="both"/>
        <w:rPr>
          <w:sz w:val="22"/>
        </w:rPr>
      </w:pPr>
      <w:r w:rsidRPr="002669E6">
        <w:rPr>
          <w:sz w:val="22"/>
        </w:rPr>
        <w:t>L</w:t>
      </w:r>
      <w:r w:rsidR="0088089C">
        <w:rPr>
          <w:sz w:val="22"/>
        </w:rPr>
        <w:t>e choix du parcours</w:t>
      </w:r>
      <w:r w:rsidRPr="002669E6">
        <w:rPr>
          <w:sz w:val="22"/>
        </w:rPr>
        <w:t xml:space="preserve"> </w:t>
      </w:r>
      <w:r w:rsidR="0088089C">
        <w:rPr>
          <w:sz w:val="22"/>
        </w:rPr>
        <w:t xml:space="preserve">s’opère </w:t>
      </w:r>
      <w:r w:rsidRPr="002669E6">
        <w:rPr>
          <w:sz w:val="22"/>
        </w:rPr>
        <w:t xml:space="preserve">à la fin du second semestre. Les étudiants font des vœux ordonnés. L’affectation définitive dépendra d’une part du nombre de places </w:t>
      </w:r>
      <w:r w:rsidR="0088089C">
        <w:rPr>
          <w:sz w:val="22"/>
        </w:rPr>
        <w:t xml:space="preserve">disponibles </w:t>
      </w:r>
      <w:r w:rsidRPr="002669E6">
        <w:rPr>
          <w:sz w:val="22"/>
        </w:rPr>
        <w:t>dans cha</w:t>
      </w:r>
      <w:r w:rsidR="0088089C">
        <w:rPr>
          <w:sz w:val="22"/>
        </w:rPr>
        <w:t>que parcours</w:t>
      </w:r>
      <w:r w:rsidRPr="002669E6">
        <w:rPr>
          <w:sz w:val="22"/>
        </w:rPr>
        <w:t xml:space="preserve">, et </w:t>
      </w:r>
      <w:r w:rsidR="00023F34">
        <w:rPr>
          <w:sz w:val="22"/>
        </w:rPr>
        <w:t xml:space="preserve">d’autre part </w:t>
      </w:r>
      <w:r w:rsidRPr="002669E6">
        <w:rPr>
          <w:sz w:val="22"/>
        </w:rPr>
        <w:t>de</w:t>
      </w:r>
      <w:r w:rsidR="0088089C">
        <w:rPr>
          <w:sz w:val="22"/>
        </w:rPr>
        <w:t>s</w:t>
      </w:r>
      <w:r w:rsidRPr="002669E6">
        <w:rPr>
          <w:sz w:val="22"/>
        </w:rPr>
        <w:t xml:space="preserve"> résultats </w:t>
      </w:r>
      <w:r w:rsidR="0088089C">
        <w:rPr>
          <w:sz w:val="22"/>
        </w:rPr>
        <w:t xml:space="preserve">scolaires </w:t>
      </w:r>
      <w:r w:rsidRPr="002669E6">
        <w:rPr>
          <w:sz w:val="22"/>
        </w:rPr>
        <w:t xml:space="preserve">en </w:t>
      </w:r>
      <w:r w:rsidR="00890056">
        <w:rPr>
          <w:sz w:val="22"/>
        </w:rPr>
        <w:t>première année de master</w:t>
      </w:r>
      <w:r w:rsidRPr="002669E6">
        <w:rPr>
          <w:sz w:val="22"/>
        </w:rPr>
        <w:t>.</w:t>
      </w:r>
    </w:p>
    <w:p w14:paraId="73657FC4" w14:textId="77777777" w:rsidR="002669E6" w:rsidRPr="002669E6" w:rsidRDefault="002669E6" w:rsidP="0085123B">
      <w:pPr>
        <w:pStyle w:val="Standard"/>
        <w:spacing w:after="0"/>
        <w:rPr>
          <w:sz w:val="22"/>
        </w:rPr>
      </w:pPr>
    </w:p>
    <w:p w14:paraId="17E3676F" w14:textId="77777777" w:rsidR="00485337" w:rsidRDefault="002669E6">
      <w:pPr>
        <w:pStyle w:val="Standard"/>
        <w:spacing w:after="0"/>
        <w:rPr>
          <w:sz w:val="22"/>
          <w:u w:val="single"/>
        </w:rPr>
      </w:pPr>
      <w:r w:rsidRPr="0085123B">
        <w:rPr>
          <w:b/>
          <w:iCs/>
          <w:sz w:val="22"/>
          <w:szCs w:val="22"/>
          <w:u w:val="single"/>
        </w:rPr>
        <w:t>Modalités d</w:t>
      </w:r>
      <w:r w:rsidR="003D754E">
        <w:rPr>
          <w:b/>
          <w:iCs/>
          <w:sz w:val="22"/>
          <w:szCs w:val="22"/>
          <w:u w:val="single"/>
        </w:rPr>
        <w:t>u</w:t>
      </w:r>
      <w:r w:rsidRPr="0085123B">
        <w:rPr>
          <w:b/>
          <w:iCs/>
          <w:sz w:val="22"/>
          <w:szCs w:val="22"/>
          <w:u w:val="single"/>
        </w:rPr>
        <w:t xml:space="preserve"> contrôle des connaissances</w:t>
      </w:r>
      <w:r w:rsidR="0085123B" w:rsidRPr="0085123B">
        <w:rPr>
          <w:b/>
          <w:iCs/>
          <w:sz w:val="22"/>
          <w:szCs w:val="22"/>
          <w:u w:val="single"/>
        </w:rPr>
        <w:t xml:space="preserve"> - </w:t>
      </w:r>
      <w:r w:rsidR="003D754E">
        <w:rPr>
          <w:rFonts w:cs="Times"/>
          <w:b/>
          <w:bCs/>
          <w:color w:val="000000"/>
          <w:sz w:val="22"/>
          <w:szCs w:val="23"/>
          <w:u w:val="single"/>
        </w:rPr>
        <w:t>R</w:t>
      </w:r>
      <w:r w:rsidRPr="0085123B">
        <w:rPr>
          <w:rFonts w:cs="Times"/>
          <w:b/>
          <w:bCs/>
          <w:color w:val="000000"/>
          <w:sz w:val="22"/>
          <w:szCs w:val="23"/>
          <w:u w:val="single"/>
        </w:rPr>
        <w:t>appel des dispositions générales du règlement des études concernant l’obtention des EC, UE et semestres</w:t>
      </w:r>
    </w:p>
    <w:p w14:paraId="0A03D017" w14:textId="77777777" w:rsidR="002669E6" w:rsidRPr="002669E6" w:rsidRDefault="002669E6" w:rsidP="0085123B">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sz w:val="22"/>
        </w:rPr>
      </w:pPr>
      <w:r w:rsidRPr="002669E6">
        <w:rPr>
          <w:rFonts w:cs="Times"/>
          <w:color w:val="000000"/>
          <w:sz w:val="22"/>
          <w:szCs w:val="23"/>
        </w:rPr>
        <w:t>Le Master est composé d’UE. Chaque UE contient un ou deux éléments constitutifs (EC). Des crédits ECTS (</w:t>
      </w:r>
      <w:proofErr w:type="spellStart"/>
      <w:r w:rsidR="003D2AE0" w:rsidRPr="003D2AE0">
        <w:rPr>
          <w:rFonts w:cs="Times"/>
          <w:i/>
          <w:color w:val="000000"/>
          <w:sz w:val="22"/>
          <w:szCs w:val="23"/>
        </w:rPr>
        <w:t>European</w:t>
      </w:r>
      <w:proofErr w:type="spellEnd"/>
      <w:r w:rsidR="003D2AE0" w:rsidRPr="003D2AE0">
        <w:rPr>
          <w:rFonts w:cs="Times"/>
          <w:i/>
          <w:color w:val="000000"/>
          <w:sz w:val="22"/>
          <w:szCs w:val="23"/>
        </w:rPr>
        <w:t xml:space="preserve"> </w:t>
      </w:r>
      <w:proofErr w:type="spellStart"/>
      <w:r w:rsidR="003D2AE0" w:rsidRPr="003D2AE0">
        <w:rPr>
          <w:rFonts w:cs="Times"/>
          <w:i/>
          <w:color w:val="000000"/>
          <w:sz w:val="22"/>
          <w:szCs w:val="23"/>
        </w:rPr>
        <w:t>Credit</w:t>
      </w:r>
      <w:proofErr w:type="spellEnd"/>
      <w:r w:rsidR="003D2AE0" w:rsidRPr="003D2AE0">
        <w:rPr>
          <w:rFonts w:cs="Times"/>
          <w:i/>
          <w:color w:val="000000"/>
          <w:sz w:val="22"/>
          <w:szCs w:val="23"/>
        </w:rPr>
        <w:t xml:space="preserve"> Transfer System</w:t>
      </w:r>
      <w:r w:rsidRPr="002669E6">
        <w:rPr>
          <w:rFonts w:cs="Times"/>
          <w:color w:val="000000"/>
          <w:sz w:val="22"/>
          <w:szCs w:val="23"/>
        </w:rPr>
        <w:t>) sont affectés aux UE et aux EC et sont répartis par points entiers pour un total de 30 ECTS par semestre.</w:t>
      </w:r>
    </w:p>
    <w:p w14:paraId="4F52AFC3" w14:textId="5332125E" w:rsidR="002669E6" w:rsidRPr="002669E6" w:rsidRDefault="002669E6" w:rsidP="0085123B">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sz w:val="22"/>
        </w:rPr>
      </w:pPr>
      <w:r w:rsidRPr="002669E6">
        <w:rPr>
          <w:rFonts w:cs="Times"/>
          <w:color w:val="000000"/>
          <w:sz w:val="22"/>
          <w:szCs w:val="23"/>
        </w:rPr>
        <w:t>Les aptitudes et l’acquisition des connaissances sont appréciées par un contrôle continu et</w:t>
      </w:r>
      <w:r w:rsidR="00D06F6B">
        <w:rPr>
          <w:rFonts w:cs="Times"/>
          <w:color w:val="000000"/>
          <w:sz w:val="22"/>
          <w:szCs w:val="23"/>
        </w:rPr>
        <w:t>/ou</w:t>
      </w:r>
      <w:r w:rsidRPr="002669E6">
        <w:rPr>
          <w:rFonts w:cs="Times"/>
          <w:color w:val="000000"/>
          <w:sz w:val="22"/>
          <w:szCs w:val="23"/>
        </w:rPr>
        <w:t xml:space="preserve"> par un examen </w:t>
      </w:r>
      <w:r w:rsidR="008430D2">
        <w:rPr>
          <w:rFonts w:cs="Times"/>
          <w:color w:val="000000"/>
          <w:sz w:val="22"/>
          <w:szCs w:val="23"/>
        </w:rPr>
        <w:t>final</w:t>
      </w:r>
      <w:r w:rsidRPr="002669E6">
        <w:rPr>
          <w:rFonts w:cs="Times"/>
          <w:color w:val="000000"/>
          <w:sz w:val="22"/>
          <w:szCs w:val="23"/>
        </w:rPr>
        <w:t xml:space="preserve">. Deux sessions de contrôle de connaissances sont organisées pour chaque semestre, </w:t>
      </w:r>
      <w:r w:rsidR="00D06F6B">
        <w:rPr>
          <w:rFonts w:cs="Times"/>
          <w:color w:val="000000"/>
          <w:sz w:val="22"/>
          <w:szCs w:val="23"/>
        </w:rPr>
        <w:t>une seule pour les UE dont l’évaluation se limite au contrôle continu. La deuxième session permettra</w:t>
      </w:r>
      <w:r w:rsidRPr="002669E6">
        <w:rPr>
          <w:rFonts w:cs="Times"/>
          <w:color w:val="000000"/>
          <w:sz w:val="22"/>
          <w:szCs w:val="23"/>
        </w:rPr>
        <w:t xml:space="preserve"> de rattraper un échec en première session. Une unité d’enseignement est acquise : </w:t>
      </w:r>
    </w:p>
    <w:p w14:paraId="322DA887" w14:textId="77777777" w:rsidR="00703AFB" w:rsidRPr="002669E6" w:rsidRDefault="00703AFB" w:rsidP="00703AFB">
      <w:pPr>
        <w:pStyle w:val="Standard"/>
        <w:numPr>
          <w:ilvl w:val="0"/>
          <w:numId w:val="4"/>
        </w:numPr>
        <w:spacing w:after="0"/>
        <w:jc w:val="both"/>
        <w:rPr>
          <w:sz w:val="22"/>
        </w:rPr>
      </w:pPr>
      <w:r>
        <w:rPr>
          <w:rFonts w:cs="Times"/>
          <w:color w:val="000000"/>
          <w:sz w:val="22"/>
          <w:szCs w:val="23"/>
        </w:rPr>
        <w:tab/>
      </w:r>
      <w:r w:rsidR="002669E6" w:rsidRPr="002669E6">
        <w:rPr>
          <w:rFonts w:cs="Times"/>
          <w:color w:val="000000"/>
          <w:sz w:val="22"/>
          <w:szCs w:val="23"/>
        </w:rPr>
        <w:t xml:space="preserve">dès lors que </w:t>
      </w:r>
      <w:proofErr w:type="gramStart"/>
      <w:r w:rsidR="002669E6" w:rsidRPr="002669E6">
        <w:rPr>
          <w:rFonts w:cs="Times"/>
          <w:color w:val="000000"/>
          <w:sz w:val="22"/>
          <w:szCs w:val="23"/>
        </w:rPr>
        <w:t>la moyenne pondérée des EC qui la composent, affectés</w:t>
      </w:r>
      <w:proofErr w:type="gramEnd"/>
      <w:r w:rsidR="002669E6" w:rsidRPr="002669E6">
        <w:rPr>
          <w:rFonts w:cs="Times"/>
          <w:color w:val="000000"/>
          <w:sz w:val="22"/>
          <w:szCs w:val="23"/>
        </w:rPr>
        <w:t xml:space="preserve"> de leurs coefficients, est égale ou supérieure à 10/20. L’UE est alors définitivement acquise et capitalisée sans possibilité de s’y réinscrire</w:t>
      </w:r>
      <w:r w:rsidR="003966DA">
        <w:rPr>
          <w:rFonts w:cs="Times"/>
          <w:color w:val="000000"/>
          <w:sz w:val="22"/>
          <w:szCs w:val="23"/>
        </w:rPr>
        <w:t xml:space="preserve"> ;</w:t>
      </w:r>
      <w:r w:rsidRPr="00703AFB">
        <w:rPr>
          <w:sz w:val="22"/>
        </w:rPr>
        <w:t xml:space="preserve"> </w:t>
      </w:r>
    </w:p>
    <w:p w14:paraId="1CA710F9" w14:textId="77777777" w:rsidR="00703AFB" w:rsidRPr="002669E6" w:rsidRDefault="002669E6" w:rsidP="00703AFB">
      <w:pPr>
        <w:pStyle w:val="Standard"/>
        <w:numPr>
          <w:ilvl w:val="0"/>
          <w:numId w:val="4"/>
        </w:numPr>
        <w:spacing w:after="0"/>
        <w:jc w:val="both"/>
        <w:rPr>
          <w:sz w:val="22"/>
        </w:rPr>
      </w:pPr>
      <w:r w:rsidRPr="002669E6">
        <w:rPr>
          <w:rFonts w:cs="Times"/>
          <w:color w:val="000000"/>
          <w:sz w:val="22"/>
          <w:szCs w:val="23"/>
        </w:rPr>
        <w:t>par compensation au sein d’un semestre du parcours, entre les différentes UE du semestre</w:t>
      </w:r>
      <w:r w:rsidR="006240E9">
        <w:rPr>
          <w:rFonts w:cs="Times"/>
          <w:color w:val="000000"/>
          <w:sz w:val="22"/>
          <w:szCs w:val="23"/>
        </w:rPr>
        <w:t xml:space="preserve"> si la moyenne pondérée des UE est supérieure ou égale à 10/20</w:t>
      </w:r>
      <w:r w:rsidRPr="002669E6">
        <w:rPr>
          <w:rFonts w:cs="Times"/>
          <w:color w:val="000000"/>
          <w:sz w:val="22"/>
          <w:szCs w:val="23"/>
        </w:rPr>
        <w:t xml:space="preserve">. Elle est alors définitivement acquise et capitalisée, sans possibilité de s’y réinscrire. </w:t>
      </w:r>
    </w:p>
    <w:p w14:paraId="5042D056" w14:textId="77777777" w:rsidR="002669E6" w:rsidRPr="002669E6" w:rsidRDefault="002669E6" w:rsidP="0085123B">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sz w:val="22"/>
        </w:rPr>
      </w:pPr>
    </w:p>
    <w:p w14:paraId="2E3F4FB5" w14:textId="77777777" w:rsidR="002669E6" w:rsidRPr="002669E6" w:rsidRDefault="002669E6" w:rsidP="0085123B">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sz w:val="22"/>
        </w:rPr>
      </w:pPr>
      <w:r w:rsidRPr="002669E6">
        <w:rPr>
          <w:rFonts w:cs="Times"/>
          <w:color w:val="000000"/>
          <w:sz w:val="22"/>
          <w:szCs w:val="23"/>
        </w:rPr>
        <w:t xml:space="preserve">Un semestre du parcours est validé : </w:t>
      </w:r>
    </w:p>
    <w:p w14:paraId="4DE18BC6" w14:textId="77777777" w:rsidR="00703AFB" w:rsidRPr="002669E6" w:rsidRDefault="002669E6" w:rsidP="00703AFB">
      <w:pPr>
        <w:pStyle w:val="Standard"/>
        <w:numPr>
          <w:ilvl w:val="0"/>
          <w:numId w:val="4"/>
        </w:numPr>
        <w:spacing w:after="0"/>
        <w:jc w:val="both"/>
        <w:rPr>
          <w:sz w:val="22"/>
        </w:rPr>
      </w:pPr>
      <w:r w:rsidRPr="002669E6">
        <w:rPr>
          <w:rFonts w:cs="Times"/>
          <w:color w:val="000000"/>
          <w:sz w:val="22"/>
          <w:szCs w:val="23"/>
        </w:rPr>
        <w:t>dès lors que l’étudiant valide chacune des UE qui le composent</w:t>
      </w:r>
      <w:r w:rsidR="0085123B">
        <w:rPr>
          <w:rFonts w:cs="Times"/>
          <w:color w:val="000000"/>
          <w:sz w:val="22"/>
          <w:szCs w:val="23"/>
        </w:rPr>
        <w:t xml:space="preserve"> ;</w:t>
      </w:r>
      <w:r w:rsidR="00703AFB" w:rsidRPr="00703AFB">
        <w:rPr>
          <w:sz w:val="22"/>
        </w:rPr>
        <w:t xml:space="preserve"> </w:t>
      </w:r>
    </w:p>
    <w:p w14:paraId="60BC0D89" w14:textId="77777777" w:rsidR="00703AFB" w:rsidRPr="002669E6" w:rsidRDefault="002669E6" w:rsidP="00703AFB">
      <w:pPr>
        <w:pStyle w:val="Standard"/>
        <w:numPr>
          <w:ilvl w:val="0"/>
          <w:numId w:val="4"/>
        </w:numPr>
        <w:spacing w:after="0"/>
        <w:jc w:val="both"/>
        <w:rPr>
          <w:sz w:val="22"/>
        </w:rPr>
      </w:pPr>
      <w:r w:rsidRPr="002669E6">
        <w:rPr>
          <w:rFonts w:cs="Times"/>
          <w:color w:val="000000"/>
          <w:sz w:val="22"/>
          <w:szCs w:val="23"/>
        </w:rPr>
        <w:t xml:space="preserve">éventuellement par compensation entre les différentes UE qui le composent si la moyenne pondérée des UE est égale </w:t>
      </w:r>
      <w:r w:rsidR="0085123B">
        <w:rPr>
          <w:rFonts w:cs="Times"/>
          <w:color w:val="000000"/>
          <w:sz w:val="22"/>
          <w:szCs w:val="23"/>
        </w:rPr>
        <w:t>ou supérieure à 10/20.</w:t>
      </w:r>
      <w:r w:rsidR="00703AFB" w:rsidRPr="00703AFB">
        <w:rPr>
          <w:sz w:val="22"/>
        </w:rPr>
        <w:t xml:space="preserve"> </w:t>
      </w:r>
    </w:p>
    <w:p w14:paraId="29601C1C" w14:textId="77777777" w:rsidR="002669E6" w:rsidRPr="002669E6" w:rsidRDefault="002669E6" w:rsidP="0085123B">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sz w:val="22"/>
        </w:rPr>
      </w:pPr>
    </w:p>
    <w:p w14:paraId="672321C1" w14:textId="77777777" w:rsidR="002669E6" w:rsidRPr="002669E6" w:rsidRDefault="002669E6" w:rsidP="0085123B">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sz w:val="22"/>
        </w:rPr>
      </w:pPr>
      <w:r w:rsidRPr="002669E6">
        <w:rPr>
          <w:rFonts w:cs="Times"/>
          <w:color w:val="000000"/>
          <w:sz w:val="22"/>
          <w:szCs w:val="23"/>
        </w:rPr>
        <w:t>Règle de conservation des Unités d’Enseignement et des Eléments Constitutifs</w:t>
      </w:r>
    </w:p>
    <w:p w14:paraId="49D2E32C" w14:textId="77777777" w:rsidR="00703AFB" w:rsidRPr="002669E6" w:rsidRDefault="0085123B" w:rsidP="00703AFB">
      <w:pPr>
        <w:pStyle w:val="Standard"/>
        <w:numPr>
          <w:ilvl w:val="0"/>
          <w:numId w:val="4"/>
        </w:numPr>
        <w:spacing w:after="0"/>
        <w:jc w:val="both"/>
        <w:rPr>
          <w:sz w:val="22"/>
        </w:rPr>
      </w:pPr>
      <w:r>
        <w:rPr>
          <w:rFonts w:cs="Times"/>
          <w:color w:val="000000"/>
          <w:sz w:val="22"/>
          <w:szCs w:val="23"/>
        </w:rPr>
        <w:t>u</w:t>
      </w:r>
      <w:r w:rsidR="00932036">
        <w:rPr>
          <w:rFonts w:cs="Times"/>
          <w:color w:val="000000"/>
          <w:sz w:val="22"/>
          <w:szCs w:val="23"/>
        </w:rPr>
        <w:t>ne unité d’enseignement acquise</w:t>
      </w:r>
      <w:r w:rsidR="002669E6" w:rsidRPr="002669E6">
        <w:rPr>
          <w:rFonts w:cs="Times"/>
          <w:color w:val="000000"/>
          <w:sz w:val="22"/>
          <w:szCs w:val="23"/>
        </w:rPr>
        <w:t xml:space="preserve"> l’est définitivement (moyenne pondér</w:t>
      </w:r>
      <w:r>
        <w:rPr>
          <w:rFonts w:cs="Times"/>
          <w:color w:val="000000"/>
          <w:sz w:val="22"/>
          <w:szCs w:val="23"/>
        </w:rPr>
        <w:t>ée supérieure ou égale à 10/20) ;</w:t>
      </w:r>
      <w:r w:rsidR="00703AFB" w:rsidRPr="00703AFB">
        <w:rPr>
          <w:sz w:val="22"/>
        </w:rPr>
        <w:t xml:space="preserve"> </w:t>
      </w:r>
    </w:p>
    <w:p w14:paraId="3A61E4B4" w14:textId="77777777" w:rsidR="00703AFB" w:rsidRPr="002669E6" w:rsidRDefault="0085123B" w:rsidP="00703AFB">
      <w:pPr>
        <w:pStyle w:val="Standard"/>
        <w:numPr>
          <w:ilvl w:val="0"/>
          <w:numId w:val="4"/>
        </w:numPr>
        <w:spacing w:after="0"/>
        <w:jc w:val="both"/>
        <w:rPr>
          <w:sz w:val="22"/>
        </w:rPr>
      </w:pPr>
      <w:r>
        <w:rPr>
          <w:rFonts w:cs="Times"/>
          <w:color w:val="000000"/>
          <w:sz w:val="22"/>
          <w:szCs w:val="23"/>
        </w:rPr>
        <w:t>l</w:t>
      </w:r>
      <w:r w:rsidR="00932036">
        <w:rPr>
          <w:rFonts w:cs="Times"/>
          <w:color w:val="000000"/>
          <w:sz w:val="22"/>
          <w:szCs w:val="23"/>
        </w:rPr>
        <w:t>es éléments constitutifs acquis</w:t>
      </w:r>
      <w:r w:rsidR="002669E6" w:rsidRPr="002669E6">
        <w:rPr>
          <w:rFonts w:cs="Times"/>
          <w:color w:val="000000"/>
          <w:sz w:val="22"/>
          <w:szCs w:val="23"/>
        </w:rPr>
        <w:t xml:space="preserve"> le sont définitivement, même à l’intérieur d’une unité d’enseignement non acquise</w:t>
      </w:r>
      <w:r>
        <w:rPr>
          <w:rFonts w:cs="Times"/>
          <w:color w:val="000000"/>
          <w:sz w:val="22"/>
          <w:szCs w:val="23"/>
        </w:rPr>
        <w:t xml:space="preserve"> ;</w:t>
      </w:r>
      <w:r w:rsidR="00703AFB" w:rsidRPr="00703AFB">
        <w:rPr>
          <w:sz w:val="22"/>
        </w:rPr>
        <w:t xml:space="preserve"> </w:t>
      </w:r>
    </w:p>
    <w:p w14:paraId="588F9F70" w14:textId="77777777" w:rsidR="00703AFB" w:rsidRPr="002669E6" w:rsidRDefault="0085123B" w:rsidP="00703AFB">
      <w:pPr>
        <w:pStyle w:val="Standard"/>
        <w:numPr>
          <w:ilvl w:val="0"/>
          <w:numId w:val="4"/>
        </w:numPr>
        <w:spacing w:after="0"/>
        <w:jc w:val="both"/>
        <w:rPr>
          <w:sz w:val="22"/>
        </w:rPr>
      </w:pPr>
      <w:r>
        <w:rPr>
          <w:rFonts w:cs="Times"/>
          <w:color w:val="000000"/>
          <w:sz w:val="22"/>
          <w:szCs w:val="23"/>
        </w:rPr>
        <w:t>l</w:t>
      </w:r>
      <w:r w:rsidR="002669E6" w:rsidRPr="002669E6">
        <w:rPr>
          <w:rFonts w:cs="Times"/>
          <w:color w:val="000000"/>
          <w:sz w:val="22"/>
          <w:szCs w:val="23"/>
        </w:rPr>
        <w:t xml:space="preserve">es étudiants ayant échoué ou étant absents à la </w:t>
      </w:r>
      <w:r w:rsidR="00703AFB">
        <w:rPr>
          <w:rFonts w:cs="Times"/>
          <w:color w:val="000000"/>
          <w:sz w:val="22"/>
          <w:szCs w:val="23"/>
        </w:rPr>
        <w:t>première</w:t>
      </w:r>
      <w:r w:rsidR="002669E6" w:rsidRPr="002669E6">
        <w:rPr>
          <w:rFonts w:cs="Times"/>
          <w:color w:val="000000"/>
          <w:sz w:val="22"/>
          <w:szCs w:val="23"/>
        </w:rPr>
        <w:t xml:space="preserve"> session se présentent aux épreuves de la </w:t>
      </w:r>
      <w:r w:rsidR="00703AFB">
        <w:rPr>
          <w:rFonts w:cs="Times"/>
          <w:color w:val="000000"/>
          <w:sz w:val="22"/>
          <w:szCs w:val="23"/>
        </w:rPr>
        <w:t>deuxième</w:t>
      </w:r>
      <w:r w:rsidR="002669E6" w:rsidRPr="002669E6">
        <w:rPr>
          <w:rFonts w:cs="Times"/>
          <w:color w:val="000000"/>
          <w:sz w:val="22"/>
          <w:szCs w:val="23"/>
        </w:rPr>
        <w:t xml:space="preserve"> session</w:t>
      </w:r>
      <w:r>
        <w:rPr>
          <w:rFonts w:cs="Times"/>
          <w:color w:val="000000"/>
          <w:sz w:val="22"/>
          <w:szCs w:val="23"/>
        </w:rPr>
        <w:t xml:space="preserve"> ;</w:t>
      </w:r>
      <w:r w:rsidR="00703AFB" w:rsidRPr="00703AFB">
        <w:rPr>
          <w:sz w:val="22"/>
        </w:rPr>
        <w:t xml:space="preserve"> </w:t>
      </w:r>
    </w:p>
    <w:p w14:paraId="18E4618F" w14:textId="77777777" w:rsidR="00703AFB" w:rsidRPr="002669E6" w:rsidRDefault="0085123B" w:rsidP="00703AFB">
      <w:pPr>
        <w:pStyle w:val="Standard"/>
        <w:numPr>
          <w:ilvl w:val="0"/>
          <w:numId w:val="4"/>
        </w:numPr>
        <w:spacing w:after="0"/>
        <w:jc w:val="both"/>
        <w:rPr>
          <w:sz w:val="22"/>
        </w:rPr>
      </w:pPr>
      <w:r>
        <w:rPr>
          <w:rFonts w:cs="Times"/>
          <w:color w:val="000000"/>
          <w:sz w:val="22"/>
          <w:szCs w:val="23"/>
        </w:rPr>
        <w:t>l</w:t>
      </w:r>
      <w:r w:rsidR="002669E6" w:rsidRPr="002669E6">
        <w:rPr>
          <w:rFonts w:cs="Times"/>
          <w:color w:val="000000"/>
          <w:sz w:val="22"/>
          <w:szCs w:val="23"/>
        </w:rPr>
        <w:t xml:space="preserve">es résultats obtenus en </w:t>
      </w:r>
      <w:r w:rsidR="00703AFB">
        <w:rPr>
          <w:rFonts w:cs="Times"/>
          <w:color w:val="000000"/>
          <w:sz w:val="22"/>
          <w:szCs w:val="23"/>
        </w:rPr>
        <w:t>deuxième</w:t>
      </w:r>
      <w:r w:rsidR="002669E6" w:rsidRPr="002669E6">
        <w:rPr>
          <w:rFonts w:cs="Times"/>
          <w:color w:val="000000"/>
          <w:sz w:val="22"/>
          <w:szCs w:val="23"/>
        </w:rPr>
        <w:t xml:space="preserve"> session annulent et remplacent ceux obten</w:t>
      </w:r>
      <w:r>
        <w:rPr>
          <w:rFonts w:cs="Times"/>
          <w:color w:val="000000"/>
          <w:sz w:val="22"/>
          <w:szCs w:val="23"/>
        </w:rPr>
        <w:t xml:space="preserve">us en </w:t>
      </w:r>
      <w:r w:rsidR="00703AFB">
        <w:rPr>
          <w:rFonts w:cs="Times"/>
          <w:color w:val="000000"/>
          <w:sz w:val="22"/>
          <w:szCs w:val="23"/>
        </w:rPr>
        <w:t xml:space="preserve">première </w:t>
      </w:r>
      <w:r>
        <w:rPr>
          <w:rFonts w:cs="Times"/>
          <w:color w:val="000000"/>
          <w:sz w:val="22"/>
          <w:szCs w:val="23"/>
        </w:rPr>
        <w:t>session ;</w:t>
      </w:r>
      <w:r w:rsidR="00703AFB" w:rsidRPr="00703AFB">
        <w:rPr>
          <w:sz w:val="22"/>
        </w:rPr>
        <w:t xml:space="preserve"> </w:t>
      </w:r>
    </w:p>
    <w:p w14:paraId="0C7F6493" w14:textId="77777777" w:rsidR="00703AFB" w:rsidRPr="002669E6" w:rsidRDefault="0085123B" w:rsidP="00703AFB">
      <w:pPr>
        <w:pStyle w:val="Standard"/>
        <w:numPr>
          <w:ilvl w:val="0"/>
          <w:numId w:val="4"/>
        </w:numPr>
        <w:spacing w:after="0"/>
        <w:jc w:val="both"/>
        <w:rPr>
          <w:sz w:val="22"/>
        </w:rPr>
      </w:pPr>
      <w:r>
        <w:rPr>
          <w:rFonts w:cs="Times"/>
          <w:color w:val="000000"/>
          <w:sz w:val="22"/>
          <w:szCs w:val="23"/>
        </w:rPr>
        <w:t>i</w:t>
      </w:r>
      <w:r w:rsidR="002669E6" w:rsidRPr="002669E6">
        <w:rPr>
          <w:rFonts w:cs="Times"/>
          <w:color w:val="000000"/>
          <w:sz w:val="22"/>
          <w:szCs w:val="23"/>
        </w:rPr>
        <w:t xml:space="preserve">l n’est pas possible de participer à la </w:t>
      </w:r>
      <w:r w:rsidR="00703AFB">
        <w:rPr>
          <w:rFonts w:cs="Times"/>
          <w:color w:val="000000"/>
          <w:sz w:val="22"/>
          <w:szCs w:val="23"/>
        </w:rPr>
        <w:t>deuxième</w:t>
      </w:r>
      <w:r w:rsidR="00703AFB" w:rsidRPr="002669E6">
        <w:rPr>
          <w:rFonts w:cs="Times"/>
          <w:color w:val="000000"/>
          <w:sz w:val="22"/>
          <w:szCs w:val="23"/>
        </w:rPr>
        <w:t xml:space="preserve"> </w:t>
      </w:r>
      <w:r w:rsidR="002669E6" w:rsidRPr="002669E6">
        <w:rPr>
          <w:rFonts w:cs="Times"/>
          <w:color w:val="000000"/>
          <w:sz w:val="22"/>
          <w:szCs w:val="23"/>
        </w:rPr>
        <w:t>session pour améliorer les résultats d’éléments déjà obtenus en première session.</w:t>
      </w:r>
      <w:r w:rsidR="00703AFB" w:rsidRPr="00703AFB">
        <w:rPr>
          <w:sz w:val="22"/>
        </w:rPr>
        <w:t xml:space="preserve"> </w:t>
      </w:r>
    </w:p>
    <w:p w14:paraId="0E4202AB" w14:textId="77777777" w:rsidR="002669E6" w:rsidRPr="002669E6" w:rsidRDefault="002669E6" w:rsidP="0085123B">
      <w:pPr>
        <w:pStyle w:val="Standard"/>
        <w:spacing w:after="0"/>
        <w:jc w:val="both"/>
        <w:rPr>
          <w:sz w:val="22"/>
        </w:rPr>
      </w:pPr>
    </w:p>
    <w:p w14:paraId="156D147E" w14:textId="77777777" w:rsidR="002669E6" w:rsidRPr="002669E6" w:rsidRDefault="002669E6" w:rsidP="0085123B">
      <w:pPr>
        <w:pStyle w:val="Standard"/>
        <w:spacing w:after="0"/>
        <w:jc w:val="both"/>
        <w:rPr>
          <w:sz w:val="22"/>
        </w:rPr>
      </w:pPr>
      <w:r w:rsidRPr="003966DA">
        <w:rPr>
          <w:rFonts w:cs="Arial"/>
          <w:sz w:val="22"/>
        </w:rPr>
        <w:t>Les contrôles sont effectués en langue anglaise</w:t>
      </w:r>
      <w:r w:rsidRPr="002669E6">
        <w:rPr>
          <w:rFonts w:cs="Arial"/>
          <w:i/>
          <w:sz w:val="22"/>
        </w:rPr>
        <w:t>.</w:t>
      </w:r>
    </w:p>
    <w:p w14:paraId="14B7EC5C" w14:textId="77777777" w:rsidR="00B32601" w:rsidRDefault="00B32601" w:rsidP="00C73C3C">
      <w:pPr>
        <w:rPr>
          <w:rFonts w:ascii="Times New Roman" w:hAnsi="Times New Roman"/>
          <w:sz w:val="22"/>
        </w:rPr>
      </w:pPr>
    </w:p>
    <w:p w14:paraId="6EF33CF1" w14:textId="77777777" w:rsidR="00B32601" w:rsidRDefault="00B32601" w:rsidP="00C73C3C">
      <w:pPr>
        <w:rPr>
          <w:rFonts w:ascii="Times New Roman" w:hAnsi="Times New Roman"/>
          <w:sz w:val="22"/>
        </w:rPr>
      </w:pPr>
    </w:p>
    <w:p w14:paraId="0475DA3F" w14:textId="77777777" w:rsidR="00B154B9" w:rsidRDefault="00B154B9" w:rsidP="00C73C3C">
      <w:pPr>
        <w:rPr>
          <w:rFonts w:ascii="Times New Roman" w:hAnsi="Times New Roman"/>
          <w:sz w:val="22"/>
        </w:rPr>
      </w:pPr>
    </w:p>
    <w:p w14:paraId="38425D8E" w14:textId="77777777" w:rsidR="00671710" w:rsidRDefault="00671710" w:rsidP="00C73C3C">
      <w:pPr>
        <w:rPr>
          <w:rFonts w:ascii="Times New Roman" w:hAnsi="Times New Roman"/>
          <w:sz w:val="22"/>
        </w:rPr>
      </w:pPr>
    </w:p>
    <w:p w14:paraId="650BF30A" w14:textId="77777777" w:rsidR="00671710" w:rsidRDefault="00671710" w:rsidP="00C73C3C">
      <w:pPr>
        <w:rPr>
          <w:rFonts w:ascii="Times New Roman" w:hAnsi="Times New Roman"/>
          <w:sz w:val="22"/>
        </w:rPr>
      </w:pPr>
    </w:p>
    <w:p w14:paraId="1677BA66" w14:textId="77777777" w:rsidR="00671710" w:rsidRDefault="00671710" w:rsidP="00C73C3C">
      <w:pPr>
        <w:rPr>
          <w:rFonts w:ascii="Times New Roman" w:hAnsi="Times New Roman"/>
          <w:sz w:val="22"/>
        </w:rPr>
      </w:pPr>
    </w:p>
    <w:p w14:paraId="0A36A6E3" w14:textId="77777777" w:rsidR="00671710" w:rsidRDefault="00671710" w:rsidP="00C73C3C">
      <w:pPr>
        <w:rPr>
          <w:rFonts w:ascii="Times New Roman" w:hAnsi="Times New Roman"/>
          <w:sz w:val="22"/>
        </w:rPr>
      </w:pPr>
    </w:p>
    <w:p w14:paraId="6DACFF0B" w14:textId="77777777" w:rsidR="00671710" w:rsidRDefault="00671710" w:rsidP="00C73C3C">
      <w:pPr>
        <w:rPr>
          <w:rFonts w:ascii="Times New Roman" w:hAnsi="Times New Roman"/>
          <w:sz w:val="22"/>
        </w:rPr>
      </w:pPr>
    </w:p>
    <w:p w14:paraId="20C14C1F" w14:textId="77777777" w:rsidR="00671710" w:rsidRDefault="00671710" w:rsidP="00C73C3C">
      <w:pPr>
        <w:rPr>
          <w:rFonts w:ascii="Times New Roman" w:hAnsi="Times New Roman"/>
          <w:sz w:val="22"/>
        </w:rPr>
      </w:pPr>
    </w:p>
    <w:p w14:paraId="3292164E" w14:textId="77777777" w:rsidR="00B154B9" w:rsidRDefault="00B154B9" w:rsidP="00C73C3C">
      <w:pPr>
        <w:rPr>
          <w:rFonts w:ascii="Times New Roman" w:hAnsi="Times New Roman"/>
          <w:sz w:val="22"/>
        </w:rPr>
      </w:pPr>
    </w:p>
    <w:tbl>
      <w:tblPr>
        <w:tblStyle w:val="Grille"/>
        <w:tblW w:w="0" w:type="auto"/>
        <w:tblLook w:val="00A0" w:firstRow="1" w:lastRow="0" w:firstColumn="1" w:lastColumn="0" w:noHBand="0" w:noVBand="0"/>
      </w:tblPr>
      <w:tblGrid>
        <w:gridCol w:w="9206"/>
      </w:tblGrid>
      <w:tr w:rsidR="00B154B9" w14:paraId="66A16A10" w14:textId="77777777">
        <w:tc>
          <w:tcPr>
            <w:tcW w:w="9206" w:type="dxa"/>
          </w:tcPr>
          <w:p w14:paraId="296E8E65" w14:textId="77777777" w:rsidR="00915753" w:rsidRDefault="00915753" w:rsidP="00B154B9">
            <w:pPr>
              <w:jc w:val="center"/>
              <w:rPr>
                <w:rFonts w:ascii="Times New Roman" w:hAnsi="Times New Roman"/>
                <w:sz w:val="40"/>
              </w:rPr>
            </w:pPr>
          </w:p>
          <w:p w14:paraId="11598D4A" w14:textId="77777777" w:rsidR="00915753" w:rsidRDefault="00915753" w:rsidP="00915753">
            <w:pPr>
              <w:rPr>
                <w:rFonts w:ascii="Times New Roman" w:hAnsi="Times New Roman"/>
                <w:b/>
                <w:i/>
                <w:sz w:val="32"/>
              </w:rPr>
            </w:pPr>
            <w:r w:rsidRPr="00915753">
              <w:rPr>
                <w:rFonts w:ascii="Times New Roman" w:hAnsi="Times New Roman"/>
                <w:b/>
                <w:i/>
                <w:sz w:val="32"/>
              </w:rPr>
              <w:t xml:space="preserve">2. Objectifs scientifiques : connaissances disciplinaires visées </w:t>
            </w:r>
          </w:p>
          <w:p w14:paraId="338E0622" w14:textId="77777777" w:rsidR="00915753" w:rsidRPr="00915753" w:rsidRDefault="00915753" w:rsidP="00915753">
            <w:pPr>
              <w:rPr>
                <w:rFonts w:ascii="Times New Roman" w:hAnsi="Times New Roman"/>
                <w:b/>
                <w:i/>
                <w:sz w:val="32"/>
              </w:rPr>
            </w:pPr>
            <w:r>
              <w:rPr>
                <w:rFonts w:ascii="Times New Roman" w:hAnsi="Times New Roman"/>
                <w:b/>
                <w:i/>
                <w:sz w:val="32"/>
              </w:rPr>
              <w:t xml:space="preserve">    </w:t>
            </w:r>
            <w:r w:rsidRPr="00915753">
              <w:rPr>
                <w:rFonts w:ascii="Times New Roman" w:hAnsi="Times New Roman"/>
                <w:b/>
                <w:i/>
                <w:sz w:val="32"/>
              </w:rPr>
              <w:t>commune</w:t>
            </w:r>
            <w:r>
              <w:rPr>
                <w:rFonts w:ascii="Times New Roman" w:hAnsi="Times New Roman"/>
                <w:b/>
                <w:i/>
                <w:sz w:val="32"/>
              </w:rPr>
              <w:t>s</w:t>
            </w:r>
            <w:r w:rsidRPr="00915753">
              <w:rPr>
                <w:rFonts w:ascii="Times New Roman" w:hAnsi="Times New Roman"/>
                <w:b/>
                <w:i/>
                <w:sz w:val="32"/>
              </w:rPr>
              <w:t xml:space="preserve"> à la mention</w:t>
            </w:r>
          </w:p>
          <w:p w14:paraId="6A8E0D4E" w14:textId="77777777" w:rsidR="00B154B9" w:rsidRPr="00915753" w:rsidRDefault="00B154B9" w:rsidP="00B154B9">
            <w:pPr>
              <w:jc w:val="center"/>
              <w:rPr>
                <w:rFonts w:ascii="Times New Roman" w:hAnsi="Times New Roman"/>
                <w:sz w:val="40"/>
              </w:rPr>
            </w:pPr>
          </w:p>
        </w:tc>
      </w:tr>
    </w:tbl>
    <w:p w14:paraId="596EC3E6" w14:textId="77777777" w:rsidR="00B02B3A" w:rsidRDefault="00B02B3A" w:rsidP="00C73C3C">
      <w:pPr>
        <w:rPr>
          <w:rFonts w:ascii="Times New Roman" w:hAnsi="Times New Roman"/>
          <w:sz w:val="22"/>
        </w:rPr>
      </w:pPr>
    </w:p>
    <w:p w14:paraId="095E3177" w14:textId="77777777" w:rsidR="00D60D03" w:rsidRDefault="00D60D03" w:rsidP="00932036">
      <w:pPr>
        <w:jc w:val="both"/>
        <w:rPr>
          <w:rFonts w:ascii="Times New Roman" w:hAnsi="Times New Roman"/>
          <w:sz w:val="22"/>
        </w:rPr>
      </w:pPr>
      <w:r>
        <w:rPr>
          <w:rFonts w:ascii="Times New Roman" w:hAnsi="Times New Roman"/>
          <w:sz w:val="22"/>
        </w:rPr>
        <w:t>Le Vietnam a décidé d’acquérir quatre satellites d’ici 2018 et de construire un centre spatial de 450</w:t>
      </w:r>
      <w:r w:rsidR="00932036">
        <w:rPr>
          <w:rFonts w:ascii="Times New Roman" w:hAnsi="Times New Roman"/>
          <w:sz w:val="22"/>
        </w:rPr>
        <w:t xml:space="preserve"> personnes </w:t>
      </w:r>
      <w:r w:rsidR="00904BE9">
        <w:rPr>
          <w:rFonts w:ascii="Times New Roman" w:hAnsi="Times New Roman"/>
          <w:sz w:val="22"/>
        </w:rPr>
        <w:t xml:space="preserve">à </w:t>
      </w:r>
      <w:proofErr w:type="spellStart"/>
      <w:r w:rsidR="00904BE9">
        <w:rPr>
          <w:rFonts w:ascii="Times New Roman" w:hAnsi="Times New Roman"/>
          <w:sz w:val="22"/>
        </w:rPr>
        <w:t>Hoa</w:t>
      </w:r>
      <w:proofErr w:type="spellEnd"/>
      <w:r w:rsidR="00904BE9">
        <w:rPr>
          <w:rFonts w:ascii="Times New Roman" w:hAnsi="Times New Roman"/>
          <w:sz w:val="22"/>
        </w:rPr>
        <w:t xml:space="preserve"> Lac </w:t>
      </w:r>
      <w:r w:rsidR="00932036">
        <w:rPr>
          <w:rFonts w:ascii="Times New Roman" w:hAnsi="Times New Roman"/>
          <w:sz w:val="22"/>
        </w:rPr>
        <w:t>d’ici 2020</w:t>
      </w:r>
      <w:r>
        <w:rPr>
          <w:rFonts w:ascii="Times New Roman" w:hAnsi="Times New Roman"/>
          <w:sz w:val="22"/>
        </w:rPr>
        <w:t xml:space="preserve">. </w:t>
      </w:r>
      <w:r w:rsidR="00B23B66">
        <w:rPr>
          <w:rFonts w:ascii="Times New Roman" w:hAnsi="Times New Roman"/>
          <w:sz w:val="22"/>
        </w:rPr>
        <w:t>C</w:t>
      </w:r>
      <w:r w:rsidR="00B23B66" w:rsidRPr="00B23B66">
        <w:rPr>
          <w:rFonts w:ascii="Times New Roman" w:hAnsi="Times New Roman"/>
          <w:sz w:val="22"/>
        </w:rPr>
        <w:t xml:space="preserve">es projets revêtent une </w:t>
      </w:r>
      <w:r w:rsidR="00B23B66">
        <w:rPr>
          <w:rFonts w:ascii="Times New Roman" w:hAnsi="Times New Roman"/>
          <w:sz w:val="22"/>
        </w:rPr>
        <w:t>importance capitale, tant</w:t>
      </w:r>
      <w:r w:rsidR="00B23B66" w:rsidRPr="00B23B66">
        <w:rPr>
          <w:rFonts w:ascii="Times New Roman" w:hAnsi="Times New Roman"/>
          <w:sz w:val="22"/>
        </w:rPr>
        <w:t xml:space="preserve"> politique</w:t>
      </w:r>
      <w:r w:rsidR="00B23B66">
        <w:rPr>
          <w:rFonts w:ascii="Times New Roman" w:hAnsi="Times New Roman"/>
          <w:sz w:val="22"/>
        </w:rPr>
        <w:t xml:space="preserve"> que stratégique, pour ce pays. </w:t>
      </w:r>
      <w:r>
        <w:rPr>
          <w:rFonts w:ascii="Times New Roman" w:hAnsi="Times New Roman"/>
          <w:sz w:val="22"/>
        </w:rPr>
        <w:t>Les besoin</w:t>
      </w:r>
      <w:r w:rsidR="00932036">
        <w:rPr>
          <w:rFonts w:ascii="Times New Roman" w:hAnsi="Times New Roman"/>
          <w:sz w:val="22"/>
        </w:rPr>
        <w:t>s</w:t>
      </w:r>
      <w:r>
        <w:rPr>
          <w:rFonts w:ascii="Times New Roman" w:hAnsi="Times New Roman"/>
          <w:sz w:val="22"/>
        </w:rPr>
        <w:t xml:space="preserve"> en formation dans </w:t>
      </w:r>
      <w:r w:rsidR="00904BE9">
        <w:rPr>
          <w:rFonts w:ascii="Times New Roman" w:hAnsi="Times New Roman"/>
          <w:sz w:val="22"/>
        </w:rPr>
        <w:t>l</w:t>
      </w:r>
      <w:r>
        <w:rPr>
          <w:rFonts w:ascii="Times New Roman" w:hAnsi="Times New Roman"/>
          <w:sz w:val="22"/>
        </w:rPr>
        <w:t xml:space="preserve">e domaine </w:t>
      </w:r>
      <w:r w:rsidR="00904BE9">
        <w:rPr>
          <w:rFonts w:ascii="Times New Roman" w:hAnsi="Times New Roman"/>
          <w:sz w:val="22"/>
        </w:rPr>
        <w:t>spatial</w:t>
      </w:r>
      <w:r w:rsidR="00023F34">
        <w:rPr>
          <w:rFonts w:ascii="Times New Roman" w:hAnsi="Times New Roman"/>
          <w:sz w:val="22"/>
        </w:rPr>
        <w:t xml:space="preserve"> </w:t>
      </w:r>
      <w:r>
        <w:rPr>
          <w:rFonts w:ascii="Times New Roman" w:hAnsi="Times New Roman"/>
          <w:sz w:val="22"/>
        </w:rPr>
        <w:t xml:space="preserve">sont donc </w:t>
      </w:r>
      <w:r w:rsidR="005E7EDF">
        <w:rPr>
          <w:rFonts w:ascii="Times New Roman" w:hAnsi="Times New Roman"/>
          <w:sz w:val="22"/>
        </w:rPr>
        <w:t>immenses</w:t>
      </w:r>
      <w:r w:rsidR="00B23B66">
        <w:rPr>
          <w:rFonts w:ascii="Times New Roman" w:hAnsi="Times New Roman"/>
          <w:sz w:val="22"/>
        </w:rPr>
        <w:t>. Or</w:t>
      </w:r>
      <w:r>
        <w:rPr>
          <w:rFonts w:ascii="Times New Roman" w:hAnsi="Times New Roman"/>
          <w:sz w:val="22"/>
        </w:rPr>
        <w:t xml:space="preserve"> </w:t>
      </w:r>
      <w:r w:rsidR="00002CF1">
        <w:rPr>
          <w:rFonts w:ascii="Times New Roman" w:hAnsi="Times New Roman"/>
          <w:sz w:val="22"/>
        </w:rPr>
        <w:t xml:space="preserve">le Vietnam </w:t>
      </w:r>
      <w:r>
        <w:rPr>
          <w:rFonts w:ascii="Times New Roman" w:hAnsi="Times New Roman"/>
          <w:sz w:val="22"/>
        </w:rPr>
        <w:t>n’</w:t>
      </w:r>
      <w:r w:rsidR="00002CF1">
        <w:rPr>
          <w:rFonts w:ascii="Times New Roman" w:hAnsi="Times New Roman"/>
          <w:sz w:val="22"/>
        </w:rPr>
        <w:t>en propose</w:t>
      </w:r>
      <w:r>
        <w:rPr>
          <w:rFonts w:ascii="Times New Roman" w:hAnsi="Times New Roman"/>
          <w:sz w:val="22"/>
        </w:rPr>
        <w:t xml:space="preserve"> </w:t>
      </w:r>
      <w:r w:rsidR="00CC739B">
        <w:rPr>
          <w:rFonts w:ascii="Times New Roman" w:hAnsi="Times New Roman"/>
          <w:sz w:val="22"/>
        </w:rPr>
        <w:t xml:space="preserve">actuellement </w:t>
      </w:r>
      <w:r>
        <w:rPr>
          <w:rFonts w:ascii="Times New Roman" w:hAnsi="Times New Roman"/>
          <w:sz w:val="22"/>
        </w:rPr>
        <w:t xml:space="preserve">aucune </w:t>
      </w:r>
      <w:r w:rsidR="00904BE9">
        <w:rPr>
          <w:rFonts w:ascii="Times New Roman" w:hAnsi="Times New Roman"/>
          <w:sz w:val="22"/>
        </w:rPr>
        <w:t>de ce type</w:t>
      </w:r>
      <w:r w:rsidR="00932036">
        <w:rPr>
          <w:rFonts w:ascii="Times New Roman" w:hAnsi="Times New Roman"/>
          <w:sz w:val="22"/>
        </w:rPr>
        <w:t xml:space="preserve">. Le master Espace et Applications </w:t>
      </w:r>
      <w:r>
        <w:rPr>
          <w:rFonts w:ascii="Times New Roman" w:hAnsi="Times New Roman"/>
          <w:sz w:val="22"/>
        </w:rPr>
        <w:t>est donc une spécificité de l’USTH.</w:t>
      </w:r>
      <w:r w:rsidR="00B23B66" w:rsidRPr="00B23B66">
        <w:t xml:space="preserve"> </w:t>
      </w:r>
    </w:p>
    <w:p w14:paraId="7D9C4CB6" w14:textId="77777777" w:rsidR="00D60D03" w:rsidRDefault="00D60D03" w:rsidP="00932036">
      <w:pPr>
        <w:jc w:val="both"/>
        <w:rPr>
          <w:rFonts w:ascii="Times New Roman" w:hAnsi="Times New Roman"/>
          <w:sz w:val="22"/>
        </w:rPr>
      </w:pPr>
      <w:r>
        <w:rPr>
          <w:rFonts w:ascii="Times New Roman" w:hAnsi="Times New Roman"/>
          <w:sz w:val="22"/>
        </w:rPr>
        <w:t>Le choix des quatre premiers satellites (image</w:t>
      </w:r>
      <w:r w:rsidR="005212B7">
        <w:rPr>
          <w:rFonts w:ascii="Times New Roman" w:hAnsi="Times New Roman"/>
          <w:sz w:val="22"/>
        </w:rPr>
        <w:t>ur</w:t>
      </w:r>
      <w:r>
        <w:rPr>
          <w:rFonts w:ascii="Times New Roman" w:hAnsi="Times New Roman"/>
          <w:sz w:val="22"/>
        </w:rPr>
        <w:t xml:space="preserve"> optique</w:t>
      </w:r>
      <w:r w:rsidR="008C36EB">
        <w:rPr>
          <w:rFonts w:ascii="Times New Roman" w:hAnsi="Times New Roman"/>
          <w:sz w:val="22"/>
        </w:rPr>
        <w:t xml:space="preserve"> haute résolution </w:t>
      </w:r>
      <w:r w:rsidR="005212B7">
        <w:rPr>
          <w:rFonts w:ascii="Times New Roman" w:hAnsi="Times New Roman"/>
          <w:sz w:val="22"/>
        </w:rPr>
        <w:t xml:space="preserve">spatiale, imageur </w:t>
      </w:r>
      <w:proofErr w:type="spellStart"/>
      <w:r w:rsidR="008C36EB">
        <w:rPr>
          <w:rFonts w:ascii="Times New Roman" w:hAnsi="Times New Roman"/>
          <w:sz w:val="22"/>
        </w:rPr>
        <w:t>hyperspectral</w:t>
      </w:r>
      <w:proofErr w:type="spellEnd"/>
      <w:r w:rsidR="008C36EB">
        <w:rPr>
          <w:rFonts w:ascii="Times New Roman" w:hAnsi="Times New Roman"/>
          <w:sz w:val="22"/>
        </w:rPr>
        <w:t xml:space="preserve">, </w:t>
      </w:r>
      <w:r>
        <w:rPr>
          <w:rFonts w:ascii="Times New Roman" w:hAnsi="Times New Roman"/>
          <w:sz w:val="22"/>
        </w:rPr>
        <w:t xml:space="preserve">radar à synthèse d’ouverture, </w:t>
      </w:r>
      <w:r w:rsidR="005212B7">
        <w:rPr>
          <w:rFonts w:ascii="Times New Roman" w:hAnsi="Times New Roman"/>
          <w:sz w:val="22"/>
        </w:rPr>
        <w:t xml:space="preserve">satellite géostationnaire de </w:t>
      </w:r>
      <w:r>
        <w:rPr>
          <w:rFonts w:ascii="Times New Roman" w:hAnsi="Times New Roman"/>
          <w:sz w:val="22"/>
        </w:rPr>
        <w:t>télécommu</w:t>
      </w:r>
      <w:r w:rsidR="00932036">
        <w:rPr>
          <w:rFonts w:ascii="Times New Roman" w:hAnsi="Times New Roman"/>
          <w:sz w:val="22"/>
        </w:rPr>
        <w:t>nications) est orienté vers l'observation</w:t>
      </w:r>
      <w:r>
        <w:rPr>
          <w:rFonts w:ascii="Times New Roman" w:hAnsi="Times New Roman"/>
          <w:sz w:val="22"/>
        </w:rPr>
        <w:t xml:space="preserve"> de la Terre</w:t>
      </w:r>
      <w:r w:rsidR="00B23B66">
        <w:rPr>
          <w:rFonts w:ascii="Times New Roman" w:hAnsi="Times New Roman"/>
          <w:sz w:val="22"/>
        </w:rPr>
        <w:t xml:space="preserve"> et les télécommunications</w:t>
      </w:r>
      <w:r>
        <w:rPr>
          <w:rFonts w:ascii="Times New Roman" w:hAnsi="Times New Roman"/>
          <w:sz w:val="22"/>
        </w:rPr>
        <w:t xml:space="preserve">. Les technologies développées pour ces satellites sont duales, c’est-à-dire familières aux astronomes et </w:t>
      </w:r>
      <w:r w:rsidR="00914A21">
        <w:rPr>
          <w:rFonts w:ascii="Times New Roman" w:hAnsi="Times New Roman"/>
          <w:sz w:val="22"/>
        </w:rPr>
        <w:t xml:space="preserve">aux </w:t>
      </w:r>
      <w:r>
        <w:rPr>
          <w:rFonts w:ascii="Times New Roman" w:hAnsi="Times New Roman"/>
          <w:sz w:val="22"/>
        </w:rPr>
        <w:t>physiciens observant d’autres objets du système solaire (planétologie comparée).</w:t>
      </w:r>
      <w:r w:rsidR="00002CF1">
        <w:rPr>
          <w:rFonts w:ascii="Times New Roman" w:hAnsi="Times New Roman"/>
          <w:sz w:val="22"/>
        </w:rPr>
        <w:t xml:space="preserve"> </w:t>
      </w:r>
      <w:r>
        <w:rPr>
          <w:rFonts w:ascii="Times New Roman" w:hAnsi="Times New Roman"/>
          <w:sz w:val="22"/>
        </w:rPr>
        <w:t xml:space="preserve">Les laboratoires dont sont issus les </w:t>
      </w:r>
      <w:r w:rsidR="00932036">
        <w:rPr>
          <w:rFonts w:ascii="Times New Roman" w:hAnsi="Times New Roman"/>
          <w:sz w:val="22"/>
        </w:rPr>
        <w:t xml:space="preserve">enseignants </w:t>
      </w:r>
      <w:r w:rsidR="00914A21">
        <w:rPr>
          <w:rFonts w:ascii="Times New Roman" w:hAnsi="Times New Roman"/>
          <w:sz w:val="22"/>
        </w:rPr>
        <w:t>s</w:t>
      </w:r>
      <w:r w:rsidR="00932036">
        <w:rPr>
          <w:rFonts w:ascii="Times New Roman" w:hAnsi="Times New Roman"/>
          <w:sz w:val="22"/>
        </w:rPr>
        <w:t xml:space="preserve">ont </w:t>
      </w:r>
      <w:r w:rsidR="00914A21">
        <w:rPr>
          <w:rFonts w:ascii="Times New Roman" w:hAnsi="Times New Roman"/>
          <w:sz w:val="22"/>
        </w:rPr>
        <w:t>impliqués dans le</w:t>
      </w:r>
      <w:r>
        <w:rPr>
          <w:rFonts w:ascii="Times New Roman" w:hAnsi="Times New Roman"/>
          <w:sz w:val="22"/>
        </w:rPr>
        <w:t xml:space="preserve"> </w:t>
      </w:r>
      <w:r w:rsidR="00932036">
        <w:rPr>
          <w:rFonts w:ascii="Times New Roman" w:hAnsi="Times New Roman"/>
          <w:sz w:val="22"/>
        </w:rPr>
        <w:t xml:space="preserve">développement </w:t>
      </w:r>
      <w:r w:rsidR="005322FC">
        <w:rPr>
          <w:rFonts w:ascii="Times New Roman" w:hAnsi="Times New Roman"/>
          <w:sz w:val="22"/>
        </w:rPr>
        <w:t xml:space="preserve">de </w:t>
      </w:r>
      <w:r w:rsidR="00265848">
        <w:rPr>
          <w:rFonts w:ascii="Times New Roman" w:hAnsi="Times New Roman"/>
          <w:sz w:val="22"/>
        </w:rPr>
        <w:t>plusieurs</w:t>
      </w:r>
      <w:r w:rsidR="00914A21">
        <w:rPr>
          <w:rFonts w:ascii="Times New Roman" w:hAnsi="Times New Roman"/>
          <w:sz w:val="22"/>
        </w:rPr>
        <w:t xml:space="preserve"> </w:t>
      </w:r>
      <w:r w:rsidR="00932036">
        <w:rPr>
          <w:rFonts w:ascii="Times New Roman" w:hAnsi="Times New Roman"/>
          <w:sz w:val="22"/>
        </w:rPr>
        <w:t>satellites</w:t>
      </w:r>
      <w:r>
        <w:rPr>
          <w:rFonts w:ascii="Times New Roman" w:hAnsi="Times New Roman"/>
          <w:sz w:val="22"/>
        </w:rPr>
        <w:t xml:space="preserve"> </w:t>
      </w:r>
      <w:r w:rsidR="00914A21">
        <w:rPr>
          <w:rFonts w:ascii="Times New Roman" w:hAnsi="Times New Roman"/>
          <w:sz w:val="22"/>
        </w:rPr>
        <w:t>dédiés à l’</w:t>
      </w:r>
      <w:r>
        <w:rPr>
          <w:rFonts w:ascii="Times New Roman" w:hAnsi="Times New Roman"/>
          <w:sz w:val="22"/>
        </w:rPr>
        <w:t xml:space="preserve">observation de la Terre </w:t>
      </w:r>
      <w:r w:rsidR="00B23B66">
        <w:rPr>
          <w:rFonts w:ascii="Times New Roman" w:hAnsi="Times New Roman"/>
          <w:sz w:val="22"/>
        </w:rPr>
        <w:t xml:space="preserve">dans les domaines solaire, infrarouge ou </w:t>
      </w:r>
      <w:r>
        <w:rPr>
          <w:rFonts w:ascii="Times New Roman" w:hAnsi="Times New Roman"/>
          <w:sz w:val="22"/>
        </w:rPr>
        <w:t>micro</w:t>
      </w:r>
      <w:r w:rsidR="005322FC">
        <w:rPr>
          <w:rFonts w:ascii="Times New Roman" w:hAnsi="Times New Roman"/>
          <w:sz w:val="22"/>
        </w:rPr>
        <w:t>-</w:t>
      </w:r>
      <w:r>
        <w:rPr>
          <w:rFonts w:ascii="Times New Roman" w:hAnsi="Times New Roman"/>
          <w:sz w:val="22"/>
        </w:rPr>
        <w:t>ondes</w:t>
      </w:r>
      <w:r w:rsidR="00914A21">
        <w:rPr>
          <w:rFonts w:ascii="Times New Roman" w:hAnsi="Times New Roman"/>
          <w:sz w:val="22"/>
        </w:rPr>
        <w:t xml:space="preserve"> (SPOT, ERS, DEMETER</w:t>
      </w:r>
      <w:proofErr w:type="gramStart"/>
      <w:r w:rsidR="00914A21">
        <w:rPr>
          <w:rFonts w:ascii="Times New Roman" w:hAnsi="Times New Roman"/>
          <w:sz w:val="22"/>
        </w:rPr>
        <w:t>, …)</w:t>
      </w:r>
      <w:proofErr w:type="gramEnd"/>
      <w:r>
        <w:rPr>
          <w:rFonts w:ascii="Times New Roman" w:hAnsi="Times New Roman"/>
          <w:sz w:val="22"/>
        </w:rPr>
        <w:t>,</w:t>
      </w:r>
      <w:r w:rsidR="003966DA">
        <w:rPr>
          <w:rFonts w:ascii="Times New Roman" w:hAnsi="Times New Roman"/>
          <w:sz w:val="22"/>
        </w:rPr>
        <w:t xml:space="preserve"> ou </w:t>
      </w:r>
      <w:r w:rsidR="00C47AB8">
        <w:rPr>
          <w:rFonts w:ascii="Times New Roman" w:hAnsi="Times New Roman"/>
          <w:sz w:val="22"/>
        </w:rPr>
        <w:t>de l’</w:t>
      </w:r>
      <w:r w:rsidR="00671710">
        <w:rPr>
          <w:rFonts w:ascii="Times New Roman" w:hAnsi="Times New Roman"/>
          <w:sz w:val="22"/>
        </w:rPr>
        <w:t>U</w:t>
      </w:r>
      <w:r w:rsidR="00C47AB8">
        <w:rPr>
          <w:rFonts w:ascii="Times New Roman" w:hAnsi="Times New Roman"/>
          <w:sz w:val="22"/>
        </w:rPr>
        <w:t xml:space="preserve">nivers </w:t>
      </w:r>
      <w:r w:rsidR="003966DA">
        <w:rPr>
          <w:rFonts w:ascii="Times New Roman" w:hAnsi="Times New Roman"/>
          <w:sz w:val="22"/>
        </w:rPr>
        <w:t xml:space="preserve">pour des </w:t>
      </w:r>
      <w:r w:rsidR="00C47AB8">
        <w:rPr>
          <w:rFonts w:ascii="Times New Roman" w:hAnsi="Times New Roman"/>
          <w:sz w:val="22"/>
        </w:rPr>
        <w:t>applications en</w:t>
      </w:r>
      <w:r w:rsidR="003966DA">
        <w:rPr>
          <w:rFonts w:ascii="Times New Roman" w:hAnsi="Times New Roman"/>
          <w:sz w:val="22"/>
        </w:rPr>
        <w:t xml:space="preserve"> astrophysique et </w:t>
      </w:r>
      <w:r w:rsidR="00C47AB8">
        <w:rPr>
          <w:rFonts w:ascii="Times New Roman" w:hAnsi="Times New Roman"/>
          <w:sz w:val="22"/>
        </w:rPr>
        <w:t xml:space="preserve">en </w:t>
      </w:r>
      <w:r w:rsidR="003966DA">
        <w:rPr>
          <w:rFonts w:ascii="Times New Roman" w:hAnsi="Times New Roman"/>
          <w:sz w:val="22"/>
        </w:rPr>
        <w:t>cosmologie</w:t>
      </w:r>
      <w:r w:rsidR="00914A21">
        <w:rPr>
          <w:rFonts w:ascii="Times New Roman" w:hAnsi="Times New Roman"/>
          <w:sz w:val="22"/>
        </w:rPr>
        <w:t xml:space="preserve"> (COROT, ODIN, CASSINI, ROSETTA, MAR, INTEGRAL, PLANCK, HERSCHEL, ISO…)</w:t>
      </w:r>
      <w:r>
        <w:rPr>
          <w:rFonts w:ascii="Times New Roman" w:hAnsi="Times New Roman"/>
          <w:sz w:val="22"/>
        </w:rPr>
        <w:t>.</w:t>
      </w:r>
    </w:p>
    <w:p w14:paraId="7037E1F1" w14:textId="77777777" w:rsidR="00D60D03" w:rsidRDefault="00D60D03" w:rsidP="00932036">
      <w:pPr>
        <w:jc w:val="both"/>
        <w:rPr>
          <w:rFonts w:ascii="Times New Roman" w:hAnsi="Times New Roman"/>
          <w:sz w:val="22"/>
        </w:rPr>
      </w:pPr>
      <w:r>
        <w:rPr>
          <w:rFonts w:ascii="Times New Roman" w:hAnsi="Times New Roman"/>
          <w:sz w:val="22"/>
        </w:rPr>
        <w:t>U</w:t>
      </w:r>
      <w:r w:rsidR="005322FC">
        <w:rPr>
          <w:rFonts w:ascii="Times New Roman" w:hAnsi="Times New Roman"/>
          <w:sz w:val="22"/>
        </w:rPr>
        <w:t>ne collaboration étroite a été é</w:t>
      </w:r>
      <w:r>
        <w:rPr>
          <w:rFonts w:ascii="Times New Roman" w:hAnsi="Times New Roman"/>
          <w:sz w:val="22"/>
        </w:rPr>
        <w:t xml:space="preserve">tablie avec le Vietnam depuis 1993 </w:t>
      </w:r>
      <w:proofErr w:type="gramStart"/>
      <w:r>
        <w:rPr>
          <w:rFonts w:ascii="Times New Roman" w:hAnsi="Times New Roman"/>
          <w:sz w:val="22"/>
        </w:rPr>
        <w:t>pour</w:t>
      </w:r>
      <w:proofErr w:type="gramEnd"/>
      <w:r>
        <w:rPr>
          <w:rFonts w:ascii="Times New Roman" w:hAnsi="Times New Roman"/>
          <w:sz w:val="22"/>
        </w:rPr>
        <w:t xml:space="preserve"> la formation d</w:t>
      </w:r>
      <w:r w:rsidR="00265848">
        <w:rPr>
          <w:rFonts w:ascii="Times New Roman" w:hAnsi="Times New Roman"/>
          <w:sz w:val="22"/>
        </w:rPr>
        <w:t>e</w:t>
      </w:r>
      <w:r w:rsidR="005322FC">
        <w:rPr>
          <w:rFonts w:ascii="Times New Roman" w:hAnsi="Times New Roman"/>
          <w:sz w:val="22"/>
        </w:rPr>
        <w:t xml:space="preserve"> docteurs. U</w:t>
      </w:r>
      <w:r>
        <w:rPr>
          <w:rFonts w:ascii="Times New Roman" w:hAnsi="Times New Roman"/>
          <w:sz w:val="22"/>
        </w:rPr>
        <w:t xml:space="preserve">ne dizaine </w:t>
      </w:r>
      <w:r w:rsidR="005322FC">
        <w:rPr>
          <w:rFonts w:ascii="Times New Roman" w:hAnsi="Times New Roman"/>
          <w:sz w:val="22"/>
        </w:rPr>
        <w:t xml:space="preserve">d'étudiants </w:t>
      </w:r>
      <w:r>
        <w:rPr>
          <w:rFonts w:ascii="Times New Roman" w:hAnsi="Times New Roman"/>
          <w:sz w:val="22"/>
        </w:rPr>
        <w:t xml:space="preserve">ont soutenu leur thèse </w:t>
      </w:r>
      <w:r w:rsidR="005322FC">
        <w:rPr>
          <w:rFonts w:ascii="Times New Roman" w:hAnsi="Times New Roman"/>
          <w:sz w:val="22"/>
        </w:rPr>
        <w:t xml:space="preserve">à l'ED 127 </w:t>
      </w:r>
      <w:r w:rsidR="003966DA">
        <w:rPr>
          <w:rFonts w:ascii="Times New Roman" w:hAnsi="Times New Roman"/>
          <w:sz w:val="22"/>
        </w:rPr>
        <w:t>(Astronomie et Astrophysique d'Ile de France) et sont ensuite r</w:t>
      </w:r>
      <w:r>
        <w:rPr>
          <w:rFonts w:ascii="Times New Roman" w:hAnsi="Times New Roman"/>
          <w:sz w:val="22"/>
        </w:rPr>
        <w:t>evenus au Vietnam. Certains d’entre eux enseigneront dans le master</w:t>
      </w:r>
      <w:r w:rsidR="00FB10EA">
        <w:rPr>
          <w:rFonts w:ascii="Times New Roman" w:hAnsi="Times New Roman"/>
          <w:sz w:val="22"/>
        </w:rPr>
        <w:t>.</w:t>
      </w:r>
    </w:p>
    <w:p w14:paraId="2AE3D642" w14:textId="77777777" w:rsidR="00FB10EA" w:rsidRDefault="00FB10EA" w:rsidP="00C73C3C">
      <w:pPr>
        <w:rPr>
          <w:rFonts w:ascii="Times New Roman" w:hAnsi="Times New Roman"/>
          <w:sz w:val="22"/>
        </w:rPr>
      </w:pPr>
    </w:p>
    <w:p w14:paraId="019F77A0" w14:textId="77777777" w:rsidR="00915753" w:rsidRDefault="00915753" w:rsidP="00C73C3C">
      <w:pPr>
        <w:rPr>
          <w:rFonts w:ascii="Times New Roman" w:hAnsi="Times New Roman"/>
          <w:sz w:val="22"/>
        </w:rPr>
      </w:pPr>
    </w:p>
    <w:tbl>
      <w:tblPr>
        <w:tblStyle w:val="Grille"/>
        <w:tblW w:w="0" w:type="auto"/>
        <w:tblLook w:val="00A0" w:firstRow="1" w:lastRow="0" w:firstColumn="1" w:lastColumn="0" w:noHBand="0" w:noVBand="0"/>
      </w:tblPr>
      <w:tblGrid>
        <w:gridCol w:w="9206"/>
      </w:tblGrid>
      <w:tr w:rsidR="00915753" w14:paraId="27822AE1" w14:textId="77777777">
        <w:trPr>
          <w:trHeight w:val="252"/>
        </w:trPr>
        <w:tc>
          <w:tcPr>
            <w:tcW w:w="9206" w:type="dxa"/>
          </w:tcPr>
          <w:p w14:paraId="5DBCD9D7" w14:textId="77777777" w:rsidR="00915753" w:rsidRPr="00915753" w:rsidRDefault="00915753" w:rsidP="00C73C3C">
            <w:pPr>
              <w:rPr>
                <w:rFonts w:ascii="Times New Roman" w:hAnsi="Times New Roman"/>
                <w:sz w:val="32"/>
              </w:rPr>
            </w:pPr>
          </w:p>
          <w:p w14:paraId="30FDE719" w14:textId="77777777" w:rsidR="00915753" w:rsidRDefault="00915753" w:rsidP="00C73C3C">
            <w:pPr>
              <w:rPr>
                <w:rFonts w:ascii="Times New Roman" w:hAnsi="Times New Roman"/>
                <w:b/>
                <w:i/>
                <w:sz w:val="32"/>
              </w:rPr>
            </w:pPr>
            <w:r w:rsidRPr="00915753">
              <w:rPr>
                <w:rFonts w:ascii="Times New Roman" w:hAnsi="Times New Roman"/>
                <w:b/>
                <w:i/>
                <w:sz w:val="32"/>
              </w:rPr>
              <w:t xml:space="preserve">3. </w:t>
            </w:r>
            <w:r>
              <w:rPr>
                <w:rFonts w:ascii="Times New Roman" w:hAnsi="Times New Roman"/>
                <w:b/>
                <w:i/>
                <w:sz w:val="32"/>
              </w:rPr>
              <w:t>Objectifs professionnels communs à la mention</w:t>
            </w:r>
          </w:p>
          <w:p w14:paraId="17976ECB" w14:textId="77777777" w:rsidR="00915753" w:rsidRPr="00915753" w:rsidRDefault="00915753" w:rsidP="00C73C3C">
            <w:pPr>
              <w:rPr>
                <w:rFonts w:ascii="Times New Roman" w:hAnsi="Times New Roman"/>
                <w:b/>
                <w:i/>
                <w:sz w:val="32"/>
              </w:rPr>
            </w:pPr>
          </w:p>
        </w:tc>
      </w:tr>
    </w:tbl>
    <w:p w14:paraId="47B3B801" w14:textId="77777777" w:rsidR="00B32601" w:rsidRDefault="00B32601" w:rsidP="00C73C3C">
      <w:pPr>
        <w:rPr>
          <w:rFonts w:ascii="Times New Roman" w:hAnsi="Times New Roman"/>
          <w:sz w:val="22"/>
        </w:rPr>
      </w:pPr>
    </w:p>
    <w:p w14:paraId="54A6D607" w14:textId="77777777" w:rsidR="00B32601" w:rsidRDefault="00B32601" w:rsidP="00C73C3C">
      <w:pPr>
        <w:rPr>
          <w:rFonts w:ascii="Times New Roman" w:hAnsi="Times New Roman"/>
          <w:sz w:val="22"/>
        </w:rPr>
      </w:pPr>
    </w:p>
    <w:p w14:paraId="1F6DB851" w14:textId="77777777" w:rsidR="00B32601" w:rsidRPr="00B32601" w:rsidRDefault="00B32601" w:rsidP="00B32601">
      <w:pPr>
        <w:pStyle w:val="Standard"/>
        <w:spacing w:after="120"/>
        <w:jc w:val="both"/>
        <w:rPr>
          <w:sz w:val="22"/>
        </w:rPr>
      </w:pPr>
      <w:r w:rsidRPr="00B32601">
        <w:rPr>
          <w:b/>
          <w:bCs/>
          <w:sz w:val="22"/>
          <w:szCs w:val="22"/>
          <w:u w:val="single"/>
        </w:rPr>
        <w:t>Secteurs professionnels et métiers visés</w:t>
      </w:r>
    </w:p>
    <w:p w14:paraId="4F44B2DF" w14:textId="77777777" w:rsidR="00B32601" w:rsidRPr="00B32601" w:rsidRDefault="00B32601" w:rsidP="00B32601">
      <w:pPr>
        <w:pStyle w:val="Standard"/>
        <w:spacing w:after="120"/>
        <w:jc w:val="both"/>
        <w:rPr>
          <w:bCs/>
          <w:sz w:val="22"/>
          <w:szCs w:val="22"/>
        </w:rPr>
      </w:pPr>
      <w:r w:rsidRPr="00B32601">
        <w:rPr>
          <w:bCs/>
          <w:sz w:val="22"/>
          <w:szCs w:val="22"/>
        </w:rPr>
        <w:t>Le secteur professionnel vis</w:t>
      </w:r>
      <w:r w:rsidR="005322FC">
        <w:rPr>
          <w:bCs/>
          <w:sz w:val="22"/>
          <w:szCs w:val="22"/>
        </w:rPr>
        <w:t>é est l’ensemble du domaine</w:t>
      </w:r>
      <w:r w:rsidRPr="00B32601">
        <w:rPr>
          <w:bCs/>
          <w:sz w:val="22"/>
          <w:szCs w:val="22"/>
        </w:rPr>
        <w:t xml:space="preserve"> spatial, depuis la conception</w:t>
      </w:r>
      <w:r w:rsidR="00B669CD" w:rsidRPr="00B669CD">
        <w:rPr>
          <w:bCs/>
          <w:sz w:val="22"/>
          <w:szCs w:val="22"/>
        </w:rPr>
        <w:t xml:space="preserve"> </w:t>
      </w:r>
      <w:r w:rsidR="00B669CD" w:rsidRPr="00B32601">
        <w:rPr>
          <w:bCs/>
          <w:sz w:val="22"/>
          <w:szCs w:val="22"/>
        </w:rPr>
        <w:t>des satel</w:t>
      </w:r>
      <w:r w:rsidR="00B669CD">
        <w:rPr>
          <w:bCs/>
          <w:sz w:val="22"/>
          <w:szCs w:val="22"/>
        </w:rPr>
        <w:t>lites</w:t>
      </w:r>
      <w:r w:rsidR="00290E7E">
        <w:rPr>
          <w:bCs/>
          <w:sz w:val="22"/>
          <w:szCs w:val="22"/>
        </w:rPr>
        <w:t>,</w:t>
      </w:r>
      <w:r>
        <w:rPr>
          <w:bCs/>
          <w:sz w:val="22"/>
          <w:szCs w:val="22"/>
        </w:rPr>
        <w:t xml:space="preserve"> </w:t>
      </w:r>
      <w:r w:rsidRPr="00B32601">
        <w:rPr>
          <w:bCs/>
          <w:sz w:val="22"/>
          <w:szCs w:val="22"/>
        </w:rPr>
        <w:t xml:space="preserve">le suivi </w:t>
      </w:r>
      <w:r w:rsidR="00B669CD">
        <w:rPr>
          <w:bCs/>
          <w:sz w:val="22"/>
          <w:szCs w:val="22"/>
        </w:rPr>
        <w:t>de leur trajectoire</w:t>
      </w:r>
      <w:r w:rsidR="00290E7E">
        <w:rPr>
          <w:bCs/>
          <w:sz w:val="22"/>
          <w:szCs w:val="22"/>
        </w:rPr>
        <w:t xml:space="preserve">, la réception des données par </w:t>
      </w:r>
      <w:r w:rsidR="00B669CD">
        <w:rPr>
          <w:bCs/>
          <w:sz w:val="22"/>
          <w:szCs w:val="22"/>
        </w:rPr>
        <w:t xml:space="preserve">un </w:t>
      </w:r>
      <w:r w:rsidR="005322FC">
        <w:rPr>
          <w:bCs/>
          <w:sz w:val="22"/>
          <w:szCs w:val="22"/>
        </w:rPr>
        <w:t>segment</w:t>
      </w:r>
      <w:r w:rsidR="00B669CD">
        <w:rPr>
          <w:bCs/>
          <w:sz w:val="22"/>
          <w:szCs w:val="22"/>
        </w:rPr>
        <w:t xml:space="preserve"> </w:t>
      </w:r>
      <w:r w:rsidR="005322FC">
        <w:rPr>
          <w:bCs/>
          <w:sz w:val="22"/>
          <w:szCs w:val="22"/>
        </w:rPr>
        <w:t>sol</w:t>
      </w:r>
      <w:r w:rsidR="008135EB">
        <w:rPr>
          <w:bCs/>
          <w:sz w:val="22"/>
          <w:szCs w:val="22"/>
        </w:rPr>
        <w:t>,</w:t>
      </w:r>
      <w:r w:rsidR="005322FC">
        <w:rPr>
          <w:bCs/>
          <w:sz w:val="22"/>
          <w:szCs w:val="22"/>
        </w:rPr>
        <w:t xml:space="preserve"> jusqu'</w:t>
      </w:r>
      <w:r w:rsidR="00290E7E">
        <w:rPr>
          <w:bCs/>
          <w:sz w:val="22"/>
          <w:szCs w:val="22"/>
        </w:rPr>
        <w:t>à leur</w:t>
      </w:r>
      <w:r w:rsidR="008135EB">
        <w:rPr>
          <w:bCs/>
          <w:sz w:val="22"/>
          <w:szCs w:val="22"/>
        </w:rPr>
        <w:t xml:space="preserve"> traitement</w:t>
      </w:r>
      <w:r w:rsidR="00290E7E">
        <w:rPr>
          <w:bCs/>
          <w:sz w:val="22"/>
          <w:szCs w:val="22"/>
        </w:rPr>
        <w:t xml:space="preserve"> et leur interprétation.</w:t>
      </w:r>
      <w:r w:rsidRPr="00B32601">
        <w:rPr>
          <w:bCs/>
          <w:sz w:val="22"/>
          <w:szCs w:val="22"/>
        </w:rPr>
        <w:t xml:space="preserve"> </w:t>
      </w:r>
      <w:r w:rsidR="00290E7E">
        <w:rPr>
          <w:bCs/>
          <w:sz w:val="22"/>
          <w:szCs w:val="22"/>
        </w:rPr>
        <w:t>Il couvre toute</w:t>
      </w:r>
      <w:r w:rsidRPr="00B32601">
        <w:rPr>
          <w:bCs/>
          <w:sz w:val="22"/>
          <w:szCs w:val="22"/>
        </w:rPr>
        <w:t xml:space="preserve"> une gamme de thématique</w:t>
      </w:r>
      <w:r w:rsidR="005322FC">
        <w:rPr>
          <w:bCs/>
          <w:sz w:val="22"/>
          <w:szCs w:val="22"/>
        </w:rPr>
        <w:t>s</w:t>
      </w:r>
      <w:r w:rsidRPr="00B32601">
        <w:rPr>
          <w:bCs/>
          <w:sz w:val="22"/>
          <w:szCs w:val="22"/>
        </w:rPr>
        <w:t xml:space="preserve"> allant du positionnement</w:t>
      </w:r>
      <w:r w:rsidR="005322FC">
        <w:rPr>
          <w:bCs/>
          <w:sz w:val="22"/>
          <w:szCs w:val="22"/>
        </w:rPr>
        <w:t xml:space="preserve"> par satellite (</w:t>
      </w:r>
      <w:r w:rsidR="00290E7E">
        <w:rPr>
          <w:bCs/>
          <w:sz w:val="22"/>
          <w:szCs w:val="22"/>
        </w:rPr>
        <w:t>GNSS</w:t>
      </w:r>
      <w:r w:rsidR="005322FC">
        <w:rPr>
          <w:bCs/>
          <w:sz w:val="22"/>
          <w:szCs w:val="22"/>
        </w:rPr>
        <w:t>)</w:t>
      </w:r>
      <w:r w:rsidRPr="00B32601">
        <w:rPr>
          <w:bCs/>
          <w:sz w:val="22"/>
          <w:szCs w:val="22"/>
        </w:rPr>
        <w:t xml:space="preserve"> à l’astrophysique</w:t>
      </w:r>
      <w:r w:rsidR="00900EBB">
        <w:rPr>
          <w:bCs/>
          <w:sz w:val="22"/>
          <w:szCs w:val="22"/>
        </w:rPr>
        <w:t xml:space="preserve"> et la cosmologie</w:t>
      </w:r>
      <w:r w:rsidR="00B669CD">
        <w:rPr>
          <w:bCs/>
          <w:sz w:val="22"/>
          <w:szCs w:val="22"/>
        </w:rPr>
        <w:t>,</w:t>
      </w:r>
      <w:r w:rsidRPr="00B32601">
        <w:rPr>
          <w:bCs/>
          <w:sz w:val="22"/>
          <w:szCs w:val="22"/>
        </w:rPr>
        <w:t xml:space="preserve"> en passant pa</w:t>
      </w:r>
      <w:r>
        <w:rPr>
          <w:bCs/>
          <w:sz w:val="22"/>
          <w:szCs w:val="22"/>
        </w:rPr>
        <w:t>r</w:t>
      </w:r>
      <w:r w:rsidRPr="00B32601">
        <w:rPr>
          <w:bCs/>
          <w:sz w:val="22"/>
          <w:szCs w:val="22"/>
        </w:rPr>
        <w:t xml:space="preserve"> l</w:t>
      </w:r>
      <w:r w:rsidR="00900EBB">
        <w:rPr>
          <w:bCs/>
          <w:sz w:val="22"/>
          <w:szCs w:val="22"/>
        </w:rPr>
        <w:t>'observation de la Terre et l</w:t>
      </w:r>
      <w:r w:rsidRPr="00B32601">
        <w:rPr>
          <w:bCs/>
          <w:sz w:val="22"/>
          <w:szCs w:val="22"/>
        </w:rPr>
        <w:t>a télédétection.</w:t>
      </w:r>
    </w:p>
    <w:p w14:paraId="198EFEBD" w14:textId="77777777" w:rsidR="00B32601" w:rsidRDefault="00B32601" w:rsidP="00B32601">
      <w:pPr>
        <w:pStyle w:val="Standard"/>
        <w:spacing w:after="120"/>
        <w:jc w:val="both"/>
        <w:rPr>
          <w:bCs/>
          <w:sz w:val="22"/>
          <w:szCs w:val="22"/>
        </w:rPr>
      </w:pPr>
      <w:r w:rsidRPr="00B32601">
        <w:rPr>
          <w:bCs/>
          <w:sz w:val="22"/>
          <w:szCs w:val="22"/>
        </w:rPr>
        <w:t>Les diplômés pourront être embauchés</w:t>
      </w:r>
      <w:r w:rsidR="005322FC">
        <w:rPr>
          <w:bCs/>
          <w:sz w:val="22"/>
          <w:szCs w:val="22"/>
        </w:rPr>
        <w:t xml:space="preserve">, par exemple, </w:t>
      </w:r>
      <w:r w:rsidRPr="00B32601">
        <w:rPr>
          <w:bCs/>
          <w:sz w:val="22"/>
          <w:szCs w:val="22"/>
        </w:rPr>
        <w:t xml:space="preserve">dans </w:t>
      </w:r>
      <w:r w:rsidR="005322FC">
        <w:rPr>
          <w:bCs/>
          <w:sz w:val="22"/>
          <w:szCs w:val="22"/>
        </w:rPr>
        <w:t>les fili</w:t>
      </w:r>
      <w:r w:rsidR="00B669CD">
        <w:rPr>
          <w:bCs/>
          <w:sz w:val="22"/>
          <w:szCs w:val="22"/>
        </w:rPr>
        <w:t>ales</w:t>
      </w:r>
      <w:r w:rsidR="005322FC">
        <w:rPr>
          <w:bCs/>
          <w:sz w:val="22"/>
          <w:szCs w:val="22"/>
        </w:rPr>
        <w:t xml:space="preserve"> vietnamiennes </w:t>
      </w:r>
      <w:r w:rsidRPr="00B32601">
        <w:rPr>
          <w:bCs/>
          <w:sz w:val="22"/>
          <w:szCs w:val="22"/>
        </w:rPr>
        <w:t>des entreprises du secteur spatial (Thales Alenia</w:t>
      </w:r>
      <w:r w:rsidR="00B669CD">
        <w:rPr>
          <w:bCs/>
          <w:sz w:val="22"/>
          <w:szCs w:val="22"/>
        </w:rPr>
        <w:t xml:space="preserve"> </w:t>
      </w:r>
      <w:proofErr w:type="spellStart"/>
      <w:r w:rsidR="00B669CD">
        <w:rPr>
          <w:bCs/>
          <w:sz w:val="22"/>
          <w:szCs w:val="22"/>
        </w:rPr>
        <w:t>Space</w:t>
      </w:r>
      <w:proofErr w:type="spellEnd"/>
      <w:r w:rsidRPr="00B32601">
        <w:rPr>
          <w:bCs/>
          <w:sz w:val="22"/>
          <w:szCs w:val="22"/>
        </w:rPr>
        <w:t xml:space="preserve">, </w:t>
      </w:r>
      <w:r w:rsidR="005322FC">
        <w:rPr>
          <w:bCs/>
          <w:sz w:val="22"/>
          <w:szCs w:val="22"/>
        </w:rPr>
        <w:t>EADS</w:t>
      </w:r>
      <w:r w:rsidR="00B669CD">
        <w:rPr>
          <w:bCs/>
          <w:sz w:val="22"/>
          <w:szCs w:val="22"/>
        </w:rPr>
        <w:t xml:space="preserve"> </w:t>
      </w:r>
      <w:proofErr w:type="spellStart"/>
      <w:r w:rsidRPr="00B32601">
        <w:rPr>
          <w:bCs/>
          <w:sz w:val="22"/>
          <w:szCs w:val="22"/>
        </w:rPr>
        <w:t>Astrium</w:t>
      </w:r>
      <w:proofErr w:type="spellEnd"/>
      <w:r w:rsidRPr="00B32601">
        <w:rPr>
          <w:bCs/>
          <w:sz w:val="22"/>
          <w:szCs w:val="22"/>
        </w:rPr>
        <w:t xml:space="preserve">), les agences spatiales (CNES, ESA), </w:t>
      </w:r>
      <w:r w:rsidR="00B669CD">
        <w:rPr>
          <w:bCs/>
          <w:sz w:val="22"/>
          <w:szCs w:val="22"/>
        </w:rPr>
        <w:t xml:space="preserve">ou </w:t>
      </w:r>
      <w:r w:rsidRPr="00B32601">
        <w:rPr>
          <w:bCs/>
          <w:sz w:val="22"/>
          <w:szCs w:val="22"/>
        </w:rPr>
        <w:t xml:space="preserve">dans des structures plus petites </w:t>
      </w:r>
      <w:r w:rsidR="00B669CD">
        <w:rPr>
          <w:bCs/>
          <w:sz w:val="22"/>
          <w:szCs w:val="22"/>
        </w:rPr>
        <w:t xml:space="preserve">de </w:t>
      </w:r>
      <w:r w:rsidRPr="00B32601">
        <w:rPr>
          <w:bCs/>
          <w:sz w:val="22"/>
          <w:szCs w:val="22"/>
        </w:rPr>
        <w:t>type bureaux d’étude et SSII en sous</w:t>
      </w:r>
      <w:r w:rsidR="00023F34">
        <w:rPr>
          <w:bCs/>
          <w:sz w:val="22"/>
          <w:szCs w:val="22"/>
        </w:rPr>
        <w:t>-</w:t>
      </w:r>
      <w:r w:rsidRPr="00B32601">
        <w:rPr>
          <w:bCs/>
          <w:sz w:val="22"/>
          <w:szCs w:val="22"/>
        </w:rPr>
        <w:t>traitance</w:t>
      </w:r>
      <w:r w:rsidR="00B669CD">
        <w:rPr>
          <w:bCs/>
          <w:sz w:val="22"/>
          <w:szCs w:val="22"/>
        </w:rPr>
        <w:t xml:space="preserve">. Un certain nombre d’entre eux continueront leur carrière </w:t>
      </w:r>
      <w:r w:rsidRPr="00B32601">
        <w:rPr>
          <w:bCs/>
          <w:sz w:val="22"/>
          <w:szCs w:val="22"/>
        </w:rPr>
        <w:t>dans les laboratoires de recherche</w:t>
      </w:r>
      <w:r w:rsidR="00900EBB">
        <w:rPr>
          <w:bCs/>
          <w:sz w:val="22"/>
          <w:szCs w:val="22"/>
        </w:rPr>
        <w:t xml:space="preserve"> en tant que chercheurs</w:t>
      </w:r>
      <w:r w:rsidR="00B669CD">
        <w:rPr>
          <w:bCs/>
          <w:sz w:val="22"/>
          <w:szCs w:val="22"/>
        </w:rPr>
        <w:t xml:space="preserve">, </w:t>
      </w:r>
      <w:r w:rsidR="005322FC">
        <w:rPr>
          <w:bCs/>
          <w:sz w:val="22"/>
          <w:szCs w:val="22"/>
        </w:rPr>
        <w:t>chef</w:t>
      </w:r>
      <w:r w:rsidRPr="00B32601">
        <w:rPr>
          <w:bCs/>
          <w:sz w:val="22"/>
          <w:szCs w:val="22"/>
        </w:rPr>
        <w:t xml:space="preserve"> de projet, </w:t>
      </w:r>
      <w:r w:rsidR="005322FC">
        <w:rPr>
          <w:bCs/>
          <w:sz w:val="22"/>
          <w:szCs w:val="22"/>
        </w:rPr>
        <w:t>ingénieur-système</w:t>
      </w:r>
      <w:r w:rsidR="00B669CD">
        <w:rPr>
          <w:bCs/>
          <w:sz w:val="22"/>
          <w:szCs w:val="22"/>
        </w:rPr>
        <w:t xml:space="preserve"> ou</w:t>
      </w:r>
      <w:r w:rsidR="005322FC">
        <w:rPr>
          <w:bCs/>
          <w:sz w:val="22"/>
          <w:szCs w:val="22"/>
        </w:rPr>
        <w:t xml:space="preserve"> </w:t>
      </w:r>
      <w:r w:rsidRPr="00B32601">
        <w:rPr>
          <w:bCs/>
          <w:sz w:val="22"/>
          <w:szCs w:val="22"/>
        </w:rPr>
        <w:t>chargé d</w:t>
      </w:r>
      <w:r w:rsidR="00900EBB">
        <w:rPr>
          <w:bCs/>
          <w:sz w:val="22"/>
          <w:szCs w:val="22"/>
        </w:rPr>
        <w:t>e mission</w:t>
      </w:r>
      <w:r w:rsidRPr="00B32601">
        <w:rPr>
          <w:bCs/>
          <w:sz w:val="22"/>
          <w:szCs w:val="22"/>
        </w:rPr>
        <w:t>.</w:t>
      </w:r>
    </w:p>
    <w:p w14:paraId="1DCF5774" w14:textId="77777777" w:rsidR="00B32601" w:rsidRDefault="00B32601" w:rsidP="00B32601">
      <w:pPr>
        <w:pStyle w:val="Standard"/>
        <w:spacing w:after="120"/>
        <w:jc w:val="both"/>
        <w:rPr>
          <w:bCs/>
          <w:sz w:val="22"/>
          <w:szCs w:val="22"/>
        </w:rPr>
      </w:pPr>
    </w:p>
    <w:tbl>
      <w:tblPr>
        <w:tblStyle w:val="Grille"/>
        <w:tblW w:w="0" w:type="auto"/>
        <w:tblLook w:val="00A0" w:firstRow="1" w:lastRow="0" w:firstColumn="1" w:lastColumn="0" w:noHBand="0" w:noVBand="0"/>
      </w:tblPr>
      <w:tblGrid>
        <w:gridCol w:w="9206"/>
      </w:tblGrid>
      <w:tr w:rsidR="009C0180" w14:paraId="094A9C48" w14:textId="77777777">
        <w:tc>
          <w:tcPr>
            <w:tcW w:w="9206" w:type="dxa"/>
          </w:tcPr>
          <w:p w14:paraId="365AB8DC" w14:textId="77777777" w:rsidR="009C0180" w:rsidRDefault="009C0180" w:rsidP="009C0180">
            <w:pPr>
              <w:rPr>
                <w:rFonts w:ascii="Times New Roman" w:hAnsi="Times New Roman"/>
                <w:b/>
                <w:i/>
                <w:sz w:val="32"/>
              </w:rPr>
            </w:pPr>
          </w:p>
          <w:p w14:paraId="5172A0D8" w14:textId="77777777" w:rsidR="009C0180" w:rsidRDefault="009C0180" w:rsidP="009C0180">
            <w:pPr>
              <w:rPr>
                <w:rFonts w:ascii="Times New Roman" w:hAnsi="Times New Roman"/>
                <w:b/>
                <w:i/>
                <w:sz w:val="32"/>
              </w:rPr>
            </w:pPr>
            <w:r>
              <w:rPr>
                <w:rFonts w:ascii="Times New Roman" w:hAnsi="Times New Roman"/>
                <w:b/>
                <w:i/>
                <w:sz w:val="32"/>
              </w:rPr>
              <w:t xml:space="preserve">4. Bassin de recrutement, flux attendus, métiers et poursuites </w:t>
            </w:r>
          </w:p>
          <w:p w14:paraId="35915EE7" w14:textId="77777777" w:rsidR="009C0180" w:rsidRPr="00915753" w:rsidRDefault="009C0180" w:rsidP="009C0180">
            <w:pPr>
              <w:rPr>
                <w:rFonts w:ascii="Times New Roman" w:hAnsi="Times New Roman"/>
                <w:b/>
                <w:i/>
                <w:sz w:val="32"/>
              </w:rPr>
            </w:pPr>
            <w:r>
              <w:rPr>
                <w:rFonts w:ascii="Times New Roman" w:hAnsi="Times New Roman"/>
                <w:b/>
                <w:i/>
                <w:sz w:val="32"/>
              </w:rPr>
              <w:t xml:space="preserve">    d'études envisagées, etc.</w:t>
            </w:r>
          </w:p>
          <w:p w14:paraId="24F294FE" w14:textId="77777777" w:rsidR="009C0180" w:rsidRDefault="009C0180" w:rsidP="00B32601">
            <w:pPr>
              <w:pStyle w:val="Standard"/>
              <w:spacing w:after="120"/>
              <w:jc w:val="both"/>
              <w:rPr>
                <w:bCs/>
                <w:sz w:val="22"/>
                <w:szCs w:val="22"/>
              </w:rPr>
            </w:pPr>
          </w:p>
        </w:tc>
      </w:tr>
    </w:tbl>
    <w:p w14:paraId="0E5A3EFD" w14:textId="77777777" w:rsidR="00B32601" w:rsidRDefault="00B32601" w:rsidP="00B32601">
      <w:pPr>
        <w:pStyle w:val="Standard"/>
        <w:spacing w:after="120"/>
        <w:jc w:val="both"/>
        <w:rPr>
          <w:bCs/>
          <w:sz w:val="22"/>
          <w:szCs w:val="22"/>
        </w:rPr>
      </w:pPr>
    </w:p>
    <w:p w14:paraId="372F38AB" w14:textId="77777777" w:rsidR="009C0180" w:rsidRPr="009C0180" w:rsidRDefault="009C0180" w:rsidP="009C0180">
      <w:pPr>
        <w:pStyle w:val="Standard"/>
        <w:spacing w:after="120"/>
        <w:jc w:val="both"/>
        <w:rPr>
          <w:sz w:val="22"/>
        </w:rPr>
      </w:pPr>
      <w:r w:rsidRPr="009C0180">
        <w:rPr>
          <w:rFonts w:cs="Arial"/>
          <w:sz w:val="22"/>
        </w:rPr>
        <w:t xml:space="preserve">Le bassin de recrutement </w:t>
      </w:r>
      <w:r w:rsidR="00900EBB">
        <w:rPr>
          <w:rFonts w:cs="Arial"/>
          <w:sz w:val="22"/>
        </w:rPr>
        <w:t xml:space="preserve">pour le </w:t>
      </w:r>
      <w:r w:rsidRPr="009C0180">
        <w:rPr>
          <w:rFonts w:cs="Arial"/>
          <w:sz w:val="22"/>
        </w:rPr>
        <w:t xml:space="preserve">M1 </w:t>
      </w:r>
      <w:r w:rsidR="00023F34">
        <w:rPr>
          <w:rFonts w:cs="Arial"/>
          <w:sz w:val="22"/>
        </w:rPr>
        <w:t>correspond</w:t>
      </w:r>
      <w:r w:rsidR="00B44C83">
        <w:rPr>
          <w:rFonts w:cs="Arial"/>
          <w:sz w:val="22"/>
        </w:rPr>
        <w:t>,</w:t>
      </w:r>
      <w:r w:rsidR="00023F34">
        <w:rPr>
          <w:rFonts w:cs="Arial"/>
          <w:sz w:val="22"/>
        </w:rPr>
        <w:t xml:space="preserve"> </w:t>
      </w:r>
      <w:r w:rsidR="00900EBB">
        <w:rPr>
          <w:rFonts w:cs="Arial"/>
          <w:sz w:val="22"/>
        </w:rPr>
        <w:t>dans un premier temps</w:t>
      </w:r>
      <w:r w:rsidR="00B44C83">
        <w:rPr>
          <w:rFonts w:cs="Arial"/>
          <w:sz w:val="22"/>
        </w:rPr>
        <w:t>,</w:t>
      </w:r>
      <w:r w:rsidR="00900EBB">
        <w:rPr>
          <w:rFonts w:cs="Arial"/>
          <w:sz w:val="22"/>
        </w:rPr>
        <w:t xml:space="preserve"> </w:t>
      </w:r>
      <w:r w:rsidR="00023F34">
        <w:rPr>
          <w:rFonts w:cs="Arial"/>
          <w:sz w:val="22"/>
        </w:rPr>
        <w:t xml:space="preserve">à </w:t>
      </w:r>
      <w:r w:rsidR="00900EBB">
        <w:rPr>
          <w:rFonts w:cs="Arial"/>
          <w:sz w:val="22"/>
        </w:rPr>
        <w:t xml:space="preserve">l'ensemble des universités </w:t>
      </w:r>
      <w:r w:rsidR="00B44C83">
        <w:rPr>
          <w:rFonts w:cs="Arial"/>
          <w:sz w:val="22"/>
        </w:rPr>
        <w:t>scientifiques</w:t>
      </w:r>
      <w:r w:rsidR="00900EBB">
        <w:rPr>
          <w:rFonts w:cs="Arial"/>
          <w:sz w:val="22"/>
        </w:rPr>
        <w:t xml:space="preserve"> du Vietnam en direction desquelles un travail d'information </w:t>
      </w:r>
      <w:r w:rsidR="00B44C83">
        <w:rPr>
          <w:rFonts w:cs="Arial"/>
          <w:sz w:val="22"/>
        </w:rPr>
        <w:t xml:space="preserve">a </w:t>
      </w:r>
      <w:r w:rsidR="00900EBB">
        <w:rPr>
          <w:rFonts w:cs="Arial"/>
          <w:sz w:val="22"/>
        </w:rPr>
        <w:t xml:space="preserve">déjà </w:t>
      </w:r>
      <w:r w:rsidR="00B44C83">
        <w:rPr>
          <w:rFonts w:cs="Arial"/>
          <w:sz w:val="22"/>
        </w:rPr>
        <w:t xml:space="preserve">été </w:t>
      </w:r>
      <w:r w:rsidR="00900EBB">
        <w:rPr>
          <w:rFonts w:cs="Arial"/>
          <w:sz w:val="22"/>
        </w:rPr>
        <w:t>entrepris</w:t>
      </w:r>
      <w:r w:rsidR="00023F34">
        <w:rPr>
          <w:rFonts w:cs="Arial"/>
          <w:sz w:val="22"/>
        </w:rPr>
        <w:t>.</w:t>
      </w:r>
      <w:r w:rsidR="00900EBB">
        <w:rPr>
          <w:rFonts w:cs="Arial"/>
          <w:sz w:val="22"/>
        </w:rPr>
        <w:t xml:space="preserve"> </w:t>
      </w:r>
      <w:r w:rsidR="00023F34">
        <w:rPr>
          <w:rFonts w:cs="Arial"/>
          <w:sz w:val="22"/>
        </w:rPr>
        <w:t xml:space="preserve">A </w:t>
      </w:r>
      <w:r w:rsidR="00900EBB">
        <w:rPr>
          <w:rFonts w:cs="Arial"/>
          <w:sz w:val="22"/>
        </w:rPr>
        <w:t xml:space="preserve">moyen </w:t>
      </w:r>
      <w:r w:rsidR="00900EBB">
        <w:rPr>
          <w:rFonts w:cs="Arial"/>
          <w:sz w:val="22"/>
        </w:rPr>
        <w:lastRenderedPageBreak/>
        <w:t>terme</w:t>
      </w:r>
      <w:r w:rsidR="00023F34">
        <w:rPr>
          <w:rFonts w:cs="Arial"/>
          <w:sz w:val="22"/>
        </w:rPr>
        <w:t xml:space="preserve">, </w:t>
      </w:r>
      <w:r w:rsidR="00023F34" w:rsidRPr="00023F34">
        <w:rPr>
          <w:rFonts w:cs="Arial"/>
          <w:sz w:val="22"/>
        </w:rPr>
        <w:t>l'objectif</w:t>
      </w:r>
      <w:r w:rsidR="00900EBB">
        <w:rPr>
          <w:rFonts w:cs="Arial"/>
          <w:sz w:val="22"/>
        </w:rPr>
        <w:t xml:space="preserve"> de l'USTH </w:t>
      </w:r>
      <w:r w:rsidR="00760511">
        <w:rPr>
          <w:rFonts w:cs="Arial"/>
          <w:sz w:val="22"/>
        </w:rPr>
        <w:t>e</w:t>
      </w:r>
      <w:r w:rsidR="00023F34">
        <w:rPr>
          <w:rFonts w:cs="Arial"/>
          <w:sz w:val="22"/>
        </w:rPr>
        <w:t>s</w:t>
      </w:r>
      <w:r w:rsidR="00900EBB">
        <w:rPr>
          <w:rFonts w:cs="Arial"/>
          <w:sz w:val="22"/>
        </w:rPr>
        <w:t>t de former au sein de s</w:t>
      </w:r>
      <w:r w:rsidRPr="009C0180">
        <w:rPr>
          <w:rFonts w:cs="Arial"/>
          <w:sz w:val="22"/>
        </w:rPr>
        <w:t xml:space="preserve">a Licence de Sciences et Technologies </w:t>
      </w:r>
      <w:r w:rsidR="00900EBB">
        <w:rPr>
          <w:rFonts w:cs="Arial"/>
          <w:sz w:val="22"/>
        </w:rPr>
        <w:t>des étudiants dont une partie intégrer</w:t>
      </w:r>
      <w:r w:rsidR="00023F34">
        <w:rPr>
          <w:rFonts w:cs="Arial"/>
          <w:sz w:val="22"/>
        </w:rPr>
        <w:t>a</w:t>
      </w:r>
      <w:r w:rsidR="00900EBB">
        <w:rPr>
          <w:rFonts w:cs="Arial"/>
          <w:sz w:val="22"/>
        </w:rPr>
        <w:t xml:space="preserve"> l'un des six masters</w:t>
      </w:r>
      <w:r w:rsidRPr="009C0180">
        <w:rPr>
          <w:rFonts w:cs="Arial"/>
          <w:sz w:val="22"/>
        </w:rPr>
        <w:t xml:space="preserve">. </w:t>
      </w:r>
      <w:r w:rsidR="00023F34">
        <w:rPr>
          <w:rFonts w:cs="Arial"/>
          <w:sz w:val="22"/>
        </w:rPr>
        <w:t>En parallèle</w:t>
      </w:r>
      <w:r w:rsidRPr="009C0180">
        <w:rPr>
          <w:rFonts w:cs="Arial"/>
          <w:sz w:val="22"/>
        </w:rPr>
        <w:t xml:space="preserve">, l'USTH </w:t>
      </w:r>
      <w:r w:rsidR="006B07B1">
        <w:rPr>
          <w:rFonts w:cs="Arial"/>
          <w:sz w:val="22"/>
        </w:rPr>
        <w:t>a un</w:t>
      </w:r>
      <w:r w:rsidRPr="009C0180">
        <w:rPr>
          <w:rFonts w:cs="Arial"/>
          <w:sz w:val="22"/>
        </w:rPr>
        <w:t xml:space="preserve"> rôle d'</w:t>
      </w:r>
      <w:r w:rsidR="006B07B1">
        <w:rPr>
          <w:rFonts w:cs="Arial"/>
          <w:sz w:val="22"/>
        </w:rPr>
        <w:t>u</w:t>
      </w:r>
      <w:r w:rsidRPr="009C0180">
        <w:rPr>
          <w:rFonts w:cs="Arial"/>
          <w:sz w:val="22"/>
        </w:rPr>
        <w:t xml:space="preserve">niversité d'excellence internationale </w:t>
      </w:r>
      <w:r w:rsidR="006B07B1">
        <w:rPr>
          <w:rFonts w:cs="Arial"/>
          <w:sz w:val="22"/>
        </w:rPr>
        <w:t xml:space="preserve">et </w:t>
      </w:r>
      <w:r w:rsidRPr="009C0180">
        <w:rPr>
          <w:rFonts w:cs="Arial"/>
          <w:sz w:val="22"/>
        </w:rPr>
        <w:t xml:space="preserve">se doit d'attirer des étudiants </w:t>
      </w:r>
      <w:r w:rsidR="006B07B1">
        <w:rPr>
          <w:rFonts w:cs="Arial"/>
          <w:sz w:val="22"/>
        </w:rPr>
        <w:t xml:space="preserve">provenant </w:t>
      </w:r>
      <w:r w:rsidRPr="009C0180">
        <w:rPr>
          <w:rFonts w:cs="Arial"/>
          <w:sz w:val="22"/>
        </w:rPr>
        <w:t>de pays</w:t>
      </w:r>
      <w:r w:rsidR="006B07B1">
        <w:rPr>
          <w:rFonts w:cs="Arial"/>
          <w:sz w:val="22"/>
        </w:rPr>
        <w:t xml:space="preserve"> de l'Asie du Sud-Est, voire au delà</w:t>
      </w:r>
      <w:r w:rsidRPr="009C0180">
        <w:rPr>
          <w:rFonts w:cs="Arial"/>
          <w:sz w:val="22"/>
        </w:rPr>
        <w:t>. Le recrutement d’étudiants de nationalité</w:t>
      </w:r>
      <w:r w:rsidR="006B07B1">
        <w:rPr>
          <w:rFonts w:cs="Arial"/>
          <w:sz w:val="22"/>
        </w:rPr>
        <w:t>s</w:t>
      </w:r>
      <w:r w:rsidR="00900EBB">
        <w:rPr>
          <w:rFonts w:cs="Arial"/>
          <w:sz w:val="22"/>
        </w:rPr>
        <w:t xml:space="preserve"> différente</w:t>
      </w:r>
      <w:r w:rsidR="006B07B1">
        <w:rPr>
          <w:rFonts w:cs="Arial"/>
          <w:sz w:val="22"/>
        </w:rPr>
        <w:t xml:space="preserve">s, </w:t>
      </w:r>
      <w:r w:rsidRPr="009C0180">
        <w:rPr>
          <w:rFonts w:cs="Arial"/>
          <w:sz w:val="22"/>
        </w:rPr>
        <w:t>prioritairement en</w:t>
      </w:r>
      <w:r w:rsidR="000D4B46">
        <w:rPr>
          <w:rFonts w:cs="Arial"/>
          <w:sz w:val="22"/>
        </w:rPr>
        <w:t xml:space="preserve"> M1 et exceptionnellement en M2, </w:t>
      </w:r>
      <w:r w:rsidR="00023F34">
        <w:rPr>
          <w:rFonts w:cs="Arial"/>
          <w:sz w:val="22"/>
        </w:rPr>
        <w:t>constitue l’</w:t>
      </w:r>
      <w:r w:rsidR="000D4B46">
        <w:rPr>
          <w:rFonts w:cs="Arial"/>
          <w:sz w:val="22"/>
        </w:rPr>
        <w:t>un des objectif</w:t>
      </w:r>
      <w:r w:rsidR="00023F34">
        <w:rPr>
          <w:rFonts w:cs="Arial"/>
          <w:sz w:val="22"/>
        </w:rPr>
        <w:t>s</w:t>
      </w:r>
      <w:r w:rsidR="000D4B46">
        <w:rPr>
          <w:rFonts w:cs="Arial"/>
          <w:sz w:val="22"/>
        </w:rPr>
        <w:t xml:space="preserve"> </w:t>
      </w:r>
      <w:r w:rsidR="006B07B1">
        <w:rPr>
          <w:rFonts w:cs="Arial"/>
          <w:sz w:val="22"/>
        </w:rPr>
        <w:t>majeurs</w:t>
      </w:r>
      <w:r w:rsidR="000D4B46">
        <w:rPr>
          <w:rFonts w:cs="Arial"/>
          <w:sz w:val="22"/>
        </w:rPr>
        <w:t xml:space="preserve"> de notre master.</w:t>
      </w:r>
      <w:r w:rsidRPr="009C0180">
        <w:rPr>
          <w:rFonts w:cs="Arial"/>
          <w:sz w:val="22"/>
        </w:rPr>
        <w:t xml:space="preserve"> </w:t>
      </w:r>
    </w:p>
    <w:p w14:paraId="299DB9E9" w14:textId="77777777" w:rsidR="009C0180" w:rsidRPr="009C0180" w:rsidRDefault="009C0180" w:rsidP="009C0180">
      <w:pPr>
        <w:pStyle w:val="Corpsdetexte"/>
        <w:spacing w:after="120"/>
        <w:jc w:val="both"/>
      </w:pPr>
      <w:r w:rsidRPr="009C0180">
        <w:rPr>
          <w:rFonts w:ascii="Times New Roman" w:hAnsi="Times New Roman" w:cs="Arial"/>
          <w:b w:val="0"/>
        </w:rPr>
        <w:t>Après la période de démarrage, les flux attendus (en 20</w:t>
      </w:r>
      <w:r w:rsidR="00BB1052">
        <w:rPr>
          <w:rFonts w:ascii="Times New Roman" w:hAnsi="Times New Roman" w:cs="Arial"/>
          <w:b w:val="0"/>
        </w:rPr>
        <w:t xml:space="preserve">13-2014) sont de l’ordre de 50 étudiants en M1 et de 60 </w:t>
      </w:r>
      <w:r w:rsidRPr="009C0180">
        <w:rPr>
          <w:rFonts w:ascii="Times New Roman" w:hAnsi="Times New Roman" w:cs="Arial"/>
          <w:b w:val="0"/>
        </w:rPr>
        <w:t>en M2 (cf. § VII).</w:t>
      </w:r>
    </w:p>
    <w:p w14:paraId="22F1E58E" w14:textId="77777777" w:rsidR="009C0180" w:rsidRPr="009C0180" w:rsidRDefault="009C0180" w:rsidP="009C0180">
      <w:pPr>
        <w:pStyle w:val="Corpsdetexte"/>
        <w:spacing w:after="120"/>
        <w:jc w:val="both"/>
      </w:pPr>
      <w:r w:rsidRPr="009C0180">
        <w:rPr>
          <w:rFonts w:ascii="Times New Roman" w:hAnsi="Times New Roman"/>
          <w:b w:val="0"/>
          <w:szCs w:val="22"/>
        </w:rPr>
        <w:t>Pour l’ensemble des étudiants, la pédagogie mise en place doit développer</w:t>
      </w:r>
      <w:r w:rsidR="00BB1052" w:rsidRPr="009C0180">
        <w:rPr>
          <w:rFonts w:ascii="Times New Roman" w:hAnsi="Times New Roman"/>
          <w:b w:val="0"/>
          <w:szCs w:val="22"/>
        </w:rPr>
        <w:t xml:space="preserve">, en plus des compétences scientifiques, </w:t>
      </w:r>
      <w:r w:rsidRPr="009C0180">
        <w:rPr>
          <w:rFonts w:ascii="Times New Roman" w:hAnsi="Times New Roman"/>
          <w:b w:val="0"/>
          <w:szCs w:val="22"/>
        </w:rPr>
        <w:t>les qualités indispensables</w:t>
      </w:r>
      <w:r w:rsidR="00BB1052">
        <w:rPr>
          <w:rFonts w:ascii="Times New Roman" w:hAnsi="Times New Roman"/>
          <w:b w:val="0"/>
          <w:szCs w:val="22"/>
        </w:rPr>
        <w:t xml:space="preserve"> </w:t>
      </w:r>
      <w:r w:rsidRPr="009C0180">
        <w:rPr>
          <w:rFonts w:ascii="Times New Roman" w:hAnsi="Times New Roman"/>
          <w:b w:val="0"/>
          <w:szCs w:val="22"/>
        </w:rPr>
        <w:t xml:space="preserve">à une insertion professionnelle </w:t>
      </w:r>
      <w:r w:rsidR="000A276A">
        <w:rPr>
          <w:rFonts w:ascii="Times New Roman" w:hAnsi="Times New Roman"/>
          <w:b w:val="0"/>
          <w:szCs w:val="22"/>
        </w:rPr>
        <w:t>réussie</w:t>
      </w:r>
      <w:r w:rsidR="000A276A" w:rsidRPr="009C0180">
        <w:rPr>
          <w:rFonts w:ascii="Times New Roman" w:hAnsi="Times New Roman"/>
          <w:b w:val="0"/>
          <w:szCs w:val="22"/>
        </w:rPr>
        <w:t> </w:t>
      </w:r>
      <w:r w:rsidRPr="009C0180">
        <w:rPr>
          <w:rFonts w:ascii="Times New Roman" w:hAnsi="Times New Roman"/>
          <w:b w:val="0"/>
          <w:szCs w:val="22"/>
        </w:rPr>
        <w:t>: motivation et autonomie, capacité d’adaptation, sens de l’équipe, sens pratique dans la réalisation d’objectifs concrets, maîtrise des méthodes de communication, connaissances suffisantes dans la gestion économique de projets, gestion des ressources humaines, innovation et création d’activité.</w:t>
      </w:r>
    </w:p>
    <w:p w14:paraId="35003E1F" w14:textId="77777777" w:rsidR="009C0180" w:rsidRPr="009C0180" w:rsidRDefault="009C0180" w:rsidP="009C0180">
      <w:pPr>
        <w:pStyle w:val="Corpsdetexte"/>
        <w:spacing w:after="120"/>
        <w:jc w:val="both"/>
      </w:pPr>
      <w:r w:rsidRPr="009C0180">
        <w:rPr>
          <w:rFonts w:ascii="Times New Roman" w:hAnsi="Times New Roman"/>
          <w:b w:val="0"/>
          <w:szCs w:val="22"/>
        </w:rPr>
        <w:t xml:space="preserve">Les étudiants ont la possibilité de s’orienter vers une </w:t>
      </w:r>
      <w:r w:rsidR="00A23551">
        <w:rPr>
          <w:rFonts w:ascii="Times New Roman" w:hAnsi="Times New Roman"/>
          <w:b w:val="0"/>
          <w:szCs w:val="22"/>
        </w:rPr>
        <w:t xml:space="preserve">carrière académique </w:t>
      </w:r>
      <w:r w:rsidRPr="009C0180">
        <w:rPr>
          <w:rFonts w:ascii="Times New Roman" w:hAnsi="Times New Roman"/>
          <w:b w:val="0"/>
          <w:szCs w:val="22"/>
        </w:rPr>
        <w:t xml:space="preserve">ou professionnelle. Pour la </w:t>
      </w:r>
      <w:r w:rsidR="00A23551">
        <w:rPr>
          <w:rFonts w:ascii="Times New Roman" w:hAnsi="Times New Roman"/>
          <w:b w:val="0"/>
          <w:szCs w:val="22"/>
        </w:rPr>
        <w:t>première</w:t>
      </w:r>
      <w:r w:rsidRPr="009C0180">
        <w:rPr>
          <w:rFonts w:ascii="Times New Roman" w:hAnsi="Times New Roman"/>
          <w:b w:val="0"/>
          <w:szCs w:val="22"/>
        </w:rPr>
        <w:t xml:space="preserve">, les formations transversales et spécifiques ainsi que le stage </w:t>
      </w:r>
      <w:r w:rsidR="00A23551" w:rsidRPr="009C0180">
        <w:rPr>
          <w:rFonts w:ascii="Times New Roman" w:hAnsi="Times New Roman"/>
          <w:b w:val="0"/>
          <w:szCs w:val="22"/>
        </w:rPr>
        <w:t xml:space="preserve">recherche </w:t>
      </w:r>
      <w:r w:rsidR="00A23551">
        <w:rPr>
          <w:rFonts w:ascii="Times New Roman" w:hAnsi="Times New Roman"/>
          <w:b w:val="0"/>
          <w:szCs w:val="22"/>
        </w:rPr>
        <w:t>dans u</w:t>
      </w:r>
      <w:r w:rsidRPr="009C0180">
        <w:rPr>
          <w:rFonts w:ascii="Times New Roman" w:hAnsi="Times New Roman"/>
          <w:b w:val="0"/>
          <w:szCs w:val="22"/>
        </w:rPr>
        <w:t xml:space="preserve">n laboratoire universitaire (ou équivalent) </w:t>
      </w:r>
      <w:r w:rsidR="009C05A5">
        <w:rPr>
          <w:rFonts w:ascii="Times New Roman" w:hAnsi="Times New Roman"/>
          <w:b w:val="0"/>
          <w:szCs w:val="22"/>
        </w:rPr>
        <w:t>favoriseront la</w:t>
      </w:r>
      <w:r w:rsidRPr="009C0180">
        <w:rPr>
          <w:rFonts w:ascii="Times New Roman" w:hAnsi="Times New Roman"/>
          <w:b w:val="0"/>
          <w:szCs w:val="22"/>
        </w:rPr>
        <w:t xml:space="preserve"> poursuite d’études en doctorat au Vietnam ou à l’étranger. La voie professionnelle s</w:t>
      </w:r>
      <w:r w:rsidR="009C05A5">
        <w:rPr>
          <w:rFonts w:ascii="Times New Roman" w:hAnsi="Times New Roman"/>
          <w:b w:val="0"/>
          <w:szCs w:val="22"/>
        </w:rPr>
        <w:t>e</w:t>
      </w:r>
      <w:r w:rsidRPr="009C0180">
        <w:rPr>
          <w:rFonts w:ascii="Times New Roman" w:hAnsi="Times New Roman"/>
          <w:b w:val="0"/>
          <w:szCs w:val="22"/>
        </w:rPr>
        <w:t xml:space="preserve"> construit au niveau des volets plus appliqués de la formation, notamment ceux dispensées par les intervenants extérieurs et lors d’un stage en entreprise au Vietnam ou à l’étranger.</w:t>
      </w:r>
      <w:r w:rsidR="009C05A5">
        <w:rPr>
          <w:rFonts w:ascii="Times New Roman" w:hAnsi="Times New Roman"/>
          <w:b w:val="0"/>
          <w:szCs w:val="22"/>
        </w:rPr>
        <w:t xml:space="preserve"> </w:t>
      </w:r>
      <w:r w:rsidRPr="009C0180">
        <w:rPr>
          <w:rFonts w:ascii="Times New Roman" w:hAnsi="Times New Roman"/>
          <w:b w:val="0"/>
          <w:szCs w:val="22"/>
        </w:rPr>
        <w:t>Les débouchés envisagés sont :</w:t>
      </w:r>
    </w:p>
    <w:p w14:paraId="655BF451" w14:textId="77777777" w:rsidR="009C0180" w:rsidRPr="009C0180" w:rsidRDefault="009C0180" w:rsidP="009C0180">
      <w:pPr>
        <w:pStyle w:val="Corpsdetexte"/>
        <w:numPr>
          <w:ilvl w:val="0"/>
          <w:numId w:val="1"/>
        </w:numPr>
        <w:spacing w:after="0" w:line="276" w:lineRule="auto"/>
        <w:jc w:val="both"/>
      </w:pPr>
      <w:r w:rsidRPr="009C0180">
        <w:rPr>
          <w:rFonts w:ascii="Times New Roman" w:hAnsi="Times New Roman"/>
          <w:b w:val="0"/>
          <w:szCs w:val="22"/>
        </w:rPr>
        <w:t>dans le secteur privé (sociétés impliquées dans la conception de satellite et la commercialisation de services basées sur les données spatiales</w:t>
      </w:r>
      <w:r>
        <w:rPr>
          <w:rFonts w:ascii="Times New Roman" w:hAnsi="Times New Roman"/>
          <w:b w:val="0"/>
          <w:szCs w:val="22"/>
        </w:rPr>
        <w:t>) ;</w:t>
      </w:r>
    </w:p>
    <w:p w14:paraId="13B8A517" w14:textId="77777777" w:rsidR="009C0180" w:rsidRDefault="00BB1052" w:rsidP="009C0180">
      <w:pPr>
        <w:pStyle w:val="Corpsdetexte"/>
        <w:numPr>
          <w:ilvl w:val="0"/>
          <w:numId w:val="1"/>
        </w:numPr>
        <w:spacing w:after="0" w:line="276" w:lineRule="auto"/>
        <w:jc w:val="both"/>
      </w:pPr>
      <w:r>
        <w:rPr>
          <w:rFonts w:ascii="Times New Roman" w:hAnsi="Times New Roman"/>
          <w:b w:val="0"/>
          <w:szCs w:val="22"/>
        </w:rPr>
        <w:t>dans les établissement</w:t>
      </w:r>
      <w:r w:rsidR="00023F34">
        <w:rPr>
          <w:rFonts w:ascii="Times New Roman" w:hAnsi="Times New Roman"/>
          <w:b w:val="0"/>
          <w:szCs w:val="22"/>
        </w:rPr>
        <w:t>s</w:t>
      </w:r>
      <w:r>
        <w:rPr>
          <w:rFonts w:ascii="Times New Roman" w:hAnsi="Times New Roman"/>
          <w:b w:val="0"/>
          <w:szCs w:val="22"/>
        </w:rPr>
        <w:t xml:space="preserve"> public</w:t>
      </w:r>
      <w:r w:rsidR="009C0180" w:rsidRPr="009C0180">
        <w:rPr>
          <w:rFonts w:ascii="Times New Roman" w:hAnsi="Times New Roman"/>
          <w:b w:val="0"/>
          <w:szCs w:val="22"/>
        </w:rPr>
        <w:t xml:space="preserve">s à caractère industriel, tels les agences spatiales </w:t>
      </w:r>
      <w:r w:rsidR="009C0180">
        <w:rPr>
          <w:rFonts w:ascii="Times New Roman" w:hAnsi="Times New Roman"/>
          <w:b w:val="0"/>
          <w:szCs w:val="22"/>
        </w:rPr>
        <w:t>;</w:t>
      </w:r>
    </w:p>
    <w:p w14:paraId="2DA218C8" w14:textId="77777777" w:rsidR="00B32601" w:rsidRPr="009C0180" w:rsidRDefault="009C0180" w:rsidP="009C0180">
      <w:pPr>
        <w:pStyle w:val="Corpsdetexte"/>
        <w:numPr>
          <w:ilvl w:val="0"/>
          <w:numId w:val="1"/>
        </w:numPr>
        <w:spacing w:after="0" w:line="276" w:lineRule="auto"/>
        <w:jc w:val="both"/>
        <w:rPr>
          <w:b w:val="0"/>
        </w:rPr>
      </w:pPr>
      <w:r w:rsidRPr="009C0180">
        <w:rPr>
          <w:rFonts w:ascii="Times New Roman" w:hAnsi="Times New Roman"/>
          <w:b w:val="0"/>
          <w:szCs w:val="22"/>
        </w:rPr>
        <w:t>dans le secteur public (enseignement supérieur, organismes de recherche, etc</w:t>
      </w:r>
      <w:r w:rsidR="00760511">
        <w:rPr>
          <w:rFonts w:ascii="Times New Roman" w:hAnsi="Times New Roman"/>
          <w:b w:val="0"/>
          <w:szCs w:val="22"/>
        </w:rPr>
        <w:t>.</w:t>
      </w:r>
      <w:r w:rsidRPr="009C0180">
        <w:rPr>
          <w:rFonts w:ascii="Times New Roman" w:hAnsi="Times New Roman"/>
          <w:b w:val="0"/>
          <w:szCs w:val="22"/>
        </w:rPr>
        <w:t>).</w:t>
      </w:r>
    </w:p>
    <w:p w14:paraId="3E9D77B0" w14:textId="77777777" w:rsidR="00B32601" w:rsidRDefault="00B32601" w:rsidP="00B32601">
      <w:pPr>
        <w:pStyle w:val="Standard"/>
        <w:spacing w:after="120"/>
        <w:jc w:val="both"/>
        <w:rPr>
          <w:bCs/>
          <w:sz w:val="22"/>
          <w:szCs w:val="22"/>
        </w:rPr>
      </w:pPr>
    </w:p>
    <w:p w14:paraId="3A057C45" w14:textId="77777777" w:rsidR="00B32601" w:rsidRPr="00B32601" w:rsidRDefault="00B32601" w:rsidP="00B32601">
      <w:pPr>
        <w:pStyle w:val="Standard"/>
        <w:spacing w:after="120"/>
        <w:jc w:val="both"/>
        <w:rPr>
          <w:bCs/>
          <w:sz w:val="22"/>
          <w:szCs w:val="22"/>
        </w:rPr>
      </w:pPr>
    </w:p>
    <w:p w14:paraId="7F7D3B07" w14:textId="77777777" w:rsidR="00915753" w:rsidRDefault="00420D77" w:rsidP="00C73C3C">
      <w:pPr>
        <w:rPr>
          <w:rFonts w:ascii="Times New Roman" w:hAnsi="Times New Roman"/>
          <w:sz w:val="22"/>
        </w:rPr>
      </w:pPr>
      <w:r>
        <w:rPr>
          <w:rFonts w:ascii="Times New Roman" w:hAnsi="Times New Roman"/>
          <w:sz w:val="22"/>
        </w:rPr>
        <w:br w:type="page"/>
      </w:r>
    </w:p>
    <w:p w14:paraId="024E8531" w14:textId="77777777" w:rsidR="00915753" w:rsidRDefault="00915753" w:rsidP="00C73C3C">
      <w:pPr>
        <w:rPr>
          <w:rFonts w:ascii="Times New Roman" w:hAnsi="Times New Roman"/>
          <w:sz w:val="22"/>
        </w:rPr>
      </w:pPr>
    </w:p>
    <w:tbl>
      <w:tblPr>
        <w:tblStyle w:val="Grille"/>
        <w:tblW w:w="0" w:type="auto"/>
        <w:tblLook w:val="00A0" w:firstRow="1" w:lastRow="0" w:firstColumn="1" w:lastColumn="0" w:noHBand="0" w:noVBand="0"/>
      </w:tblPr>
      <w:tblGrid>
        <w:gridCol w:w="9282"/>
      </w:tblGrid>
      <w:tr w:rsidR="00915753" w14:paraId="1F79F7C7" w14:textId="77777777">
        <w:tc>
          <w:tcPr>
            <w:tcW w:w="9282" w:type="dxa"/>
            <w:shd w:val="clear" w:color="auto" w:fill="008000"/>
          </w:tcPr>
          <w:p w14:paraId="19584FD7" w14:textId="77777777" w:rsidR="00915753" w:rsidRDefault="00915753" w:rsidP="00915753">
            <w:pPr>
              <w:jc w:val="center"/>
              <w:rPr>
                <w:rFonts w:ascii="Times New Roman" w:hAnsi="Times New Roman"/>
                <w:sz w:val="40"/>
              </w:rPr>
            </w:pPr>
          </w:p>
          <w:p w14:paraId="6BFBB6EF" w14:textId="77777777" w:rsidR="00915753" w:rsidRPr="00915753" w:rsidRDefault="00915753" w:rsidP="00915753">
            <w:pPr>
              <w:jc w:val="center"/>
              <w:rPr>
                <w:rFonts w:ascii="Times New Roman" w:hAnsi="Times New Roman"/>
                <w:b/>
                <w:sz w:val="40"/>
              </w:rPr>
            </w:pPr>
            <w:r w:rsidRPr="00915753">
              <w:rPr>
                <w:rFonts w:ascii="Times New Roman" w:hAnsi="Times New Roman"/>
                <w:b/>
                <w:sz w:val="40"/>
              </w:rPr>
              <w:t xml:space="preserve">IV - </w:t>
            </w:r>
            <w:r w:rsidRPr="00915753">
              <w:rPr>
                <w:rFonts w:ascii="Times New Roman" w:hAnsi="Times New Roman"/>
                <w:b/>
                <w:sz w:val="40"/>
                <w:u w:val="single"/>
              </w:rPr>
              <w:t>Contexte</w:t>
            </w:r>
          </w:p>
          <w:p w14:paraId="32A5D8C6" w14:textId="77777777" w:rsidR="00915753" w:rsidRPr="00915753" w:rsidRDefault="00915753" w:rsidP="00915753">
            <w:pPr>
              <w:jc w:val="center"/>
              <w:rPr>
                <w:rFonts w:ascii="Times New Roman" w:hAnsi="Times New Roman"/>
                <w:sz w:val="40"/>
              </w:rPr>
            </w:pPr>
          </w:p>
        </w:tc>
      </w:tr>
      <w:tr w:rsidR="00915753" w14:paraId="68E37202" w14:textId="77777777">
        <w:tc>
          <w:tcPr>
            <w:tcW w:w="9282" w:type="dxa"/>
          </w:tcPr>
          <w:p w14:paraId="25234A96" w14:textId="77777777" w:rsidR="00915753" w:rsidRDefault="00915753" w:rsidP="00C73C3C">
            <w:pPr>
              <w:rPr>
                <w:rFonts w:ascii="Times New Roman" w:hAnsi="Times New Roman"/>
                <w:sz w:val="22"/>
              </w:rPr>
            </w:pPr>
          </w:p>
          <w:p w14:paraId="55F1264C" w14:textId="77777777" w:rsidR="00915753" w:rsidRPr="00915753" w:rsidRDefault="00915753" w:rsidP="00C73C3C">
            <w:pPr>
              <w:rPr>
                <w:rFonts w:ascii="Times New Roman" w:hAnsi="Times New Roman"/>
                <w:b/>
                <w:i/>
                <w:sz w:val="32"/>
              </w:rPr>
            </w:pPr>
            <w:r>
              <w:rPr>
                <w:rFonts w:ascii="Times New Roman" w:hAnsi="Times New Roman"/>
                <w:b/>
                <w:i/>
                <w:sz w:val="32"/>
              </w:rPr>
              <w:t>1. Place de la formation dans l'offre des établissements supports</w:t>
            </w:r>
          </w:p>
          <w:p w14:paraId="1F57083B" w14:textId="77777777" w:rsidR="00915753" w:rsidRDefault="00915753" w:rsidP="00C73C3C">
            <w:pPr>
              <w:rPr>
                <w:rFonts w:ascii="Times New Roman" w:hAnsi="Times New Roman"/>
                <w:sz w:val="22"/>
              </w:rPr>
            </w:pPr>
          </w:p>
        </w:tc>
      </w:tr>
    </w:tbl>
    <w:p w14:paraId="7899A7DD" w14:textId="77777777" w:rsidR="009E475F" w:rsidRDefault="009E475F" w:rsidP="00C73C3C">
      <w:pPr>
        <w:rPr>
          <w:rFonts w:ascii="Times New Roman" w:hAnsi="Times New Roman"/>
          <w:sz w:val="22"/>
        </w:rPr>
      </w:pPr>
    </w:p>
    <w:p w14:paraId="39C9D421" w14:textId="77777777" w:rsidR="009E475F" w:rsidRPr="009E475F" w:rsidRDefault="00543AAA" w:rsidP="005322FC">
      <w:pPr>
        <w:jc w:val="both"/>
        <w:rPr>
          <w:rFonts w:ascii="Times New Roman" w:hAnsi="Times New Roman"/>
          <w:bCs/>
          <w:sz w:val="22"/>
        </w:rPr>
      </w:pPr>
      <w:r>
        <w:rPr>
          <w:rFonts w:ascii="Times New Roman" w:hAnsi="Times New Roman"/>
          <w:bCs/>
          <w:sz w:val="22"/>
        </w:rPr>
        <w:t>C</w:t>
      </w:r>
      <w:r w:rsidR="009E475F" w:rsidRPr="009E475F">
        <w:rPr>
          <w:rFonts w:ascii="Times New Roman" w:hAnsi="Times New Roman"/>
          <w:bCs/>
          <w:sz w:val="22"/>
        </w:rPr>
        <w:t xml:space="preserve">e Master </w:t>
      </w:r>
      <w:r>
        <w:rPr>
          <w:rFonts w:ascii="Times New Roman" w:hAnsi="Times New Roman"/>
          <w:bCs/>
          <w:sz w:val="22"/>
        </w:rPr>
        <w:t xml:space="preserve">étant </w:t>
      </w:r>
      <w:r w:rsidR="009E475F" w:rsidRPr="009E475F">
        <w:rPr>
          <w:rFonts w:ascii="Times New Roman" w:hAnsi="Times New Roman"/>
          <w:bCs/>
          <w:sz w:val="22"/>
        </w:rPr>
        <w:t xml:space="preserve">international, </w:t>
      </w:r>
      <w:r>
        <w:rPr>
          <w:rFonts w:ascii="Times New Roman" w:hAnsi="Times New Roman"/>
          <w:bCs/>
          <w:sz w:val="22"/>
        </w:rPr>
        <w:t xml:space="preserve">il est nécessaire de considérer </w:t>
      </w:r>
      <w:r w:rsidR="009E475F" w:rsidRPr="009E475F">
        <w:rPr>
          <w:rFonts w:ascii="Times New Roman" w:hAnsi="Times New Roman"/>
          <w:bCs/>
          <w:sz w:val="22"/>
        </w:rPr>
        <w:t>l’offre de formation dans le paysage universitaire vietnamien.</w:t>
      </w:r>
      <w:r w:rsidR="005322FC">
        <w:rPr>
          <w:rFonts w:ascii="Times New Roman" w:hAnsi="Times New Roman"/>
          <w:bCs/>
          <w:sz w:val="22"/>
        </w:rPr>
        <w:t xml:space="preserve"> </w:t>
      </w:r>
      <w:r w:rsidR="009E475F" w:rsidRPr="009E475F">
        <w:rPr>
          <w:rFonts w:ascii="Times New Roman" w:hAnsi="Times New Roman"/>
          <w:bCs/>
          <w:sz w:val="22"/>
        </w:rPr>
        <w:t xml:space="preserve">Les établissements porteurs du Master Espace </w:t>
      </w:r>
      <w:r w:rsidR="00BC6E65">
        <w:rPr>
          <w:rFonts w:ascii="Times New Roman" w:hAnsi="Times New Roman"/>
          <w:bCs/>
          <w:sz w:val="22"/>
        </w:rPr>
        <w:t>et</w:t>
      </w:r>
      <w:r w:rsidR="009E475F" w:rsidRPr="009E475F">
        <w:rPr>
          <w:rFonts w:ascii="Times New Roman" w:hAnsi="Times New Roman"/>
          <w:bCs/>
          <w:sz w:val="22"/>
        </w:rPr>
        <w:t xml:space="preserve"> Applications appartiennent au consortium USTH. Impliqués à des titres divers dans la science et l’ingénierie spatiale, ils souhaitent contribuer à </w:t>
      </w:r>
      <w:r>
        <w:rPr>
          <w:rFonts w:ascii="Times New Roman" w:hAnsi="Times New Roman"/>
          <w:bCs/>
          <w:sz w:val="22"/>
        </w:rPr>
        <w:t>s</w:t>
      </w:r>
      <w:r w:rsidR="009E475F" w:rsidRPr="009E475F">
        <w:rPr>
          <w:rFonts w:ascii="Times New Roman" w:hAnsi="Times New Roman"/>
          <w:bCs/>
          <w:sz w:val="22"/>
        </w:rPr>
        <w:t xml:space="preserve">a création en réponse au besoin explicitement formulé par les collègues vietnamiens de l’USTH. Cette participation accompagne le développement du secteur spatial du Vietnam, en lien avec </w:t>
      </w:r>
      <w:r>
        <w:rPr>
          <w:rFonts w:ascii="Times New Roman" w:hAnsi="Times New Roman"/>
          <w:bCs/>
          <w:sz w:val="22"/>
        </w:rPr>
        <w:t xml:space="preserve">la société </w:t>
      </w:r>
      <w:r w:rsidR="009E475F" w:rsidRPr="009E475F">
        <w:rPr>
          <w:rFonts w:ascii="Times New Roman" w:hAnsi="Times New Roman"/>
          <w:bCs/>
          <w:sz w:val="22"/>
        </w:rPr>
        <w:t>EADS/</w:t>
      </w:r>
      <w:proofErr w:type="spellStart"/>
      <w:r w:rsidR="009E475F" w:rsidRPr="009E475F">
        <w:rPr>
          <w:rFonts w:ascii="Times New Roman" w:hAnsi="Times New Roman"/>
          <w:bCs/>
          <w:sz w:val="22"/>
        </w:rPr>
        <w:t>Astrium</w:t>
      </w:r>
      <w:proofErr w:type="spellEnd"/>
      <w:r>
        <w:rPr>
          <w:rFonts w:ascii="Times New Roman" w:hAnsi="Times New Roman"/>
          <w:bCs/>
          <w:sz w:val="22"/>
        </w:rPr>
        <w:t xml:space="preserve"> qui est</w:t>
      </w:r>
      <w:r w:rsidR="009E475F" w:rsidRPr="009E475F">
        <w:rPr>
          <w:rFonts w:ascii="Times New Roman" w:hAnsi="Times New Roman"/>
          <w:bCs/>
          <w:sz w:val="22"/>
        </w:rPr>
        <w:t xml:space="preserve"> fortement impliqué</w:t>
      </w:r>
      <w:r>
        <w:rPr>
          <w:rFonts w:ascii="Times New Roman" w:hAnsi="Times New Roman"/>
          <w:bCs/>
          <w:sz w:val="22"/>
        </w:rPr>
        <w:t>e</w:t>
      </w:r>
      <w:r w:rsidR="009E475F" w:rsidRPr="009E475F">
        <w:rPr>
          <w:rFonts w:ascii="Times New Roman" w:hAnsi="Times New Roman"/>
          <w:bCs/>
          <w:sz w:val="22"/>
        </w:rPr>
        <w:t xml:space="preserve"> dans le développement d</w:t>
      </w:r>
      <w:r w:rsidR="00BB1052">
        <w:rPr>
          <w:rFonts w:ascii="Times New Roman" w:hAnsi="Times New Roman"/>
          <w:bCs/>
          <w:sz w:val="22"/>
        </w:rPr>
        <w:t xml:space="preserve">'un </w:t>
      </w:r>
      <w:proofErr w:type="spellStart"/>
      <w:r w:rsidR="009E475F" w:rsidRPr="009E475F">
        <w:rPr>
          <w:rFonts w:ascii="Times New Roman" w:hAnsi="Times New Roman"/>
          <w:bCs/>
          <w:sz w:val="22"/>
        </w:rPr>
        <w:t>micro-satellite</w:t>
      </w:r>
      <w:proofErr w:type="spellEnd"/>
      <w:r w:rsidR="009E475F" w:rsidRPr="009E475F">
        <w:rPr>
          <w:rFonts w:ascii="Times New Roman" w:hAnsi="Times New Roman"/>
          <w:bCs/>
          <w:sz w:val="22"/>
        </w:rPr>
        <w:t xml:space="preserve"> vietnamien, et avec le CNES. </w:t>
      </w:r>
    </w:p>
    <w:p w14:paraId="0EDBBFCC" w14:textId="77777777" w:rsidR="00BA265A" w:rsidRDefault="00BA265A" w:rsidP="00C73C3C">
      <w:pPr>
        <w:rPr>
          <w:rFonts w:ascii="Times New Roman" w:hAnsi="Times New Roman"/>
          <w:sz w:val="22"/>
        </w:rPr>
      </w:pPr>
    </w:p>
    <w:p w14:paraId="1F59A55E" w14:textId="77777777" w:rsidR="00915753" w:rsidRDefault="00915753" w:rsidP="00C73C3C">
      <w:pPr>
        <w:rPr>
          <w:rFonts w:ascii="Times New Roman" w:hAnsi="Times New Roman"/>
          <w:sz w:val="22"/>
        </w:rPr>
      </w:pPr>
    </w:p>
    <w:tbl>
      <w:tblPr>
        <w:tblStyle w:val="Grille"/>
        <w:tblW w:w="0" w:type="auto"/>
        <w:tblLook w:val="00A0" w:firstRow="1" w:lastRow="0" w:firstColumn="1" w:lastColumn="0" w:noHBand="0" w:noVBand="0"/>
      </w:tblPr>
      <w:tblGrid>
        <w:gridCol w:w="9206"/>
      </w:tblGrid>
      <w:tr w:rsidR="002B6000" w14:paraId="1C171E4B" w14:textId="77777777">
        <w:tc>
          <w:tcPr>
            <w:tcW w:w="9206" w:type="dxa"/>
          </w:tcPr>
          <w:p w14:paraId="4D29B9B9" w14:textId="77777777" w:rsidR="002B6000" w:rsidRDefault="002B6000" w:rsidP="00C73C3C">
            <w:pPr>
              <w:rPr>
                <w:rFonts w:ascii="Times New Roman" w:hAnsi="Times New Roman"/>
                <w:b/>
                <w:i/>
                <w:sz w:val="32"/>
              </w:rPr>
            </w:pPr>
          </w:p>
          <w:p w14:paraId="54C6DF59" w14:textId="77777777" w:rsidR="002B6000" w:rsidRDefault="002B6000" w:rsidP="00C73C3C">
            <w:pPr>
              <w:rPr>
                <w:rFonts w:ascii="Times New Roman" w:hAnsi="Times New Roman"/>
                <w:b/>
                <w:i/>
                <w:sz w:val="32"/>
              </w:rPr>
            </w:pPr>
            <w:r>
              <w:rPr>
                <w:rFonts w:ascii="Times New Roman" w:hAnsi="Times New Roman"/>
                <w:b/>
                <w:i/>
                <w:sz w:val="32"/>
              </w:rPr>
              <w:t>2. Place de la formation dans les contextes régional et national</w:t>
            </w:r>
          </w:p>
          <w:p w14:paraId="6C733DCF" w14:textId="77777777" w:rsidR="002B6000" w:rsidRPr="002B6000" w:rsidRDefault="002B6000" w:rsidP="00C73C3C">
            <w:pPr>
              <w:rPr>
                <w:rFonts w:ascii="Times New Roman" w:hAnsi="Times New Roman"/>
                <w:b/>
                <w:i/>
                <w:sz w:val="32"/>
              </w:rPr>
            </w:pPr>
          </w:p>
        </w:tc>
      </w:tr>
    </w:tbl>
    <w:p w14:paraId="3DF1F2E5" w14:textId="77777777" w:rsidR="00595B0D" w:rsidRDefault="00595B0D" w:rsidP="00C73C3C">
      <w:pPr>
        <w:rPr>
          <w:rFonts w:ascii="Times New Roman" w:hAnsi="Times New Roman"/>
          <w:sz w:val="22"/>
        </w:rPr>
      </w:pPr>
    </w:p>
    <w:p w14:paraId="06001842" w14:textId="77777777" w:rsidR="009E475F" w:rsidRPr="009E475F" w:rsidRDefault="009E475F" w:rsidP="009E475F">
      <w:pPr>
        <w:spacing w:before="100"/>
        <w:jc w:val="both"/>
        <w:rPr>
          <w:rFonts w:ascii="Times New Roman" w:hAnsi="Times New Roman"/>
          <w:sz w:val="22"/>
          <w:lang w:eastAsia="ar-SA"/>
        </w:rPr>
      </w:pPr>
      <w:r w:rsidRPr="009E475F">
        <w:rPr>
          <w:rFonts w:ascii="Times New Roman" w:hAnsi="Times New Roman"/>
          <w:sz w:val="22"/>
          <w:lang w:eastAsia="ar-SA"/>
        </w:rPr>
        <w:t xml:space="preserve">Ici encore, </w:t>
      </w:r>
      <w:r w:rsidR="00FC2055">
        <w:rPr>
          <w:rFonts w:ascii="Times New Roman" w:hAnsi="Times New Roman"/>
          <w:sz w:val="22"/>
          <w:lang w:eastAsia="ar-SA"/>
        </w:rPr>
        <w:t xml:space="preserve">l’analyse de </w:t>
      </w:r>
      <w:r w:rsidRPr="009E475F">
        <w:rPr>
          <w:rFonts w:ascii="Times New Roman" w:hAnsi="Times New Roman"/>
          <w:sz w:val="22"/>
          <w:lang w:eastAsia="ar-SA"/>
        </w:rPr>
        <w:t xml:space="preserve">l’environnement régional français n’est pas </w:t>
      </w:r>
      <w:r w:rsidR="00FC2055">
        <w:rPr>
          <w:rFonts w:ascii="Times New Roman" w:hAnsi="Times New Roman"/>
          <w:sz w:val="22"/>
          <w:lang w:eastAsia="ar-SA"/>
        </w:rPr>
        <w:t>pertinente</w:t>
      </w:r>
      <w:r w:rsidRPr="009E475F">
        <w:rPr>
          <w:rFonts w:ascii="Times New Roman" w:hAnsi="Times New Roman"/>
          <w:sz w:val="22"/>
          <w:lang w:eastAsia="ar-SA"/>
        </w:rPr>
        <w:t xml:space="preserve">. Ce Master spatial </w:t>
      </w:r>
      <w:proofErr w:type="gramStart"/>
      <w:r w:rsidRPr="009E475F">
        <w:rPr>
          <w:rFonts w:ascii="Times New Roman" w:hAnsi="Times New Roman"/>
          <w:sz w:val="22"/>
          <w:lang w:eastAsia="ar-SA"/>
        </w:rPr>
        <w:t>n’a</w:t>
      </w:r>
      <w:proofErr w:type="gramEnd"/>
      <w:r w:rsidRPr="009E475F">
        <w:rPr>
          <w:rFonts w:ascii="Times New Roman" w:hAnsi="Times New Roman"/>
          <w:sz w:val="22"/>
          <w:lang w:eastAsia="ar-SA"/>
        </w:rPr>
        <w:t xml:space="preserve"> </w:t>
      </w:r>
      <w:r w:rsidR="00FC2055" w:rsidRPr="009E475F">
        <w:rPr>
          <w:rFonts w:ascii="Times New Roman" w:hAnsi="Times New Roman"/>
          <w:sz w:val="22"/>
          <w:lang w:eastAsia="ar-SA"/>
        </w:rPr>
        <w:t xml:space="preserve">actuellement </w:t>
      </w:r>
      <w:r w:rsidR="00FC2055">
        <w:rPr>
          <w:rFonts w:ascii="Times New Roman" w:hAnsi="Times New Roman"/>
          <w:sz w:val="22"/>
          <w:lang w:eastAsia="ar-SA"/>
        </w:rPr>
        <w:t xml:space="preserve">aucun </w:t>
      </w:r>
      <w:r w:rsidRPr="009E475F">
        <w:rPr>
          <w:rFonts w:ascii="Times New Roman" w:hAnsi="Times New Roman"/>
          <w:sz w:val="22"/>
          <w:lang w:eastAsia="ar-SA"/>
        </w:rPr>
        <w:t xml:space="preserve">équivalent ni au Vietnam, ni dans les pays </w:t>
      </w:r>
      <w:r w:rsidR="00FC2055">
        <w:rPr>
          <w:rFonts w:ascii="Times New Roman" w:hAnsi="Times New Roman"/>
          <w:sz w:val="22"/>
          <w:lang w:eastAsia="ar-SA"/>
        </w:rPr>
        <w:t>limitrophes</w:t>
      </w:r>
      <w:r w:rsidR="00D73C2C">
        <w:rPr>
          <w:rFonts w:ascii="Times New Roman" w:hAnsi="Times New Roman"/>
          <w:sz w:val="22"/>
          <w:lang w:eastAsia="ar-SA"/>
        </w:rPr>
        <w:t xml:space="preserve"> </w:t>
      </w:r>
      <w:r w:rsidRPr="009E475F">
        <w:rPr>
          <w:rFonts w:ascii="Times New Roman" w:hAnsi="Times New Roman"/>
          <w:sz w:val="22"/>
          <w:lang w:eastAsia="ar-SA"/>
        </w:rPr>
        <w:t xml:space="preserve">(Cambodge, Laos, </w:t>
      </w:r>
      <w:r w:rsidR="00710CA3">
        <w:rPr>
          <w:rFonts w:ascii="Times New Roman" w:hAnsi="Times New Roman"/>
          <w:sz w:val="22"/>
          <w:lang w:eastAsia="ar-SA"/>
        </w:rPr>
        <w:t xml:space="preserve">Malaisie, Philippines, </w:t>
      </w:r>
      <w:r w:rsidRPr="009E475F">
        <w:rPr>
          <w:rFonts w:ascii="Times New Roman" w:hAnsi="Times New Roman"/>
          <w:sz w:val="22"/>
          <w:lang w:eastAsia="ar-SA"/>
        </w:rPr>
        <w:t>Thaïlande</w:t>
      </w:r>
      <w:r w:rsidR="005322FC">
        <w:rPr>
          <w:rFonts w:ascii="Times New Roman" w:hAnsi="Times New Roman"/>
          <w:sz w:val="22"/>
          <w:lang w:eastAsia="ar-SA"/>
        </w:rPr>
        <w:t>, Singapour</w:t>
      </w:r>
      <w:r w:rsidRPr="009E475F">
        <w:rPr>
          <w:rFonts w:ascii="Times New Roman" w:hAnsi="Times New Roman"/>
          <w:sz w:val="22"/>
          <w:lang w:eastAsia="ar-SA"/>
        </w:rPr>
        <w:t xml:space="preserve">) </w:t>
      </w:r>
      <w:r w:rsidR="00D73C2C">
        <w:rPr>
          <w:rFonts w:ascii="Times New Roman" w:hAnsi="Times New Roman"/>
          <w:sz w:val="22"/>
          <w:lang w:eastAsia="ar-SA"/>
        </w:rPr>
        <w:t>à l’exception de la Chine.</w:t>
      </w:r>
      <w:r w:rsidR="00D73C2C" w:rsidRPr="009E475F">
        <w:rPr>
          <w:rFonts w:ascii="Times New Roman" w:hAnsi="Times New Roman"/>
          <w:sz w:val="22"/>
          <w:lang w:eastAsia="ar-SA"/>
        </w:rPr>
        <w:t xml:space="preserve"> </w:t>
      </w:r>
      <w:r w:rsidRPr="009E475F">
        <w:rPr>
          <w:rFonts w:ascii="Times New Roman" w:hAnsi="Times New Roman"/>
          <w:sz w:val="22"/>
          <w:lang w:eastAsia="ar-SA"/>
        </w:rPr>
        <w:t xml:space="preserve">Son développement est unique car les universités </w:t>
      </w:r>
      <w:r w:rsidR="00D73C2C">
        <w:rPr>
          <w:rFonts w:ascii="Times New Roman" w:hAnsi="Times New Roman"/>
          <w:sz w:val="22"/>
          <w:lang w:eastAsia="ar-SA"/>
        </w:rPr>
        <w:t xml:space="preserve">vietnamiennes </w:t>
      </w:r>
      <w:r w:rsidRPr="009E475F">
        <w:rPr>
          <w:rFonts w:ascii="Times New Roman" w:hAnsi="Times New Roman"/>
          <w:sz w:val="22"/>
          <w:lang w:eastAsia="ar-SA"/>
        </w:rPr>
        <w:t>qui se construisent en partenariat bilatéral dessinent une carte de formation</w:t>
      </w:r>
      <w:r w:rsidR="00D73C2C">
        <w:rPr>
          <w:rFonts w:ascii="Times New Roman" w:hAnsi="Times New Roman"/>
          <w:sz w:val="22"/>
          <w:lang w:eastAsia="ar-SA"/>
        </w:rPr>
        <w:t>s</w:t>
      </w:r>
      <w:r w:rsidRPr="009E475F">
        <w:rPr>
          <w:rFonts w:ascii="Times New Roman" w:hAnsi="Times New Roman"/>
          <w:sz w:val="22"/>
          <w:lang w:eastAsia="ar-SA"/>
        </w:rPr>
        <w:t xml:space="preserve"> sans doublon. A terme, ce Master a pour vocation de recruter des étudiants et de former des scientifiques et des ingénieurs pour les pays du sud-est asiatique. Ceci assu</w:t>
      </w:r>
      <w:r w:rsidR="005322FC">
        <w:rPr>
          <w:rFonts w:ascii="Times New Roman" w:hAnsi="Times New Roman"/>
          <w:sz w:val="22"/>
          <w:lang w:eastAsia="ar-SA"/>
        </w:rPr>
        <w:t xml:space="preserve">rera donc un flux significatif </w:t>
      </w:r>
      <w:r w:rsidRPr="009E475F">
        <w:rPr>
          <w:rFonts w:ascii="Times New Roman" w:hAnsi="Times New Roman"/>
          <w:sz w:val="22"/>
          <w:lang w:eastAsia="ar-SA"/>
        </w:rPr>
        <w:t xml:space="preserve">d’excellents étudiants </w:t>
      </w:r>
      <w:r w:rsidR="00D73C2C">
        <w:rPr>
          <w:rFonts w:ascii="Times New Roman" w:hAnsi="Times New Roman"/>
          <w:sz w:val="22"/>
          <w:lang w:eastAsia="ar-SA"/>
        </w:rPr>
        <w:t>de</w:t>
      </w:r>
      <w:r w:rsidR="005322FC">
        <w:rPr>
          <w:rFonts w:ascii="Times New Roman" w:hAnsi="Times New Roman"/>
          <w:sz w:val="22"/>
          <w:lang w:eastAsia="ar-SA"/>
        </w:rPr>
        <w:t xml:space="preserve"> </w:t>
      </w:r>
      <w:r w:rsidR="00023F34">
        <w:rPr>
          <w:rFonts w:ascii="Times New Roman" w:hAnsi="Times New Roman"/>
          <w:sz w:val="22"/>
          <w:lang w:eastAsia="ar-SA"/>
        </w:rPr>
        <w:t>L</w:t>
      </w:r>
      <w:r w:rsidRPr="009E475F">
        <w:rPr>
          <w:rFonts w:ascii="Times New Roman" w:hAnsi="Times New Roman"/>
          <w:sz w:val="22"/>
          <w:lang w:eastAsia="ar-SA"/>
        </w:rPr>
        <w:t xml:space="preserve">icence. </w:t>
      </w:r>
    </w:p>
    <w:p w14:paraId="4CAF4004" w14:textId="77777777" w:rsidR="00595B0D" w:rsidRDefault="00595B0D" w:rsidP="00C73C3C">
      <w:pPr>
        <w:rPr>
          <w:rFonts w:ascii="Times New Roman" w:hAnsi="Times New Roman"/>
          <w:sz w:val="22"/>
        </w:rPr>
      </w:pPr>
    </w:p>
    <w:p w14:paraId="7A37C173" w14:textId="77777777" w:rsidR="002B6000" w:rsidRDefault="002B6000" w:rsidP="00C73C3C">
      <w:pPr>
        <w:rPr>
          <w:rFonts w:ascii="Times New Roman" w:hAnsi="Times New Roman"/>
          <w:sz w:val="22"/>
        </w:rPr>
      </w:pPr>
    </w:p>
    <w:tbl>
      <w:tblPr>
        <w:tblStyle w:val="Grille"/>
        <w:tblW w:w="0" w:type="auto"/>
        <w:tblLook w:val="00A0" w:firstRow="1" w:lastRow="0" w:firstColumn="1" w:lastColumn="0" w:noHBand="0" w:noVBand="0"/>
      </w:tblPr>
      <w:tblGrid>
        <w:gridCol w:w="9206"/>
      </w:tblGrid>
      <w:tr w:rsidR="002B6000" w14:paraId="3AD6468F" w14:textId="77777777">
        <w:tc>
          <w:tcPr>
            <w:tcW w:w="9206" w:type="dxa"/>
          </w:tcPr>
          <w:p w14:paraId="48055D7A" w14:textId="77777777" w:rsidR="002B6000" w:rsidRDefault="002B6000" w:rsidP="00C73C3C">
            <w:pPr>
              <w:rPr>
                <w:rFonts w:ascii="Times New Roman" w:hAnsi="Times New Roman"/>
                <w:sz w:val="32"/>
              </w:rPr>
            </w:pPr>
          </w:p>
          <w:p w14:paraId="10DFDF2D" w14:textId="77777777" w:rsidR="002B6000" w:rsidRPr="002B6000" w:rsidRDefault="002B6000" w:rsidP="00C73C3C">
            <w:pPr>
              <w:rPr>
                <w:rFonts w:ascii="Times New Roman" w:hAnsi="Times New Roman"/>
                <w:b/>
                <w:i/>
                <w:sz w:val="32"/>
              </w:rPr>
            </w:pPr>
            <w:r w:rsidRPr="002B6000">
              <w:rPr>
                <w:rFonts w:ascii="Times New Roman" w:hAnsi="Times New Roman"/>
                <w:b/>
                <w:i/>
                <w:sz w:val="32"/>
              </w:rPr>
              <w:t>3.</w:t>
            </w:r>
            <w:r>
              <w:rPr>
                <w:rFonts w:ascii="Times New Roman" w:hAnsi="Times New Roman"/>
                <w:b/>
                <w:i/>
                <w:sz w:val="32"/>
              </w:rPr>
              <w:t xml:space="preserve"> Adossement à la recherche</w:t>
            </w:r>
          </w:p>
          <w:p w14:paraId="77816A41" w14:textId="77777777" w:rsidR="002B6000" w:rsidRPr="002B6000" w:rsidRDefault="002B6000" w:rsidP="00C73C3C">
            <w:pPr>
              <w:rPr>
                <w:rFonts w:ascii="Times New Roman" w:hAnsi="Times New Roman"/>
                <w:sz w:val="32"/>
              </w:rPr>
            </w:pPr>
          </w:p>
        </w:tc>
      </w:tr>
    </w:tbl>
    <w:p w14:paraId="495DBB08" w14:textId="77777777" w:rsidR="00595B0D" w:rsidRDefault="00595B0D" w:rsidP="00C73C3C">
      <w:pPr>
        <w:rPr>
          <w:rFonts w:ascii="Times New Roman" w:hAnsi="Times New Roman"/>
          <w:sz w:val="22"/>
        </w:rPr>
      </w:pPr>
    </w:p>
    <w:p w14:paraId="2BDD0F01" w14:textId="77777777" w:rsidR="001C5365" w:rsidRDefault="009E475F" w:rsidP="001C5365">
      <w:pPr>
        <w:jc w:val="both"/>
        <w:rPr>
          <w:rFonts w:ascii="Times New Roman" w:hAnsi="Times New Roman"/>
          <w:sz w:val="22"/>
        </w:rPr>
      </w:pPr>
      <w:r w:rsidRPr="009E475F">
        <w:rPr>
          <w:rFonts w:ascii="Times New Roman" w:hAnsi="Times New Roman"/>
          <w:sz w:val="22"/>
        </w:rPr>
        <w:t xml:space="preserve">Cette demande d’habilitation fédère </w:t>
      </w:r>
      <w:r w:rsidR="00710CA3">
        <w:rPr>
          <w:rFonts w:ascii="Times New Roman" w:hAnsi="Times New Roman"/>
          <w:sz w:val="22"/>
        </w:rPr>
        <w:t>plusieurs</w:t>
      </w:r>
      <w:r w:rsidRPr="009E475F">
        <w:rPr>
          <w:rFonts w:ascii="Times New Roman" w:hAnsi="Times New Roman"/>
          <w:sz w:val="22"/>
        </w:rPr>
        <w:t xml:space="preserve"> </w:t>
      </w:r>
      <w:r w:rsidR="00710CA3">
        <w:rPr>
          <w:rFonts w:ascii="Times New Roman" w:hAnsi="Times New Roman"/>
          <w:sz w:val="22"/>
        </w:rPr>
        <w:t>laboratoires et instituts de recherche</w:t>
      </w:r>
      <w:r w:rsidR="00710CA3" w:rsidRPr="009E475F">
        <w:rPr>
          <w:rFonts w:ascii="Times New Roman" w:hAnsi="Times New Roman"/>
          <w:sz w:val="22"/>
        </w:rPr>
        <w:t xml:space="preserve"> </w:t>
      </w:r>
      <w:r w:rsidRPr="009E475F">
        <w:rPr>
          <w:rFonts w:ascii="Times New Roman" w:hAnsi="Times New Roman"/>
          <w:sz w:val="22"/>
        </w:rPr>
        <w:t xml:space="preserve">français </w:t>
      </w:r>
      <w:r w:rsidR="00710CA3">
        <w:rPr>
          <w:rFonts w:ascii="Times New Roman" w:hAnsi="Times New Roman"/>
          <w:sz w:val="22"/>
        </w:rPr>
        <w:t>dont l</w:t>
      </w:r>
      <w:r w:rsidRPr="009E475F">
        <w:rPr>
          <w:rFonts w:ascii="Times New Roman" w:hAnsi="Times New Roman"/>
          <w:sz w:val="22"/>
        </w:rPr>
        <w:t>es compétences</w:t>
      </w:r>
      <w:r w:rsidR="00710CA3">
        <w:rPr>
          <w:rFonts w:ascii="Times New Roman" w:hAnsi="Times New Roman"/>
          <w:sz w:val="22"/>
        </w:rPr>
        <w:t>,</w:t>
      </w:r>
      <w:r w:rsidRPr="009E475F">
        <w:rPr>
          <w:rFonts w:ascii="Times New Roman" w:hAnsi="Times New Roman"/>
          <w:sz w:val="22"/>
        </w:rPr>
        <w:t xml:space="preserve"> complémentaires</w:t>
      </w:r>
      <w:r w:rsidR="00710CA3">
        <w:rPr>
          <w:rFonts w:ascii="Times New Roman" w:hAnsi="Times New Roman"/>
          <w:sz w:val="22"/>
        </w:rPr>
        <w:t>,</w:t>
      </w:r>
      <w:r w:rsidRPr="009E475F">
        <w:rPr>
          <w:rFonts w:ascii="Times New Roman" w:hAnsi="Times New Roman"/>
          <w:sz w:val="22"/>
        </w:rPr>
        <w:t xml:space="preserve"> réponde</w:t>
      </w:r>
      <w:r w:rsidR="00710CA3">
        <w:rPr>
          <w:rFonts w:ascii="Times New Roman" w:hAnsi="Times New Roman"/>
          <w:sz w:val="22"/>
        </w:rPr>
        <w:t>nt</w:t>
      </w:r>
      <w:r w:rsidRPr="009E475F">
        <w:rPr>
          <w:rFonts w:ascii="Times New Roman" w:hAnsi="Times New Roman"/>
          <w:sz w:val="22"/>
        </w:rPr>
        <w:t xml:space="preserve"> aux </w:t>
      </w:r>
      <w:r w:rsidR="00710CA3">
        <w:rPr>
          <w:rFonts w:ascii="Times New Roman" w:hAnsi="Times New Roman"/>
          <w:sz w:val="22"/>
        </w:rPr>
        <w:t>attentes</w:t>
      </w:r>
      <w:r w:rsidRPr="009E475F">
        <w:rPr>
          <w:rFonts w:ascii="Times New Roman" w:hAnsi="Times New Roman"/>
          <w:sz w:val="22"/>
        </w:rPr>
        <w:t xml:space="preserve"> des partenaires vietnamiens pour la construction d’un Master Espace </w:t>
      </w:r>
      <w:r w:rsidR="00710CA3">
        <w:rPr>
          <w:rFonts w:ascii="Times New Roman" w:hAnsi="Times New Roman"/>
          <w:sz w:val="22"/>
        </w:rPr>
        <w:t>et Applications</w:t>
      </w:r>
      <w:r w:rsidRPr="009E475F">
        <w:rPr>
          <w:rFonts w:ascii="Times New Roman" w:hAnsi="Times New Roman"/>
          <w:sz w:val="22"/>
        </w:rPr>
        <w:t>. Elle s’appuie sur un ensemble diversifié de partenaires :</w:t>
      </w:r>
    </w:p>
    <w:p w14:paraId="5A955ED2" w14:textId="77777777" w:rsidR="00710CA3" w:rsidRPr="00E93889" w:rsidRDefault="003D2AE0" w:rsidP="00710CA3">
      <w:pPr>
        <w:pStyle w:val="Corpsdetexte"/>
        <w:numPr>
          <w:ilvl w:val="0"/>
          <w:numId w:val="1"/>
        </w:numPr>
        <w:spacing w:after="0" w:line="276" w:lineRule="auto"/>
        <w:jc w:val="both"/>
        <w:rPr>
          <w:rFonts w:ascii="Times New Roman" w:hAnsi="Times New Roman"/>
          <w:b w:val="0"/>
        </w:rPr>
      </w:pPr>
      <w:r w:rsidRPr="003D2AE0">
        <w:rPr>
          <w:rFonts w:ascii="Times New Roman" w:hAnsi="Times New Roman"/>
          <w:b w:val="0"/>
        </w:rPr>
        <w:t>laboratoires spatiaux</w:t>
      </w:r>
      <w:r w:rsidR="00E93889" w:rsidRPr="00E93889">
        <w:rPr>
          <w:rFonts w:ascii="Times New Roman" w:hAnsi="Times New Roman"/>
          <w:b w:val="0"/>
        </w:rPr>
        <w:t xml:space="preserve"> </w:t>
      </w:r>
      <w:r w:rsidR="006A424C">
        <w:rPr>
          <w:rFonts w:ascii="Times New Roman" w:hAnsi="Times New Roman"/>
          <w:b w:val="0"/>
        </w:rPr>
        <w:t>de</w:t>
      </w:r>
      <w:r w:rsidR="00E93889" w:rsidRPr="00E93889">
        <w:rPr>
          <w:rFonts w:ascii="Times New Roman" w:hAnsi="Times New Roman"/>
          <w:b w:val="0"/>
        </w:rPr>
        <w:t xml:space="preserve"> Paris et sa région</w:t>
      </w:r>
      <w:r w:rsidRPr="003D2AE0">
        <w:rPr>
          <w:rFonts w:ascii="Times New Roman" w:hAnsi="Times New Roman"/>
          <w:b w:val="0"/>
        </w:rPr>
        <w:t>, Reims, Toulouse</w:t>
      </w:r>
      <w:r w:rsidR="001B4FDB">
        <w:rPr>
          <w:rFonts w:ascii="Times New Roman" w:hAnsi="Times New Roman"/>
          <w:b w:val="0"/>
          <w:bCs/>
        </w:rPr>
        <w:t xml:space="preserve"> </w:t>
      </w:r>
      <w:r w:rsidR="00E93889" w:rsidRPr="00E93889">
        <w:rPr>
          <w:rFonts w:ascii="Times New Roman" w:hAnsi="Times New Roman"/>
          <w:b w:val="0"/>
          <w:bCs/>
        </w:rPr>
        <w:t>;</w:t>
      </w:r>
    </w:p>
    <w:p w14:paraId="2F6386BE" w14:textId="77777777" w:rsidR="00710CA3" w:rsidRPr="00E93889" w:rsidRDefault="003D2AE0" w:rsidP="00710CA3">
      <w:pPr>
        <w:pStyle w:val="Corpsdetexte"/>
        <w:numPr>
          <w:ilvl w:val="0"/>
          <w:numId w:val="1"/>
        </w:numPr>
        <w:spacing w:after="0" w:line="276" w:lineRule="auto"/>
        <w:jc w:val="both"/>
        <w:rPr>
          <w:rFonts w:ascii="Times New Roman" w:hAnsi="Times New Roman"/>
          <w:b w:val="0"/>
        </w:rPr>
      </w:pPr>
      <w:proofErr w:type="spellStart"/>
      <w:r w:rsidRPr="003D2AE0">
        <w:rPr>
          <w:rFonts w:ascii="Times New Roman" w:hAnsi="Times New Roman"/>
          <w:b w:val="0"/>
        </w:rPr>
        <w:t>labex</w:t>
      </w:r>
      <w:proofErr w:type="spellEnd"/>
      <w:r w:rsidRPr="003D2AE0">
        <w:rPr>
          <w:rFonts w:ascii="Times New Roman" w:hAnsi="Times New Roman"/>
          <w:b w:val="0"/>
        </w:rPr>
        <w:t xml:space="preserve"> spatiaux ESEP (LESIA</w:t>
      </w:r>
      <w:r w:rsidR="00E93889">
        <w:rPr>
          <w:rFonts w:ascii="Times New Roman" w:hAnsi="Times New Roman"/>
          <w:b w:val="0"/>
        </w:rPr>
        <w:t xml:space="preserve"> </w:t>
      </w:r>
      <w:r w:rsidRPr="003D2AE0">
        <w:rPr>
          <w:rFonts w:ascii="Times New Roman" w:hAnsi="Times New Roman"/>
          <w:b w:val="0"/>
        </w:rPr>
        <w:t>/</w:t>
      </w:r>
      <w:r w:rsidR="00E93889">
        <w:rPr>
          <w:rFonts w:ascii="Times New Roman" w:hAnsi="Times New Roman"/>
          <w:b w:val="0"/>
        </w:rPr>
        <w:t xml:space="preserve"> </w:t>
      </w:r>
      <w:r w:rsidRPr="003D2AE0">
        <w:rPr>
          <w:rFonts w:ascii="Times New Roman" w:hAnsi="Times New Roman"/>
          <w:b w:val="0"/>
        </w:rPr>
        <w:t xml:space="preserve">Observatoire de Paris) et </w:t>
      </w:r>
      <w:proofErr w:type="spellStart"/>
      <w:r w:rsidRPr="003D2AE0">
        <w:rPr>
          <w:rFonts w:ascii="Times New Roman" w:hAnsi="Times New Roman"/>
          <w:b w:val="0"/>
        </w:rPr>
        <w:t>UnivEarthS</w:t>
      </w:r>
      <w:proofErr w:type="spellEnd"/>
      <w:r w:rsidRPr="003D2AE0">
        <w:rPr>
          <w:rFonts w:ascii="Times New Roman" w:hAnsi="Times New Roman"/>
          <w:b w:val="0"/>
        </w:rPr>
        <w:t xml:space="preserve"> (IPGP, APC, CEA</w:t>
      </w:r>
      <w:r w:rsidR="00E93889">
        <w:rPr>
          <w:rFonts w:ascii="Times New Roman" w:hAnsi="Times New Roman"/>
          <w:b w:val="0"/>
        </w:rPr>
        <w:t xml:space="preserve"> </w:t>
      </w:r>
      <w:r w:rsidRPr="003D2AE0">
        <w:rPr>
          <w:rFonts w:ascii="Times New Roman" w:hAnsi="Times New Roman"/>
          <w:b w:val="0"/>
        </w:rPr>
        <w:t>/</w:t>
      </w:r>
      <w:r w:rsidR="00E93889">
        <w:rPr>
          <w:rFonts w:ascii="Times New Roman" w:hAnsi="Times New Roman"/>
          <w:b w:val="0"/>
        </w:rPr>
        <w:t xml:space="preserve"> </w:t>
      </w:r>
      <w:r w:rsidRPr="003D2AE0">
        <w:rPr>
          <w:rFonts w:ascii="Times New Roman" w:hAnsi="Times New Roman"/>
          <w:b w:val="0"/>
        </w:rPr>
        <w:t>IRFU</w:t>
      </w:r>
      <w:r w:rsidR="00E93889">
        <w:rPr>
          <w:rFonts w:ascii="Times New Roman" w:hAnsi="Times New Roman"/>
          <w:b w:val="0"/>
        </w:rPr>
        <w:t xml:space="preserve"> </w:t>
      </w:r>
      <w:r w:rsidRPr="003D2AE0">
        <w:rPr>
          <w:rFonts w:ascii="Times New Roman" w:hAnsi="Times New Roman"/>
          <w:b w:val="0"/>
        </w:rPr>
        <w:t>/</w:t>
      </w:r>
      <w:r w:rsidR="00E93889">
        <w:rPr>
          <w:rFonts w:ascii="Times New Roman" w:hAnsi="Times New Roman"/>
          <w:b w:val="0"/>
        </w:rPr>
        <w:t xml:space="preserve"> </w:t>
      </w:r>
      <w:r w:rsidRPr="003D2AE0">
        <w:rPr>
          <w:rFonts w:ascii="Times New Roman" w:hAnsi="Times New Roman"/>
          <w:b w:val="0"/>
        </w:rPr>
        <w:t>AIM)</w:t>
      </w:r>
      <w:r w:rsidR="00E93889" w:rsidRPr="00E93889">
        <w:rPr>
          <w:rFonts w:ascii="Times New Roman" w:hAnsi="Times New Roman"/>
          <w:b w:val="0"/>
        </w:rPr>
        <w:t> ;</w:t>
      </w:r>
    </w:p>
    <w:p w14:paraId="1834E272" w14:textId="77777777" w:rsidR="00710CA3" w:rsidRPr="00E93889" w:rsidRDefault="003D2AE0" w:rsidP="00710CA3">
      <w:pPr>
        <w:pStyle w:val="Corpsdetexte"/>
        <w:numPr>
          <w:ilvl w:val="0"/>
          <w:numId w:val="1"/>
        </w:numPr>
        <w:spacing w:after="0" w:line="276" w:lineRule="auto"/>
        <w:jc w:val="both"/>
        <w:rPr>
          <w:rFonts w:ascii="Times New Roman" w:hAnsi="Times New Roman"/>
          <w:b w:val="0"/>
        </w:rPr>
      </w:pPr>
      <w:r w:rsidRPr="003D2AE0">
        <w:rPr>
          <w:rFonts w:ascii="Times New Roman" w:hAnsi="Times New Roman"/>
          <w:b w:val="0"/>
        </w:rPr>
        <w:t xml:space="preserve">Master </w:t>
      </w:r>
      <w:r w:rsidR="00E93889" w:rsidRPr="00E93889">
        <w:rPr>
          <w:rFonts w:ascii="Times New Roman" w:hAnsi="Times New Roman"/>
          <w:b w:val="0"/>
        </w:rPr>
        <w:t>« </w:t>
      </w:r>
      <w:r w:rsidRPr="003D2AE0">
        <w:rPr>
          <w:rFonts w:ascii="Times New Roman" w:hAnsi="Times New Roman"/>
          <w:b w:val="0"/>
        </w:rPr>
        <w:t xml:space="preserve">Outils et </w:t>
      </w:r>
      <w:r w:rsidR="00E93889" w:rsidRPr="00E93889">
        <w:rPr>
          <w:rFonts w:ascii="Times New Roman" w:hAnsi="Times New Roman"/>
          <w:b w:val="0"/>
        </w:rPr>
        <w:t>s</w:t>
      </w:r>
      <w:r w:rsidRPr="003D2AE0">
        <w:rPr>
          <w:rFonts w:ascii="Times New Roman" w:hAnsi="Times New Roman"/>
          <w:b w:val="0"/>
        </w:rPr>
        <w:t>ystèmes de l’</w:t>
      </w:r>
      <w:r w:rsidR="00E93889" w:rsidRPr="00E93889">
        <w:rPr>
          <w:rFonts w:ascii="Times New Roman" w:hAnsi="Times New Roman"/>
          <w:b w:val="0"/>
        </w:rPr>
        <w:t>a</w:t>
      </w:r>
      <w:r w:rsidRPr="003D2AE0">
        <w:rPr>
          <w:rFonts w:ascii="Times New Roman" w:hAnsi="Times New Roman"/>
          <w:b w:val="0"/>
        </w:rPr>
        <w:t>stronomie et de l’</w:t>
      </w:r>
      <w:r w:rsidR="00E93889" w:rsidRPr="00E93889">
        <w:rPr>
          <w:rFonts w:ascii="Times New Roman" w:hAnsi="Times New Roman"/>
          <w:b w:val="0"/>
        </w:rPr>
        <w:t>e</w:t>
      </w:r>
      <w:r w:rsidRPr="003D2AE0">
        <w:rPr>
          <w:rFonts w:ascii="Times New Roman" w:hAnsi="Times New Roman"/>
          <w:b w:val="0"/>
        </w:rPr>
        <w:t>space</w:t>
      </w:r>
      <w:r w:rsidR="00E93889" w:rsidRPr="00E93889">
        <w:rPr>
          <w:rFonts w:ascii="Times New Roman" w:hAnsi="Times New Roman"/>
          <w:b w:val="0"/>
        </w:rPr>
        <w:t> »</w:t>
      </w:r>
      <w:r w:rsidRPr="003D2AE0">
        <w:rPr>
          <w:rFonts w:ascii="Times New Roman" w:hAnsi="Times New Roman"/>
          <w:b w:val="0"/>
        </w:rPr>
        <w:t xml:space="preserve"> </w:t>
      </w:r>
      <w:proofErr w:type="spellStart"/>
      <w:r w:rsidRPr="003D2AE0">
        <w:rPr>
          <w:rFonts w:ascii="Times New Roman" w:hAnsi="Times New Roman"/>
          <w:b w:val="0"/>
        </w:rPr>
        <w:t>cohabilité</w:t>
      </w:r>
      <w:proofErr w:type="spellEnd"/>
      <w:r w:rsidRPr="003D2AE0">
        <w:rPr>
          <w:rFonts w:ascii="Times New Roman" w:hAnsi="Times New Roman"/>
          <w:b w:val="0"/>
        </w:rPr>
        <w:t xml:space="preserve"> par les </w:t>
      </w:r>
      <w:r w:rsidR="00E93889" w:rsidRPr="00E93889">
        <w:rPr>
          <w:rFonts w:ascii="Times New Roman" w:hAnsi="Times New Roman"/>
          <w:b w:val="0"/>
        </w:rPr>
        <w:t>u</w:t>
      </w:r>
      <w:r w:rsidRPr="003D2AE0">
        <w:rPr>
          <w:rFonts w:ascii="Times New Roman" w:hAnsi="Times New Roman"/>
          <w:b w:val="0"/>
        </w:rPr>
        <w:t xml:space="preserve">niversités </w:t>
      </w:r>
      <w:r w:rsidR="00B40D1A">
        <w:rPr>
          <w:rFonts w:ascii="Times New Roman" w:hAnsi="Times New Roman"/>
          <w:b w:val="0"/>
        </w:rPr>
        <w:t>Pierre et Marie Curie</w:t>
      </w:r>
      <w:r w:rsidRPr="003D2AE0">
        <w:rPr>
          <w:rFonts w:ascii="Times New Roman" w:hAnsi="Times New Roman"/>
          <w:b w:val="0"/>
        </w:rPr>
        <w:t xml:space="preserve">, </w:t>
      </w:r>
      <w:r w:rsidR="00B40D1A">
        <w:rPr>
          <w:rFonts w:ascii="Times New Roman" w:hAnsi="Times New Roman"/>
          <w:b w:val="0"/>
        </w:rPr>
        <w:t>Paris Diderot</w:t>
      </w:r>
      <w:r w:rsidRPr="003D2AE0">
        <w:rPr>
          <w:rFonts w:ascii="Times New Roman" w:hAnsi="Times New Roman"/>
          <w:b w:val="0"/>
        </w:rPr>
        <w:t xml:space="preserve"> et </w:t>
      </w:r>
      <w:r w:rsidR="00B40D1A">
        <w:rPr>
          <w:rFonts w:ascii="Times New Roman" w:hAnsi="Times New Roman"/>
          <w:b w:val="0"/>
        </w:rPr>
        <w:t>Paris-Sud</w:t>
      </w:r>
      <w:r w:rsidRPr="003D2AE0">
        <w:rPr>
          <w:rFonts w:ascii="Times New Roman" w:hAnsi="Times New Roman"/>
          <w:b w:val="0"/>
        </w:rPr>
        <w:t xml:space="preserve"> et par l’Observatoire de Paris</w:t>
      </w:r>
      <w:r w:rsidR="00E93889" w:rsidRPr="00E93889">
        <w:rPr>
          <w:rFonts w:ascii="Times New Roman" w:hAnsi="Times New Roman"/>
          <w:b w:val="0"/>
        </w:rPr>
        <w:t> ;</w:t>
      </w:r>
    </w:p>
    <w:p w14:paraId="3FDFE477" w14:textId="77777777" w:rsidR="00710CA3" w:rsidRPr="00E93889" w:rsidRDefault="003D2AE0" w:rsidP="00710CA3">
      <w:pPr>
        <w:pStyle w:val="Corpsdetexte"/>
        <w:numPr>
          <w:ilvl w:val="0"/>
          <w:numId w:val="1"/>
        </w:numPr>
        <w:spacing w:after="0" w:line="276" w:lineRule="auto"/>
        <w:jc w:val="both"/>
        <w:rPr>
          <w:rFonts w:ascii="Times New Roman" w:hAnsi="Times New Roman"/>
          <w:b w:val="0"/>
        </w:rPr>
      </w:pPr>
      <w:r w:rsidRPr="003D2AE0">
        <w:rPr>
          <w:rFonts w:ascii="Times New Roman" w:eastAsiaTheme="minorHAnsi" w:hAnsi="Times New Roman"/>
          <w:lang w:eastAsia="en-US"/>
        </w:rPr>
        <w:t>Master</w:t>
      </w:r>
      <w:r w:rsidR="00E93889" w:rsidRPr="00E93889">
        <w:rPr>
          <w:rFonts w:ascii="Times New Roman" w:hAnsi="Times New Roman"/>
          <w:b w:val="0"/>
        </w:rPr>
        <w:t xml:space="preserve"> « </w:t>
      </w:r>
      <w:r w:rsidRPr="003D2AE0">
        <w:rPr>
          <w:rFonts w:ascii="Times New Roman" w:hAnsi="Times New Roman"/>
          <w:b w:val="0"/>
        </w:rPr>
        <w:t>Télédétection et techniques spatiales</w:t>
      </w:r>
      <w:r w:rsidR="00E93889" w:rsidRPr="00E93889">
        <w:rPr>
          <w:rFonts w:ascii="Times New Roman" w:hAnsi="Times New Roman"/>
          <w:b w:val="0"/>
        </w:rPr>
        <w:t> »</w:t>
      </w:r>
      <w:r w:rsidRPr="003D2AE0">
        <w:rPr>
          <w:rFonts w:ascii="Times New Roman" w:hAnsi="Times New Roman"/>
          <w:b w:val="0"/>
        </w:rPr>
        <w:t xml:space="preserve"> </w:t>
      </w:r>
      <w:proofErr w:type="spellStart"/>
      <w:r w:rsidR="00E93889" w:rsidRPr="00E93889">
        <w:rPr>
          <w:rFonts w:ascii="Times New Roman" w:hAnsi="Times New Roman"/>
          <w:b w:val="0"/>
        </w:rPr>
        <w:t>cohabilité</w:t>
      </w:r>
      <w:proofErr w:type="spellEnd"/>
      <w:r w:rsidR="00E93889" w:rsidRPr="00E93889">
        <w:rPr>
          <w:rFonts w:ascii="Times New Roman" w:hAnsi="Times New Roman"/>
          <w:b w:val="0"/>
        </w:rPr>
        <w:t xml:space="preserve"> par les u</w:t>
      </w:r>
      <w:r w:rsidRPr="003D2AE0">
        <w:rPr>
          <w:rFonts w:ascii="Times New Roman" w:hAnsi="Times New Roman"/>
          <w:b w:val="0"/>
        </w:rPr>
        <w:t>niversité</w:t>
      </w:r>
      <w:r w:rsidR="00E93889" w:rsidRPr="00E93889">
        <w:rPr>
          <w:rFonts w:ascii="Times New Roman" w:hAnsi="Times New Roman"/>
          <w:b w:val="0"/>
        </w:rPr>
        <w:t>s</w:t>
      </w:r>
      <w:r w:rsidRPr="003D2AE0">
        <w:rPr>
          <w:rFonts w:ascii="Times New Roman" w:hAnsi="Times New Roman"/>
          <w:b w:val="0"/>
        </w:rPr>
        <w:t xml:space="preserve"> Paris </w:t>
      </w:r>
      <w:r w:rsidR="00B40D1A">
        <w:rPr>
          <w:rFonts w:ascii="Times New Roman" w:hAnsi="Times New Roman"/>
          <w:b w:val="0"/>
        </w:rPr>
        <w:t>Pierre et Marie Curie</w:t>
      </w:r>
      <w:r w:rsidR="00E93889" w:rsidRPr="00E93889">
        <w:rPr>
          <w:rFonts w:ascii="Times New Roman" w:hAnsi="Times New Roman"/>
          <w:b w:val="0"/>
        </w:rPr>
        <w:t xml:space="preserve"> et </w:t>
      </w:r>
      <w:r w:rsidR="00B40D1A">
        <w:rPr>
          <w:rFonts w:ascii="Times New Roman" w:hAnsi="Times New Roman"/>
          <w:b w:val="0"/>
        </w:rPr>
        <w:t>Paris Diderot</w:t>
      </w:r>
      <w:r w:rsidR="00E93889" w:rsidRPr="00E93889">
        <w:rPr>
          <w:rFonts w:ascii="Times New Roman" w:hAnsi="Times New Roman"/>
          <w:b w:val="0"/>
        </w:rPr>
        <w:t>, l’université de Versailles Saint Quentin, l’IPGP, l’ENS Paris et l’Ecole Polytechnique</w:t>
      </w:r>
      <w:r w:rsidRPr="003D2AE0">
        <w:rPr>
          <w:rFonts w:ascii="Times New Roman" w:hAnsi="Times New Roman"/>
          <w:b w:val="0"/>
        </w:rPr>
        <w:t> ;</w:t>
      </w:r>
    </w:p>
    <w:p w14:paraId="0B4C73CA" w14:textId="77777777" w:rsidR="00E93889" w:rsidRPr="00E93889" w:rsidRDefault="003D2AE0" w:rsidP="00710CA3">
      <w:pPr>
        <w:pStyle w:val="Corpsdetexte"/>
        <w:numPr>
          <w:ilvl w:val="0"/>
          <w:numId w:val="1"/>
        </w:numPr>
        <w:spacing w:after="0" w:line="276" w:lineRule="auto"/>
        <w:jc w:val="both"/>
        <w:rPr>
          <w:rFonts w:ascii="Times New Roman" w:hAnsi="Times New Roman"/>
          <w:b w:val="0"/>
        </w:rPr>
      </w:pPr>
      <w:r w:rsidRPr="003D2AE0">
        <w:rPr>
          <w:rFonts w:ascii="Times New Roman" w:hAnsi="Times New Roman"/>
          <w:b w:val="0"/>
        </w:rPr>
        <w:lastRenderedPageBreak/>
        <w:t xml:space="preserve">Master </w:t>
      </w:r>
      <w:r w:rsidR="00E93889">
        <w:rPr>
          <w:rFonts w:ascii="Times New Roman" w:hAnsi="Times New Roman"/>
          <w:b w:val="0"/>
        </w:rPr>
        <w:t xml:space="preserve">« Télédétection et géomatique appliquées à l’environnement » </w:t>
      </w:r>
      <w:proofErr w:type="spellStart"/>
      <w:r w:rsidR="00E93889">
        <w:rPr>
          <w:rFonts w:ascii="Times New Roman" w:hAnsi="Times New Roman"/>
          <w:b w:val="0"/>
        </w:rPr>
        <w:t>cohabilité</w:t>
      </w:r>
      <w:proofErr w:type="spellEnd"/>
      <w:r w:rsidR="00E93889">
        <w:rPr>
          <w:rFonts w:ascii="Times New Roman" w:hAnsi="Times New Roman"/>
          <w:b w:val="0"/>
        </w:rPr>
        <w:t xml:space="preserve"> par les universités P</w:t>
      </w:r>
      <w:r w:rsidR="00B40D1A">
        <w:rPr>
          <w:rFonts w:ascii="Times New Roman" w:hAnsi="Times New Roman"/>
          <w:b w:val="0"/>
        </w:rPr>
        <w:t>ierre et Marie Curie</w:t>
      </w:r>
      <w:r w:rsidR="00E93889">
        <w:rPr>
          <w:rFonts w:ascii="Times New Roman" w:hAnsi="Times New Roman"/>
          <w:b w:val="0"/>
        </w:rPr>
        <w:t xml:space="preserve"> et </w:t>
      </w:r>
      <w:r w:rsidR="00B40D1A">
        <w:rPr>
          <w:rFonts w:ascii="Times New Roman" w:hAnsi="Times New Roman"/>
          <w:b w:val="0"/>
        </w:rPr>
        <w:t>Paris Diderot</w:t>
      </w:r>
      <w:r w:rsidR="00E93889">
        <w:rPr>
          <w:rFonts w:ascii="Times New Roman" w:hAnsi="Times New Roman"/>
          <w:b w:val="0"/>
        </w:rPr>
        <w:t> ;</w:t>
      </w:r>
    </w:p>
    <w:p w14:paraId="0F02B599" w14:textId="77777777" w:rsidR="00710CA3" w:rsidRPr="00710CA3" w:rsidRDefault="00BD5BC9" w:rsidP="00710CA3">
      <w:pPr>
        <w:pStyle w:val="Corpsdetexte"/>
        <w:numPr>
          <w:ilvl w:val="0"/>
          <w:numId w:val="1"/>
        </w:numPr>
        <w:spacing w:after="0" w:line="276" w:lineRule="auto"/>
        <w:jc w:val="both"/>
        <w:rPr>
          <w:b w:val="0"/>
        </w:rPr>
      </w:pPr>
      <w:r w:rsidRPr="00BD5BC9">
        <w:rPr>
          <w:rFonts w:ascii="Times New Roman" w:hAnsi="Times New Roman"/>
          <w:b w:val="0"/>
        </w:rPr>
        <w:t>École d’Ingénieur Denis Diderot</w:t>
      </w:r>
      <w:r w:rsidR="00E93889">
        <w:rPr>
          <w:b w:val="0"/>
        </w:rPr>
        <w:t>.</w:t>
      </w:r>
    </w:p>
    <w:p w14:paraId="75FD5E4F" w14:textId="77777777" w:rsidR="009E475F" w:rsidRPr="009E475F" w:rsidRDefault="009E475F" w:rsidP="009E475F">
      <w:pPr>
        <w:rPr>
          <w:rFonts w:ascii="Times New Roman" w:hAnsi="Times New Roman"/>
          <w:sz w:val="22"/>
        </w:rPr>
      </w:pPr>
    </w:p>
    <w:p w14:paraId="1417F197" w14:textId="77777777" w:rsidR="009E475F" w:rsidRPr="009E475F" w:rsidRDefault="009E475F" w:rsidP="009E475F">
      <w:pPr>
        <w:rPr>
          <w:rFonts w:ascii="Times New Roman" w:hAnsi="Times New Roman"/>
          <w:sz w:val="22"/>
        </w:rPr>
      </w:pPr>
      <w:r w:rsidRPr="009E475F">
        <w:rPr>
          <w:rFonts w:ascii="Times New Roman" w:hAnsi="Times New Roman"/>
          <w:sz w:val="22"/>
        </w:rPr>
        <w:t>Les Ecoles Doctorales soutenant ce Master sont :</w:t>
      </w:r>
    </w:p>
    <w:p w14:paraId="759BEF1D" w14:textId="77777777" w:rsidR="005515DC" w:rsidRPr="005515DC" w:rsidRDefault="009E475F" w:rsidP="005515DC">
      <w:pPr>
        <w:pStyle w:val="Corpsdetexte"/>
        <w:numPr>
          <w:ilvl w:val="0"/>
          <w:numId w:val="1"/>
        </w:numPr>
        <w:spacing w:after="0" w:line="276" w:lineRule="auto"/>
        <w:jc w:val="both"/>
        <w:rPr>
          <w:rFonts w:ascii="Times New Roman" w:hAnsi="Times New Roman"/>
          <w:b w:val="0"/>
        </w:rPr>
      </w:pPr>
      <w:r w:rsidRPr="005515DC">
        <w:rPr>
          <w:rFonts w:ascii="Times New Roman" w:hAnsi="Times New Roman"/>
          <w:b w:val="0"/>
        </w:rPr>
        <w:t xml:space="preserve">ED 127, Astronomie-Astrophysique en Île de </w:t>
      </w:r>
      <w:r w:rsidR="003B081A" w:rsidRPr="005515DC">
        <w:rPr>
          <w:rFonts w:ascii="Times New Roman" w:hAnsi="Times New Roman"/>
          <w:b w:val="0"/>
        </w:rPr>
        <w:t xml:space="preserve">France </w:t>
      </w:r>
      <w:r w:rsidR="00504E20" w:rsidRPr="005515DC">
        <w:rPr>
          <w:rFonts w:ascii="Times New Roman" w:hAnsi="Times New Roman"/>
          <w:b w:val="0"/>
        </w:rPr>
        <w:t xml:space="preserve">(Daniel Rouan) </w:t>
      </w:r>
      <w:r w:rsidR="003B081A" w:rsidRPr="005515DC">
        <w:rPr>
          <w:rFonts w:ascii="Times New Roman" w:hAnsi="Times New Roman"/>
          <w:b w:val="0"/>
        </w:rPr>
        <w:t>(Observatoire de Paris</w:t>
      </w:r>
      <w:r w:rsidR="003229E3" w:rsidRPr="005515DC">
        <w:rPr>
          <w:rFonts w:ascii="Times New Roman" w:hAnsi="Times New Roman"/>
          <w:b w:val="0"/>
        </w:rPr>
        <w:t xml:space="preserve">, </w:t>
      </w:r>
      <w:proofErr w:type="spellStart"/>
      <w:r w:rsidR="003229E3" w:rsidRPr="005515DC">
        <w:rPr>
          <w:rFonts w:ascii="Times New Roman" w:hAnsi="Times New Roman"/>
          <w:b w:val="0"/>
        </w:rPr>
        <w:t>cohabilité</w:t>
      </w:r>
      <w:r w:rsidR="00023F34" w:rsidRPr="005515DC">
        <w:rPr>
          <w:rFonts w:ascii="Times New Roman" w:hAnsi="Times New Roman"/>
          <w:b w:val="0"/>
        </w:rPr>
        <w:t>e</w:t>
      </w:r>
      <w:proofErr w:type="spellEnd"/>
      <w:r w:rsidR="00023F34" w:rsidRPr="005515DC">
        <w:rPr>
          <w:rFonts w:ascii="Times New Roman" w:hAnsi="Times New Roman"/>
          <w:b w:val="0"/>
        </w:rPr>
        <w:t xml:space="preserve"> </w:t>
      </w:r>
      <w:r w:rsidR="003229E3" w:rsidRPr="005515DC">
        <w:rPr>
          <w:rFonts w:ascii="Times New Roman" w:hAnsi="Times New Roman"/>
          <w:b w:val="0"/>
        </w:rPr>
        <w:t>UPMC, UPD, Université Paris 11</w:t>
      </w:r>
      <w:r w:rsidR="003B081A" w:rsidRPr="005515DC">
        <w:rPr>
          <w:rFonts w:ascii="Times New Roman" w:hAnsi="Times New Roman"/>
          <w:b w:val="0"/>
        </w:rPr>
        <w:t>)</w:t>
      </w:r>
      <w:r w:rsidR="005515DC" w:rsidRPr="005515DC">
        <w:rPr>
          <w:rFonts w:ascii="Times New Roman" w:hAnsi="Times New Roman"/>
          <w:b w:val="0"/>
        </w:rPr>
        <w:t xml:space="preserve"> </w:t>
      </w:r>
      <w:r w:rsidR="005515DC">
        <w:rPr>
          <w:rFonts w:ascii="Times New Roman" w:hAnsi="Times New Roman"/>
          <w:b w:val="0"/>
        </w:rPr>
        <w:t>;</w:t>
      </w:r>
    </w:p>
    <w:p w14:paraId="7A3133C0" w14:textId="77777777" w:rsidR="00504E20" w:rsidRPr="005515DC" w:rsidRDefault="003B081A" w:rsidP="009E475F">
      <w:pPr>
        <w:pStyle w:val="Corpsdetexte"/>
        <w:numPr>
          <w:ilvl w:val="0"/>
          <w:numId w:val="1"/>
        </w:numPr>
        <w:spacing w:after="0" w:line="276" w:lineRule="auto"/>
        <w:jc w:val="both"/>
        <w:rPr>
          <w:rFonts w:ascii="Times New Roman" w:hAnsi="Times New Roman"/>
          <w:b w:val="0"/>
        </w:rPr>
      </w:pPr>
      <w:r w:rsidRPr="005515DC">
        <w:rPr>
          <w:rFonts w:ascii="Times New Roman" w:hAnsi="Times New Roman"/>
          <w:b w:val="0"/>
        </w:rPr>
        <w:t xml:space="preserve">ED 517, Particules, Noyaux, Cosmos </w:t>
      </w:r>
      <w:r w:rsidR="003229E3" w:rsidRPr="005515DC">
        <w:rPr>
          <w:rFonts w:ascii="Times New Roman" w:hAnsi="Times New Roman"/>
          <w:b w:val="0"/>
        </w:rPr>
        <w:t xml:space="preserve">(Philippe </w:t>
      </w:r>
      <w:proofErr w:type="spellStart"/>
      <w:r w:rsidR="003229E3" w:rsidRPr="005515DC">
        <w:rPr>
          <w:rFonts w:ascii="Times New Roman" w:hAnsi="Times New Roman"/>
          <w:b w:val="0"/>
        </w:rPr>
        <w:t>Schwem</w:t>
      </w:r>
      <w:r w:rsidR="00504E20" w:rsidRPr="005515DC">
        <w:rPr>
          <w:rFonts w:ascii="Times New Roman" w:hAnsi="Times New Roman"/>
          <w:b w:val="0"/>
        </w:rPr>
        <w:t>ling</w:t>
      </w:r>
      <w:proofErr w:type="spellEnd"/>
      <w:r w:rsidR="00504E20" w:rsidRPr="005515DC">
        <w:rPr>
          <w:rFonts w:ascii="Times New Roman" w:hAnsi="Times New Roman"/>
          <w:b w:val="0"/>
        </w:rPr>
        <w:t xml:space="preserve">) </w:t>
      </w:r>
      <w:r w:rsidRPr="005515DC">
        <w:rPr>
          <w:rFonts w:ascii="Times New Roman" w:hAnsi="Times New Roman"/>
          <w:b w:val="0"/>
        </w:rPr>
        <w:t>(Université Paris Diderot</w:t>
      </w:r>
      <w:r w:rsidR="003229E3" w:rsidRPr="005515DC">
        <w:rPr>
          <w:rFonts w:ascii="Times New Roman" w:hAnsi="Times New Roman"/>
          <w:b w:val="0"/>
        </w:rPr>
        <w:t xml:space="preserve">, </w:t>
      </w:r>
      <w:proofErr w:type="spellStart"/>
      <w:r w:rsidR="003229E3" w:rsidRPr="005515DC">
        <w:rPr>
          <w:rFonts w:ascii="Times New Roman" w:hAnsi="Times New Roman"/>
          <w:b w:val="0"/>
        </w:rPr>
        <w:t>cohabilité</w:t>
      </w:r>
      <w:r w:rsidR="00023F34" w:rsidRPr="005515DC">
        <w:rPr>
          <w:rFonts w:ascii="Times New Roman" w:hAnsi="Times New Roman"/>
          <w:b w:val="0"/>
        </w:rPr>
        <w:t>e</w:t>
      </w:r>
      <w:proofErr w:type="spellEnd"/>
      <w:r w:rsidR="003229E3" w:rsidRPr="005515DC">
        <w:rPr>
          <w:rFonts w:ascii="Times New Roman" w:hAnsi="Times New Roman"/>
          <w:b w:val="0"/>
        </w:rPr>
        <w:t xml:space="preserve"> UPMC, Université Paris 11, INSTN</w:t>
      </w:r>
      <w:r w:rsidRPr="005515DC">
        <w:rPr>
          <w:rFonts w:ascii="Times New Roman" w:hAnsi="Times New Roman"/>
          <w:b w:val="0"/>
        </w:rPr>
        <w:t>)</w:t>
      </w:r>
      <w:r w:rsidR="005515DC">
        <w:rPr>
          <w:rFonts w:ascii="Times New Roman" w:hAnsi="Times New Roman"/>
          <w:b w:val="0"/>
        </w:rPr>
        <w:t xml:space="preserve"> ;</w:t>
      </w:r>
    </w:p>
    <w:p w14:paraId="4C9B55A5" w14:textId="77777777" w:rsidR="005515DC" w:rsidRPr="005515DC" w:rsidRDefault="00504E20" w:rsidP="005515DC">
      <w:pPr>
        <w:pStyle w:val="Corpsdetexte"/>
        <w:numPr>
          <w:ilvl w:val="0"/>
          <w:numId w:val="1"/>
        </w:numPr>
        <w:spacing w:after="0" w:line="276" w:lineRule="auto"/>
        <w:jc w:val="both"/>
        <w:rPr>
          <w:rFonts w:ascii="Times New Roman" w:hAnsi="Times New Roman"/>
          <w:b w:val="0"/>
        </w:rPr>
      </w:pPr>
      <w:r w:rsidRPr="005515DC">
        <w:rPr>
          <w:rFonts w:ascii="Times New Roman" w:hAnsi="Times New Roman"/>
          <w:b w:val="0"/>
        </w:rPr>
        <w:t xml:space="preserve">ED 109, Sciences de la Terre (Laure </w:t>
      </w:r>
      <w:proofErr w:type="spellStart"/>
      <w:r w:rsidRPr="005515DC">
        <w:rPr>
          <w:rFonts w:ascii="Times New Roman" w:hAnsi="Times New Roman"/>
          <w:b w:val="0"/>
        </w:rPr>
        <w:t>Meynadier</w:t>
      </w:r>
      <w:proofErr w:type="spellEnd"/>
      <w:r w:rsidRPr="005515DC">
        <w:rPr>
          <w:rFonts w:ascii="Times New Roman" w:hAnsi="Times New Roman"/>
          <w:b w:val="0"/>
        </w:rPr>
        <w:t>) (IPGP, Université Paris Diderot</w:t>
      </w:r>
      <w:r w:rsidR="005515DC">
        <w:rPr>
          <w:rFonts w:ascii="Times New Roman" w:hAnsi="Times New Roman"/>
          <w:b w:val="0"/>
        </w:rPr>
        <w:t>, ENS Paris</w:t>
      </w:r>
      <w:r w:rsidRPr="005515DC">
        <w:rPr>
          <w:rFonts w:ascii="Times New Roman" w:hAnsi="Times New Roman"/>
          <w:b w:val="0"/>
        </w:rPr>
        <w:t>)</w:t>
      </w:r>
      <w:r w:rsidR="005515DC">
        <w:rPr>
          <w:rFonts w:ascii="Times New Roman" w:hAnsi="Times New Roman"/>
          <w:b w:val="0"/>
        </w:rPr>
        <w:t xml:space="preserve"> ;</w:t>
      </w:r>
    </w:p>
    <w:p w14:paraId="7E316F62" w14:textId="77777777" w:rsidR="005515DC" w:rsidRPr="005515DC" w:rsidRDefault="00740D25" w:rsidP="005515DC">
      <w:pPr>
        <w:pStyle w:val="Corpsdetexte"/>
        <w:numPr>
          <w:ilvl w:val="0"/>
          <w:numId w:val="1"/>
        </w:numPr>
        <w:spacing w:after="0" w:line="276" w:lineRule="auto"/>
        <w:jc w:val="both"/>
        <w:rPr>
          <w:rFonts w:ascii="Times New Roman" w:hAnsi="Times New Roman"/>
          <w:b w:val="0"/>
        </w:rPr>
      </w:pPr>
      <w:r w:rsidRPr="005515DC">
        <w:rPr>
          <w:rFonts w:ascii="Times New Roman" w:hAnsi="Times New Roman"/>
          <w:b w:val="0"/>
        </w:rPr>
        <w:t>ED 166, Information, Structures et Systèmes</w:t>
      </w:r>
      <w:r w:rsidR="00BF4E37" w:rsidRPr="005515DC">
        <w:rPr>
          <w:rFonts w:ascii="Times New Roman" w:hAnsi="Times New Roman"/>
          <w:b w:val="0"/>
        </w:rPr>
        <w:t xml:space="preserve"> (Marc </w:t>
      </w:r>
      <w:proofErr w:type="spellStart"/>
      <w:r w:rsidR="00BF4E37" w:rsidRPr="005515DC">
        <w:rPr>
          <w:rFonts w:ascii="Times New Roman" w:hAnsi="Times New Roman"/>
          <w:b w:val="0"/>
        </w:rPr>
        <w:t>Herzlich</w:t>
      </w:r>
      <w:proofErr w:type="spellEnd"/>
      <w:r w:rsidR="00BF4E37" w:rsidRPr="005515DC">
        <w:rPr>
          <w:rFonts w:ascii="Times New Roman" w:hAnsi="Times New Roman"/>
          <w:b w:val="0"/>
        </w:rPr>
        <w:t xml:space="preserve">) </w:t>
      </w:r>
      <w:r w:rsidRPr="005515DC">
        <w:rPr>
          <w:rFonts w:ascii="Times New Roman" w:hAnsi="Times New Roman"/>
          <w:b w:val="0"/>
        </w:rPr>
        <w:t>(Université Montpellier 1 &amp; 2)</w:t>
      </w:r>
      <w:r w:rsidR="00BF4E37" w:rsidRPr="005515DC">
        <w:rPr>
          <w:rFonts w:ascii="Times New Roman" w:hAnsi="Times New Roman"/>
          <w:b w:val="0"/>
        </w:rPr>
        <w:t xml:space="preserve"> </w:t>
      </w:r>
    </w:p>
    <w:p w14:paraId="498AF7A4" w14:textId="77777777" w:rsidR="00BB1052" w:rsidRDefault="00BB1052" w:rsidP="009E475F">
      <w:pPr>
        <w:rPr>
          <w:rFonts w:ascii="Times New Roman" w:hAnsi="Times New Roman"/>
          <w:sz w:val="22"/>
        </w:rPr>
      </w:pPr>
    </w:p>
    <w:p w14:paraId="734B1DED" w14:textId="77777777" w:rsidR="00D43852" w:rsidRDefault="005515DC" w:rsidP="00B40D1A">
      <w:pPr>
        <w:jc w:val="both"/>
        <w:rPr>
          <w:rFonts w:ascii="Times New Roman" w:hAnsi="Times New Roman"/>
          <w:sz w:val="22"/>
        </w:rPr>
      </w:pPr>
      <w:r>
        <w:rPr>
          <w:rFonts w:ascii="Times New Roman" w:hAnsi="Times New Roman"/>
          <w:sz w:val="22"/>
        </w:rPr>
        <w:t>Elle</w:t>
      </w:r>
      <w:r w:rsidR="00BB1052">
        <w:rPr>
          <w:rFonts w:ascii="Times New Roman" w:hAnsi="Times New Roman"/>
          <w:sz w:val="22"/>
        </w:rPr>
        <w:t>s</w:t>
      </w:r>
      <w:r w:rsidR="009E475F" w:rsidRPr="009E475F">
        <w:rPr>
          <w:rFonts w:ascii="Times New Roman" w:hAnsi="Times New Roman"/>
          <w:sz w:val="22"/>
        </w:rPr>
        <w:t xml:space="preserve"> ont vocation à accueillir des étudiants du Master EA</w:t>
      </w:r>
      <w:r w:rsidR="00BF450D">
        <w:rPr>
          <w:rFonts w:ascii="Times New Roman" w:hAnsi="Times New Roman"/>
          <w:sz w:val="22"/>
        </w:rPr>
        <w:t xml:space="preserve"> </w:t>
      </w:r>
      <w:r w:rsidRPr="009E475F">
        <w:rPr>
          <w:rFonts w:ascii="Times New Roman" w:hAnsi="Times New Roman"/>
          <w:sz w:val="22"/>
        </w:rPr>
        <w:t xml:space="preserve">en thèse </w:t>
      </w:r>
      <w:r w:rsidR="00BF450D">
        <w:rPr>
          <w:rFonts w:ascii="Times New Roman" w:hAnsi="Times New Roman"/>
          <w:sz w:val="22"/>
        </w:rPr>
        <w:t>ainsi que des étudia</w:t>
      </w:r>
      <w:r w:rsidR="00023F34">
        <w:rPr>
          <w:rFonts w:ascii="Times New Roman" w:hAnsi="Times New Roman"/>
          <w:sz w:val="22"/>
        </w:rPr>
        <w:t>n</w:t>
      </w:r>
      <w:r w:rsidR="00BF450D">
        <w:rPr>
          <w:rFonts w:ascii="Times New Roman" w:hAnsi="Times New Roman"/>
          <w:sz w:val="22"/>
        </w:rPr>
        <w:t>ts vietnamiens de toute origine</w:t>
      </w:r>
      <w:r w:rsidR="009E475F" w:rsidRPr="009E475F">
        <w:rPr>
          <w:rFonts w:ascii="Times New Roman" w:hAnsi="Times New Roman"/>
          <w:sz w:val="22"/>
        </w:rPr>
        <w:t>, financ</w:t>
      </w:r>
      <w:r>
        <w:rPr>
          <w:rFonts w:ascii="Times New Roman" w:hAnsi="Times New Roman"/>
          <w:sz w:val="22"/>
        </w:rPr>
        <w:t>és</w:t>
      </w:r>
      <w:r w:rsidR="009E475F" w:rsidRPr="009E475F">
        <w:rPr>
          <w:rFonts w:ascii="Times New Roman" w:hAnsi="Times New Roman"/>
          <w:sz w:val="22"/>
        </w:rPr>
        <w:t xml:space="preserve"> par l’USTH. </w:t>
      </w:r>
      <w:r w:rsidR="00D43852">
        <w:rPr>
          <w:rFonts w:ascii="Times New Roman" w:hAnsi="Times New Roman"/>
          <w:sz w:val="22"/>
        </w:rPr>
        <w:t>La liste des laboratoires de recherche associés à l'enseignement et à la formation par la recherche du Master est donnée dans le tableau ci dessous :</w:t>
      </w:r>
    </w:p>
    <w:p w14:paraId="23C7F4A7" w14:textId="77777777" w:rsidR="00595B0D" w:rsidRDefault="00595B0D" w:rsidP="00C73C3C">
      <w:pPr>
        <w:rPr>
          <w:rFonts w:ascii="Times New Roman" w:hAnsi="Times New Roman"/>
          <w:sz w:val="22"/>
        </w:rPr>
      </w:pPr>
    </w:p>
    <w:tbl>
      <w:tblPr>
        <w:tblStyle w:val="Grille"/>
        <w:tblW w:w="0" w:type="auto"/>
        <w:tblLayout w:type="fixed"/>
        <w:tblLook w:val="00A0" w:firstRow="1" w:lastRow="0" w:firstColumn="1" w:lastColumn="0" w:noHBand="0" w:noVBand="0"/>
      </w:tblPr>
      <w:tblGrid>
        <w:gridCol w:w="3085"/>
        <w:gridCol w:w="1701"/>
        <w:gridCol w:w="1843"/>
        <w:gridCol w:w="2653"/>
      </w:tblGrid>
      <w:tr w:rsidR="00DB6FEA" w14:paraId="008083D0" w14:textId="77777777">
        <w:tc>
          <w:tcPr>
            <w:tcW w:w="3085" w:type="dxa"/>
          </w:tcPr>
          <w:p w14:paraId="49015F58" w14:textId="77777777" w:rsidR="00DB6FEA" w:rsidRPr="009205B0" w:rsidRDefault="00DB6FEA" w:rsidP="00760511">
            <w:pPr>
              <w:jc w:val="center"/>
              <w:rPr>
                <w:rFonts w:ascii="Times New Roman" w:hAnsi="Times New Roman"/>
                <w:b/>
                <w:sz w:val="22"/>
              </w:rPr>
            </w:pPr>
            <w:r w:rsidRPr="009205B0">
              <w:rPr>
                <w:rFonts w:ascii="Times New Roman" w:hAnsi="Times New Roman"/>
                <w:b/>
                <w:sz w:val="22"/>
              </w:rPr>
              <w:t>Laboratoire</w:t>
            </w:r>
          </w:p>
        </w:tc>
        <w:tc>
          <w:tcPr>
            <w:tcW w:w="1701" w:type="dxa"/>
          </w:tcPr>
          <w:p w14:paraId="54B3810B" w14:textId="77777777" w:rsidR="00DB6FEA" w:rsidRPr="009205B0" w:rsidRDefault="00DB6FEA" w:rsidP="00760511">
            <w:pPr>
              <w:jc w:val="center"/>
              <w:rPr>
                <w:rFonts w:ascii="Times New Roman" w:hAnsi="Times New Roman"/>
                <w:b/>
                <w:sz w:val="22"/>
              </w:rPr>
            </w:pPr>
            <w:r w:rsidRPr="009205B0">
              <w:rPr>
                <w:rFonts w:ascii="Times New Roman" w:hAnsi="Times New Roman"/>
                <w:b/>
                <w:sz w:val="22"/>
              </w:rPr>
              <w:t>Organisme de rattachement</w:t>
            </w:r>
          </w:p>
        </w:tc>
        <w:tc>
          <w:tcPr>
            <w:tcW w:w="1843" w:type="dxa"/>
          </w:tcPr>
          <w:p w14:paraId="056A672E" w14:textId="77777777" w:rsidR="00DB6FEA" w:rsidRPr="009205B0" w:rsidRDefault="00DB6FEA" w:rsidP="00760511">
            <w:pPr>
              <w:jc w:val="center"/>
              <w:rPr>
                <w:rFonts w:ascii="Times New Roman" w:hAnsi="Times New Roman"/>
                <w:b/>
                <w:sz w:val="22"/>
              </w:rPr>
            </w:pPr>
            <w:r w:rsidRPr="009205B0">
              <w:rPr>
                <w:rFonts w:ascii="Times New Roman" w:hAnsi="Times New Roman"/>
                <w:b/>
                <w:sz w:val="22"/>
              </w:rPr>
              <w:t>Localisation</w:t>
            </w:r>
          </w:p>
        </w:tc>
        <w:tc>
          <w:tcPr>
            <w:tcW w:w="2653" w:type="dxa"/>
          </w:tcPr>
          <w:p w14:paraId="5E04FD91" w14:textId="77777777" w:rsidR="00DB6FEA" w:rsidRPr="009205B0" w:rsidRDefault="00DB6FEA" w:rsidP="00760511">
            <w:pPr>
              <w:jc w:val="center"/>
              <w:rPr>
                <w:rFonts w:ascii="Times New Roman" w:hAnsi="Times New Roman"/>
                <w:b/>
                <w:sz w:val="22"/>
              </w:rPr>
            </w:pPr>
            <w:r w:rsidRPr="009205B0">
              <w:rPr>
                <w:rFonts w:ascii="Times New Roman" w:hAnsi="Times New Roman"/>
                <w:b/>
                <w:sz w:val="22"/>
              </w:rPr>
              <w:t>Internet</w:t>
            </w:r>
          </w:p>
        </w:tc>
      </w:tr>
      <w:tr w:rsidR="00DB6FEA" w14:paraId="2DDB3591" w14:textId="77777777">
        <w:tc>
          <w:tcPr>
            <w:tcW w:w="3085" w:type="dxa"/>
          </w:tcPr>
          <w:p w14:paraId="5D4D77C3" w14:textId="77777777" w:rsidR="00DB6FEA" w:rsidRDefault="00DB6FEA" w:rsidP="00C73C3C">
            <w:pPr>
              <w:rPr>
                <w:rFonts w:ascii="Times New Roman" w:hAnsi="Times New Roman"/>
                <w:sz w:val="22"/>
              </w:rPr>
            </w:pPr>
            <w:r>
              <w:rPr>
                <w:rFonts w:ascii="Times New Roman" w:hAnsi="Times New Roman"/>
                <w:sz w:val="22"/>
              </w:rPr>
              <w:t xml:space="preserve">APC – </w:t>
            </w:r>
            <w:proofErr w:type="spellStart"/>
            <w:r>
              <w:rPr>
                <w:rFonts w:ascii="Times New Roman" w:hAnsi="Times New Roman"/>
                <w:sz w:val="22"/>
              </w:rPr>
              <w:t>Astroparticule</w:t>
            </w:r>
            <w:proofErr w:type="spellEnd"/>
            <w:r>
              <w:rPr>
                <w:rFonts w:ascii="Times New Roman" w:hAnsi="Times New Roman"/>
                <w:sz w:val="22"/>
              </w:rPr>
              <w:t xml:space="preserve"> et cosmologie</w:t>
            </w:r>
          </w:p>
        </w:tc>
        <w:tc>
          <w:tcPr>
            <w:tcW w:w="1701" w:type="dxa"/>
          </w:tcPr>
          <w:p w14:paraId="7FF84C54" w14:textId="77777777" w:rsidR="00DB6FEA" w:rsidRDefault="00760511" w:rsidP="00760511">
            <w:pPr>
              <w:rPr>
                <w:rFonts w:ascii="Times New Roman" w:hAnsi="Times New Roman"/>
                <w:sz w:val="22"/>
              </w:rPr>
            </w:pPr>
            <w:r>
              <w:rPr>
                <w:rFonts w:ascii="Times New Roman" w:hAnsi="Times New Roman"/>
                <w:sz w:val="22"/>
              </w:rPr>
              <w:t>UPD</w:t>
            </w:r>
            <w:r w:rsidR="00DB6FEA">
              <w:rPr>
                <w:rFonts w:ascii="Times New Roman" w:hAnsi="Times New Roman"/>
                <w:sz w:val="22"/>
              </w:rPr>
              <w:t>,</w:t>
            </w:r>
            <w:r>
              <w:rPr>
                <w:rFonts w:ascii="Times New Roman" w:hAnsi="Times New Roman"/>
                <w:sz w:val="22"/>
              </w:rPr>
              <w:t xml:space="preserve"> CNRS</w:t>
            </w:r>
            <w:r w:rsidR="00DB6FEA">
              <w:rPr>
                <w:rFonts w:ascii="Times New Roman" w:hAnsi="Times New Roman"/>
                <w:sz w:val="22"/>
              </w:rPr>
              <w:t xml:space="preserve"> Observatoire de Paris, CEA</w:t>
            </w:r>
          </w:p>
        </w:tc>
        <w:tc>
          <w:tcPr>
            <w:tcW w:w="1843" w:type="dxa"/>
          </w:tcPr>
          <w:p w14:paraId="73952BAC" w14:textId="77777777" w:rsidR="00DB6FEA" w:rsidRDefault="00DB6FEA" w:rsidP="00C73C3C">
            <w:pPr>
              <w:rPr>
                <w:rFonts w:ascii="Times New Roman" w:hAnsi="Times New Roman"/>
                <w:sz w:val="22"/>
              </w:rPr>
            </w:pPr>
            <w:r>
              <w:rPr>
                <w:rFonts w:ascii="Times New Roman" w:hAnsi="Times New Roman"/>
                <w:sz w:val="22"/>
              </w:rPr>
              <w:t>Paris</w:t>
            </w:r>
          </w:p>
        </w:tc>
        <w:tc>
          <w:tcPr>
            <w:tcW w:w="2653" w:type="dxa"/>
          </w:tcPr>
          <w:p w14:paraId="3CB95ABF" w14:textId="77777777" w:rsidR="00DB6FEA" w:rsidRPr="00412C8C" w:rsidRDefault="00DB6FEA" w:rsidP="00C73C3C">
            <w:pPr>
              <w:rPr>
                <w:rFonts w:ascii="Times New Roman" w:hAnsi="Times New Roman"/>
                <w:sz w:val="22"/>
              </w:rPr>
            </w:pPr>
            <w:r>
              <w:rPr>
                <w:rFonts w:ascii="Times New Roman" w:hAnsi="Times New Roman"/>
                <w:sz w:val="22"/>
              </w:rPr>
              <w:t>http://apc.univ-paris-</w:t>
            </w:r>
            <w:r w:rsidRPr="00412C8C">
              <w:rPr>
                <w:rFonts w:ascii="Times New Roman" w:hAnsi="Times New Roman"/>
                <w:sz w:val="22"/>
              </w:rPr>
              <w:t>diderot.fr</w:t>
            </w:r>
            <w:r>
              <w:rPr>
                <w:rFonts w:ascii="Times New Roman" w:hAnsi="Times New Roman"/>
                <w:sz w:val="22"/>
              </w:rPr>
              <w:t>/APC_CS/</w:t>
            </w:r>
          </w:p>
        </w:tc>
      </w:tr>
      <w:tr w:rsidR="00DB6FEA" w14:paraId="67936287" w14:textId="77777777">
        <w:tc>
          <w:tcPr>
            <w:tcW w:w="3085" w:type="dxa"/>
          </w:tcPr>
          <w:p w14:paraId="4DA2CFE5" w14:textId="77777777" w:rsidR="00DB6FEA" w:rsidRDefault="00DB6FEA" w:rsidP="00C73C3C">
            <w:pPr>
              <w:rPr>
                <w:rFonts w:ascii="Times New Roman" w:hAnsi="Times New Roman"/>
                <w:sz w:val="22"/>
              </w:rPr>
            </w:pPr>
            <w:r>
              <w:rPr>
                <w:rFonts w:ascii="Times New Roman" w:hAnsi="Times New Roman"/>
                <w:sz w:val="22"/>
              </w:rPr>
              <w:t>CESBIO – Centre d’étude</w:t>
            </w:r>
            <w:r w:rsidR="005515DC">
              <w:rPr>
                <w:rFonts w:ascii="Times New Roman" w:hAnsi="Times New Roman"/>
                <w:sz w:val="22"/>
              </w:rPr>
              <w:t>s</w:t>
            </w:r>
            <w:r>
              <w:rPr>
                <w:rFonts w:ascii="Times New Roman" w:hAnsi="Times New Roman"/>
                <w:sz w:val="22"/>
              </w:rPr>
              <w:t xml:space="preserve"> spatiale</w:t>
            </w:r>
            <w:r w:rsidR="005515DC">
              <w:rPr>
                <w:rFonts w:ascii="Times New Roman" w:hAnsi="Times New Roman"/>
                <w:sz w:val="22"/>
              </w:rPr>
              <w:t>s</w:t>
            </w:r>
            <w:r>
              <w:rPr>
                <w:rFonts w:ascii="Times New Roman" w:hAnsi="Times New Roman"/>
                <w:sz w:val="22"/>
              </w:rPr>
              <w:t xml:space="preserve"> de la biosphère</w:t>
            </w:r>
          </w:p>
        </w:tc>
        <w:tc>
          <w:tcPr>
            <w:tcW w:w="1701" w:type="dxa"/>
          </w:tcPr>
          <w:p w14:paraId="7A0E6452" w14:textId="77777777" w:rsidR="00DB6FEA" w:rsidRDefault="00DB6FEA" w:rsidP="00C73C3C">
            <w:pPr>
              <w:rPr>
                <w:rFonts w:ascii="Times New Roman" w:hAnsi="Times New Roman"/>
                <w:sz w:val="22"/>
              </w:rPr>
            </w:pPr>
            <w:r>
              <w:rPr>
                <w:rFonts w:ascii="Times New Roman" w:hAnsi="Times New Roman"/>
                <w:sz w:val="22"/>
              </w:rPr>
              <w:t>CNRS, CNES, Université Paul Sabatier, IRD</w:t>
            </w:r>
          </w:p>
        </w:tc>
        <w:tc>
          <w:tcPr>
            <w:tcW w:w="1843" w:type="dxa"/>
          </w:tcPr>
          <w:p w14:paraId="152B9FB8" w14:textId="77777777" w:rsidR="00DB6FEA" w:rsidRDefault="00DB6FEA" w:rsidP="00C73C3C">
            <w:pPr>
              <w:rPr>
                <w:rFonts w:ascii="Times New Roman" w:hAnsi="Times New Roman"/>
                <w:sz w:val="22"/>
              </w:rPr>
            </w:pPr>
            <w:r>
              <w:rPr>
                <w:rFonts w:ascii="Times New Roman" w:hAnsi="Times New Roman"/>
                <w:sz w:val="22"/>
              </w:rPr>
              <w:t>Toulouse</w:t>
            </w:r>
          </w:p>
        </w:tc>
        <w:tc>
          <w:tcPr>
            <w:tcW w:w="2653" w:type="dxa"/>
          </w:tcPr>
          <w:p w14:paraId="459B081F" w14:textId="77777777" w:rsidR="00DB6FEA" w:rsidRPr="00A706D5" w:rsidRDefault="00DB6FEA" w:rsidP="00C73C3C">
            <w:pPr>
              <w:rPr>
                <w:rFonts w:ascii="Times New Roman" w:hAnsi="Times New Roman"/>
                <w:sz w:val="22"/>
              </w:rPr>
            </w:pPr>
            <w:r w:rsidRPr="00A706D5">
              <w:rPr>
                <w:rFonts w:ascii="Times New Roman" w:hAnsi="Times New Roman"/>
                <w:sz w:val="22"/>
              </w:rPr>
              <w:t>http://www.cesbio.ups-tlse.fr/</w:t>
            </w:r>
          </w:p>
        </w:tc>
      </w:tr>
      <w:tr w:rsidR="00DB6FEA" w14:paraId="6DD78EEE" w14:textId="77777777">
        <w:tc>
          <w:tcPr>
            <w:tcW w:w="3085" w:type="dxa"/>
          </w:tcPr>
          <w:p w14:paraId="1C37CA02" w14:textId="77777777" w:rsidR="00DB6FEA" w:rsidRDefault="00DB6FEA" w:rsidP="005515DC">
            <w:pPr>
              <w:rPr>
                <w:rFonts w:ascii="Times New Roman" w:hAnsi="Times New Roman"/>
                <w:sz w:val="22"/>
              </w:rPr>
            </w:pPr>
            <w:r>
              <w:rPr>
                <w:rFonts w:ascii="Times New Roman" w:hAnsi="Times New Roman"/>
                <w:sz w:val="22"/>
              </w:rPr>
              <w:t xml:space="preserve">GSMA – Groupe </w:t>
            </w:r>
            <w:r w:rsidR="005515DC">
              <w:rPr>
                <w:rFonts w:ascii="Times New Roman" w:hAnsi="Times New Roman"/>
                <w:sz w:val="22"/>
              </w:rPr>
              <w:t>d</w:t>
            </w:r>
            <w:r>
              <w:rPr>
                <w:rFonts w:ascii="Times New Roman" w:hAnsi="Times New Roman"/>
                <w:sz w:val="22"/>
              </w:rPr>
              <w:t>e spectroscopie moléculaire et atmosphérique</w:t>
            </w:r>
          </w:p>
        </w:tc>
        <w:tc>
          <w:tcPr>
            <w:tcW w:w="1701" w:type="dxa"/>
          </w:tcPr>
          <w:p w14:paraId="234D76F6" w14:textId="77777777" w:rsidR="00DB6FEA" w:rsidRDefault="00DB6FEA" w:rsidP="00C73C3C">
            <w:pPr>
              <w:rPr>
                <w:rFonts w:ascii="Times New Roman" w:hAnsi="Times New Roman"/>
                <w:sz w:val="22"/>
              </w:rPr>
            </w:pPr>
            <w:r>
              <w:rPr>
                <w:rFonts w:ascii="Times New Roman" w:hAnsi="Times New Roman"/>
                <w:sz w:val="22"/>
              </w:rPr>
              <w:t>CNRS, Université de Reims</w:t>
            </w:r>
          </w:p>
        </w:tc>
        <w:tc>
          <w:tcPr>
            <w:tcW w:w="1843" w:type="dxa"/>
          </w:tcPr>
          <w:p w14:paraId="6DD972BD" w14:textId="77777777" w:rsidR="00DB6FEA" w:rsidRDefault="00DB6FEA" w:rsidP="00C73C3C">
            <w:pPr>
              <w:rPr>
                <w:rFonts w:ascii="Times New Roman" w:hAnsi="Times New Roman"/>
                <w:sz w:val="22"/>
              </w:rPr>
            </w:pPr>
            <w:r>
              <w:rPr>
                <w:rFonts w:ascii="Times New Roman" w:hAnsi="Times New Roman"/>
                <w:sz w:val="22"/>
              </w:rPr>
              <w:t>Reims</w:t>
            </w:r>
          </w:p>
        </w:tc>
        <w:tc>
          <w:tcPr>
            <w:tcW w:w="2653" w:type="dxa"/>
          </w:tcPr>
          <w:p w14:paraId="4A139F6A" w14:textId="77777777" w:rsidR="00DB6FEA" w:rsidRPr="00A706D5" w:rsidRDefault="00DB6FEA" w:rsidP="00C73C3C">
            <w:pPr>
              <w:rPr>
                <w:rFonts w:ascii="Times New Roman" w:hAnsi="Times New Roman"/>
                <w:sz w:val="22"/>
              </w:rPr>
            </w:pPr>
            <w:r w:rsidRPr="00A706D5">
              <w:rPr>
                <w:rFonts w:ascii="Times New Roman" w:hAnsi="Times New Roman"/>
                <w:sz w:val="22"/>
              </w:rPr>
              <w:t>http://www.univ-reims.fr/gsma</w:t>
            </w:r>
            <w:r>
              <w:rPr>
                <w:rFonts w:ascii="Times New Roman" w:hAnsi="Times New Roman"/>
                <w:sz w:val="22"/>
              </w:rPr>
              <w:t>/</w:t>
            </w:r>
          </w:p>
        </w:tc>
      </w:tr>
      <w:tr w:rsidR="002074F0" w14:paraId="0665284C" w14:textId="77777777">
        <w:tc>
          <w:tcPr>
            <w:tcW w:w="3085" w:type="dxa"/>
          </w:tcPr>
          <w:p w14:paraId="53AD700F" w14:textId="6ADCF41E" w:rsidR="002074F0" w:rsidRDefault="002074F0" w:rsidP="00C73C3C">
            <w:pPr>
              <w:rPr>
                <w:rFonts w:ascii="Times New Roman" w:hAnsi="Times New Roman"/>
                <w:sz w:val="22"/>
              </w:rPr>
            </w:pPr>
            <w:r>
              <w:rPr>
                <w:rFonts w:ascii="Times New Roman" w:hAnsi="Times New Roman"/>
                <w:sz w:val="22"/>
              </w:rPr>
              <w:t>IES – Institut d’électronique</w:t>
            </w:r>
            <w:r w:rsidR="00E819BA">
              <w:rPr>
                <w:rFonts w:ascii="Times New Roman" w:hAnsi="Times New Roman"/>
                <w:sz w:val="22"/>
              </w:rPr>
              <w:t xml:space="preserve"> du Sud</w:t>
            </w:r>
          </w:p>
        </w:tc>
        <w:tc>
          <w:tcPr>
            <w:tcW w:w="1701" w:type="dxa"/>
          </w:tcPr>
          <w:p w14:paraId="3FB0E04B" w14:textId="75E34128" w:rsidR="002074F0" w:rsidRDefault="00F25A5D" w:rsidP="00760511">
            <w:pPr>
              <w:rPr>
                <w:rFonts w:ascii="Times New Roman" w:hAnsi="Times New Roman"/>
                <w:sz w:val="22"/>
              </w:rPr>
            </w:pPr>
            <w:r>
              <w:rPr>
                <w:rFonts w:ascii="Times New Roman" w:hAnsi="Times New Roman"/>
                <w:sz w:val="22"/>
              </w:rPr>
              <w:t>CNRS, Université Montpellier 2</w:t>
            </w:r>
          </w:p>
        </w:tc>
        <w:tc>
          <w:tcPr>
            <w:tcW w:w="1843" w:type="dxa"/>
          </w:tcPr>
          <w:p w14:paraId="7F9965D9" w14:textId="2A47A314" w:rsidR="002074F0" w:rsidRDefault="00F25A5D" w:rsidP="00C73C3C">
            <w:pPr>
              <w:rPr>
                <w:rFonts w:ascii="Times New Roman" w:hAnsi="Times New Roman"/>
                <w:sz w:val="22"/>
              </w:rPr>
            </w:pPr>
            <w:r>
              <w:rPr>
                <w:rFonts w:ascii="Times New Roman" w:hAnsi="Times New Roman"/>
                <w:sz w:val="22"/>
              </w:rPr>
              <w:t>Montpellier</w:t>
            </w:r>
          </w:p>
        </w:tc>
        <w:tc>
          <w:tcPr>
            <w:tcW w:w="2653" w:type="dxa"/>
          </w:tcPr>
          <w:p w14:paraId="3AE53669" w14:textId="2FD3C944" w:rsidR="002074F0" w:rsidRDefault="00E819BA" w:rsidP="00C73C3C">
            <w:pPr>
              <w:rPr>
                <w:rFonts w:ascii="Times New Roman" w:hAnsi="Times New Roman"/>
                <w:sz w:val="22"/>
              </w:rPr>
            </w:pPr>
            <w:r w:rsidRPr="00E819BA">
              <w:rPr>
                <w:rFonts w:ascii="Times New Roman" w:hAnsi="Times New Roman"/>
                <w:sz w:val="22"/>
              </w:rPr>
              <w:t>http://www.ies.univ-montp2.fr/</w:t>
            </w:r>
          </w:p>
        </w:tc>
      </w:tr>
      <w:tr w:rsidR="00DB6FEA" w14:paraId="5248417C" w14:textId="77777777">
        <w:tc>
          <w:tcPr>
            <w:tcW w:w="3085" w:type="dxa"/>
          </w:tcPr>
          <w:p w14:paraId="0193301C" w14:textId="77777777" w:rsidR="00DB6FEA" w:rsidRDefault="00DB6FEA" w:rsidP="00C73C3C">
            <w:pPr>
              <w:rPr>
                <w:rFonts w:ascii="Times New Roman" w:hAnsi="Times New Roman"/>
                <w:sz w:val="22"/>
              </w:rPr>
            </w:pPr>
            <w:r>
              <w:rPr>
                <w:rFonts w:ascii="Times New Roman" w:hAnsi="Times New Roman"/>
                <w:sz w:val="22"/>
              </w:rPr>
              <w:t>IPGP – Institut de physique du globe de Paris</w:t>
            </w:r>
          </w:p>
        </w:tc>
        <w:tc>
          <w:tcPr>
            <w:tcW w:w="1701" w:type="dxa"/>
          </w:tcPr>
          <w:p w14:paraId="06A9482A" w14:textId="77777777" w:rsidR="00DB6FEA" w:rsidRDefault="00760511" w:rsidP="00760511">
            <w:pPr>
              <w:rPr>
                <w:rFonts w:ascii="Times New Roman" w:hAnsi="Times New Roman"/>
                <w:sz w:val="22"/>
              </w:rPr>
            </w:pPr>
            <w:r>
              <w:rPr>
                <w:rFonts w:ascii="Times New Roman" w:hAnsi="Times New Roman"/>
                <w:sz w:val="22"/>
              </w:rPr>
              <w:t xml:space="preserve">UPD, </w:t>
            </w:r>
            <w:r w:rsidR="00DB6FEA">
              <w:rPr>
                <w:rFonts w:ascii="Times New Roman" w:hAnsi="Times New Roman"/>
                <w:sz w:val="22"/>
              </w:rPr>
              <w:t xml:space="preserve">CNRS </w:t>
            </w:r>
          </w:p>
        </w:tc>
        <w:tc>
          <w:tcPr>
            <w:tcW w:w="1843" w:type="dxa"/>
          </w:tcPr>
          <w:p w14:paraId="27422A42" w14:textId="77777777" w:rsidR="00DB6FEA" w:rsidRDefault="00DB6FEA" w:rsidP="00C73C3C">
            <w:pPr>
              <w:rPr>
                <w:rFonts w:ascii="Times New Roman" w:hAnsi="Times New Roman"/>
                <w:sz w:val="22"/>
              </w:rPr>
            </w:pPr>
            <w:r>
              <w:rPr>
                <w:rFonts w:ascii="Times New Roman" w:hAnsi="Times New Roman"/>
                <w:sz w:val="22"/>
              </w:rPr>
              <w:t>Paris</w:t>
            </w:r>
          </w:p>
        </w:tc>
        <w:tc>
          <w:tcPr>
            <w:tcW w:w="2653" w:type="dxa"/>
          </w:tcPr>
          <w:p w14:paraId="305BF163" w14:textId="77777777" w:rsidR="00DB6FEA" w:rsidRPr="00412C8C" w:rsidRDefault="00DB6FEA" w:rsidP="00C73C3C">
            <w:pPr>
              <w:rPr>
                <w:rFonts w:ascii="Times New Roman" w:hAnsi="Times New Roman"/>
                <w:sz w:val="22"/>
              </w:rPr>
            </w:pPr>
            <w:r>
              <w:rPr>
                <w:rFonts w:ascii="Times New Roman" w:hAnsi="Times New Roman"/>
                <w:sz w:val="22"/>
              </w:rPr>
              <w:t>http://www.ipgp.fr/</w:t>
            </w:r>
          </w:p>
        </w:tc>
      </w:tr>
      <w:tr w:rsidR="00250CBF" w14:paraId="320921B8" w14:textId="77777777">
        <w:tc>
          <w:tcPr>
            <w:tcW w:w="3085" w:type="dxa"/>
          </w:tcPr>
          <w:p w14:paraId="620B8BCC" w14:textId="337094D7" w:rsidR="00250CBF" w:rsidRDefault="00250CBF" w:rsidP="00C73C3C">
            <w:pPr>
              <w:rPr>
                <w:rFonts w:ascii="Times New Roman" w:hAnsi="Times New Roman"/>
                <w:sz w:val="22"/>
              </w:rPr>
            </w:pPr>
            <w:r>
              <w:rPr>
                <w:rFonts w:ascii="Times New Roman" w:hAnsi="Times New Roman"/>
                <w:sz w:val="22"/>
              </w:rPr>
              <w:t>IRAP – Institut de Recherche en Astrophysique et Planétologie</w:t>
            </w:r>
          </w:p>
        </w:tc>
        <w:tc>
          <w:tcPr>
            <w:tcW w:w="1701" w:type="dxa"/>
          </w:tcPr>
          <w:p w14:paraId="6FFEEDB8" w14:textId="010AC889" w:rsidR="00250CBF" w:rsidRDefault="00250CBF" w:rsidP="00C73C3C">
            <w:pPr>
              <w:rPr>
                <w:rFonts w:ascii="Times New Roman" w:hAnsi="Times New Roman"/>
                <w:sz w:val="22"/>
              </w:rPr>
            </w:pPr>
            <w:r>
              <w:rPr>
                <w:rFonts w:ascii="Times New Roman" w:hAnsi="Times New Roman"/>
                <w:sz w:val="22"/>
              </w:rPr>
              <w:t>UPS, CNRS</w:t>
            </w:r>
          </w:p>
        </w:tc>
        <w:tc>
          <w:tcPr>
            <w:tcW w:w="1843" w:type="dxa"/>
          </w:tcPr>
          <w:p w14:paraId="21F2992B" w14:textId="15BBEDBD" w:rsidR="00250CBF" w:rsidRDefault="00250CBF" w:rsidP="00C73C3C">
            <w:pPr>
              <w:rPr>
                <w:rFonts w:ascii="Times New Roman" w:hAnsi="Times New Roman"/>
                <w:sz w:val="22"/>
              </w:rPr>
            </w:pPr>
            <w:r>
              <w:rPr>
                <w:rFonts w:ascii="Times New Roman" w:hAnsi="Times New Roman"/>
                <w:sz w:val="22"/>
              </w:rPr>
              <w:t>Toulouse</w:t>
            </w:r>
          </w:p>
        </w:tc>
        <w:tc>
          <w:tcPr>
            <w:tcW w:w="2653" w:type="dxa"/>
          </w:tcPr>
          <w:p w14:paraId="72EABAB2" w14:textId="41FACA44" w:rsidR="00250CBF" w:rsidRPr="00412C8C" w:rsidRDefault="00250CBF" w:rsidP="00C73C3C">
            <w:pPr>
              <w:rPr>
                <w:rFonts w:ascii="Times New Roman" w:hAnsi="Times New Roman"/>
                <w:sz w:val="22"/>
              </w:rPr>
            </w:pPr>
            <w:r>
              <w:rPr>
                <w:rFonts w:ascii="Times New Roman" w:hAnsi="Times New Roman"/>
                <w:sz w:val="22"/>
              </w:rPr>
              <w:t>http://www.irap.omp.eu</w:t>
            </w:r>
          </w:p>
        </w:tc>
      </w:tr>
      <w:tr w:rsidR="00DB6FEA" w14:paraId="27850579" w14:textId="77777777">
        <w:tc>
          <w:tcPr>
            <w:tcW w:w="3085" w:type="dxa"/>
          </w:tcPr>
          <w:p w14:paraId="3905246D" w14:textId="77777777" w:rsidR="00DB6FEA" w:rsidRDefault="00DB6FEA" w:rsidP="00C73C3C">
            <w:pPr>
              <w:rPr>
                <w:rFonts w:ascii="Times New Roman" w:hAnsi="Times New Roman"/>
                <w:sz w:val="22"/>
              </w:rPr>
            </w:pPr>
            <w:r>
              <w:rPr>
                <w:rFonts w:ascii="Times New Roman" w:hAnsi="Times New Roman"/>
                <w:sz w:val="22"/>
              </w:rPr>
              <w:t>L2C – Laboratoire Charles Coulomb</w:t>
            </w:r>
          </w:p>
        </w:tc>
        <w:tc>
          <w:tcPr>
            <w:tcW w:w="1701" w:type="dxa"/>
          </w:tcPr>
          <w:p w14:paraId="15533AD3" w14:textId="77777777" w:rsidR="00DB6FEA" w:rsidRDefault="00DB6FEA" w:rsidP="00C73C3C">
            <w:pPr>
              <w:rPr>
                <w:rFonts w:ascii="Times New Roman" w:hAnsi="Times New Roman"/>
                <w:sz w:val="22"/>
              </w:rPr>
            </w:pPr>
            <w:r>
              <w:rPr>
                <w:rFonts w:ascii="Times New Roman" w:hAnsi="Times New Roman"/>
                <w:sz w:val="22"/>
              </w:rPr>
              <w:t>CNRS, Université Montpellier 2</w:t>
            </w:r>
          </w:p>
        </w:tc>
        <w:tc>
          <w:tcPr>
            <w:tcW w:w="1843" w:type="dxa"/>
          </w:tcPr>
          <w:p w14:paraId="3504603C" w14:textId="77777777" w:rsidR="00DB6FEA" w:rsidRDefault="00DB6FEA" w:rsidP="00C73C3C">
            <w:pPr>
              <w:rPr>
                <w:rFonts w:ascii="Times New Roman" w:hAnsi="Times New Roman"/>
                <w:sz w:val="22"/>
              </w:rPr>
            </w:pPr>
            <w:r>
              <w:rPr>
                <w:rFonts w:ascii="Times New Roman" w:hAnsi="Times New Roman"/>
                <w:sz w:val="22"/>
              </w:rPr>
              <w:t>Montpellier</w:t>
            </w:r>
          </w:p>
        </w:tc>
        <w:tc>
          <w:tcPr>
            <w:tcW w:w="2653" w:type="dxa"/>
          </w:tcPr>
          <w:p w14:paraId="03EC9E64" w14:textId="77777777" w:rsidR="00DB6FEA" w:rsidRPr="00412C8C" w:rsidRDefault="00DB6FEA" w:rsidP="00C73C3C">
            <w:pPr>
              <w:rPr>
                <w:rFonts w:ascii="Times New Roman" w:hAnsi="Times New Roman"/>
                <w:sz w:val="22"/>
              </w:rPr>
            </w:pPr>
            <w:r w:rsidRPr="00412C8C">
              <w:rPr>
                <w:rFonts w:ascii="Times New Roman" w:hAnsi="Times New Roman"/>
                <w:sz w:val="22"/>
              </w:rPr>
              <w:t>http://www.coulomb.univ-montp2.fr/</w:t>
            </w:r>
          </w:p>
        </w:tc>
      </w:tr>
      <w:tr w:rsidR="00DB6FEA" w14:paraId="28837E94" w14:textId="77777777">
        <w:tc>
          <w:tcPr>
            <w:tcW w:w="3085" w:type="dxa"/>
          </w:tcPr>
          <w:p w14:paraId="352FADB4" w14:textId="77777777" w:rsidR="00DB6FEA" w:rsidRDefault="00DB6FEA" w:rsidP="00C73C3C">
            <w:pPr>
              <w:rPr>
                <w:rFonts w:ascii="Times New Roman" w:hAnsi="Times New Roman"/>
                <w:sz w:val="22"/>
              </w:rPr>
            </w:pPr>
            <w:r>
              <w:rPr>
                <w:rFonts w:ascii="Times New Roman" w:hAnsi="Times New Roman"/>
                <w:sz w:val="22"/>
              </w:rPr>
              <w:t>LERMA – Laboratoire d’étude du rayonnement et de la matière en astrophysique</w:t>
            </w:r>
          </w:p>
        </w:tc>
        <w:tc>
          <w:tcPr>
            <w:tcW w:w="1701" w:type="dxa"/>
          </w:tcPr>
          <w:p w14:paraId="01279575" w14:textId="77777777" w:rsidR="00DB6FEA" w:rsidRDefault="00DB6FEA" w:rsidP="00C73C3C">
            <w:pPr>
              <w:rPr>
                <w:rFonts w:ascii="Times New Roman" w:hAnsi="Times New Roman"/>
                <w:sz w:val="22"/>
              </w:rPr>
            </w:pPr>
            <w:r>
              <w:rPr>
                <w:rFonts w:ascii="Times New Roman" w:hAnsi="Times New Roman"/>
                <w:sz w:val="22"/>
              </w:rPr>
              <w:t>Observatoire de Paris, CNRS, UPMC, ENS</w:t>
            </w:r>
          </w:p>
        </w:tc>
        <w:tc>
          <w:tcPr>
            <w:tcW w:w="1843" w:type="dxa"/>
          </w:tcPr>
          <w:p w14:paraId="669D4C6B" w14:textId="77777777" w:rsidR="00DB6FEA" w:rsidRDefault="00DB6FEA" w:rsidP="00C73C3C">
            <w:pPr>
              <w:rPr>
                <w:rFonts w:ascii="Times New Roman" w:hAnsi="Times New Roman"/>
                <w:sz w:val="22"/>
              </w:rPr>
            </w:pPr>
            <w:r>
              <w:rPr>
                <w:rFonts w:ascii="Times New Roman" w:hAnsi="Times New Roman"/>
                <w:sz w:val="22"/>
              </w:rPr>
              <w:t>Paris</w:t>
            </w:r>
          </w:p>
        </w:tc>
        <w:tc>
          <w:tcPr>
            <w:tcW w:w="2653" w:type="dxa"/>
          </w:tcPr>
          <w:p w14:paraId="3B899770" w14:textId="77777777" w:rsidR="00DB6FEA" w:rsidRPr="00A706D5" w:rsidRDefault="00DB6FEA" w:rsidP="00C73C3C">
            <w:pPr>
              <w:rPr>
                <w:rFonts w:ascii="Times New Roman" w:hAnsi="Times New Roman"/>
                <w:sz w:val="22"/>
              </w:rPr>
            </w:pPr>
            <w:r w:rsidRPr="00A706D5">
              <w:rPr>
                <w:rFonts w:ascii="Times New Roman" w:hAnsi="Times New Roman"/>
                <w:sz w:val="22"/>
              </w:rPr>
              <w:t>http://lerma.obspm.fr/</w:t>
            </w:r>
          </w:p>
        </w:tc>
      </w:tr>
      <w:tr w:rsidR="00DB6FEA" w14:paraId="7D9FF7AC" w14:textId="77777777">
        <w:tc>
          <w:tcPr>
            <w:tcW w:w="3085" w:type="dxa"/>
          </w:tcPr>
          <w:p w14:paraId="579BB3E7" w14:textId="77777777" w:rsidR="00DB6FEA" w:rsidRDefault="00DB6FEA" w:rsidP="00C73C3C">
            <w:pPr>
              <w:rPr>
                <w:rFonts w:ascii="Times New Roman" w:hAnsi="Times New Roman"/>
                <w:sz w:val="22"/>
              </w:rPr>
            </w:pPr>
            <w:r>
              <w:rPr>
                <w:rFonts w:ascii="Times New Roman" w:hAnsi="Times New Roman"/>
                <w:sz w:val="22"/>
              </w:rPr>
              <w:t>LESIA – Laboratoire d’études spatiales et d’instrumentation en astrophysique</w:t>
            </w:r>
          </w:p>
        </w:tc>
        <w:tc>
          <w:tcPr>
            <w:tcW w:w="1701" w:type="dxa"/>
          </w:tcPr>
          <w:p w14:paraId="0B519158" w14:textId="77777777" w:rsidR="00DB6FEA" w:rsidRDefault="00DB6FEA" w:rsidP="00C73C3C">
            <w:pPr>
              <w:rPr>
                <w:rFonts w:ascii="Times New Roman" w:hAnsi="Times New Roman"/>
                <w:sz w:val="22"/>
              </w:rPr>
            </w:pPr>
            <w:r>
              <w:rPr>
                <w:rFonts w:ascii="Times New Roman" w:hAnsi="Times New Roman"/>
                <w:sz w:val="22"/>
              </w:rPr>
              <w:t>Observatoire de Paris</w:t>
            </w:r>
            <w:r w:rsidR="00760511">
              <w:rPr>
                <w:rFonts w:ascii="Times New Roman" w:hAnsi="Times New Roman"/>
                <w:sz w:val="22"/>
              </w:rPr>
              <w:t>, CNRS, UPD, UPMC</w:t>
            </w:r>
          </w:p>
        </w:tc>
        <w:tc>
          <w:tcPr>
            <w:tcW w:w="1843" w:type="dxa"/>
          </w:tcPr>
          <w:p w14:paraId="53418A13" w14:textId="77777777" w:rsidR="00DB6FEA" w:rsidRDefault="00DB6FEA" w:rsidP="00C73C3C">
            <w:pPr>
              <w:rPr>
                <w:rFonts w:ascii="Times New Roman" w:hAnsi="Times New Roman"/>
                <w:sz w:val="22"/>
              </w:rPr>
            </w:pPr>
            <w:r>
              <w:rPr>
                <w:rFonts w:ascii="Times New Roman" w:hAnsi="Times New Roman"/>
                <w:sz w:val="22"/>
              </w:rPr>
              <w:t>Meudon</w:t>
            </w:r>
          </w:p>
        </w:tc>
        <w:tc>
          <w:tcPr>
            <w:tcW w:w="2653" w:type="dxa"/>
          </w:tcPr>
          <w:p w14:paraId="145AE215" w14:textId="77777777" w:rsidR="00DB6FEA" w:rsidRPr="00412C8C" w:rsidRDefault="00DB6FEA" w:rsidP="00C73C3C">
            <w:pPr>
              <w:rPr>
                <w:rFonts w:ascii="Times New Roman" w:hAnsi="Times New Roman"/>
                <w:sz w:val="22"/>
              </w:rPr>
            </w:pPr>
            <w:r w:rsidRPr="00412C8C">
              <w:rPr>
                <w:rFonts w:ascii="Times New Roman" w:hAnsi="Times New Roman"/>
                <w:sz w:val="22"/>
              </w:rPr>
              <w:t>http://www.lesia.obspm.fr</w:t>
            </w:r>
            <w:r w:rsidR="005515DC">
              <w:rPr>
                <w:rFonts w:ascii="Times New Roman" w:hAnsi="Times New Roman"/>
                <w:sz w:val="22"/>
              </w:rPr>
              <w:t>/</w:t>
            </w:r>
          </w:p>
        </w:tc>
      </w:tr>
      <w:tr w:rsidR="00DB6FEA" w14:paraId="6A428463" w14:textId="77777777">
        <w:tc>
          <w:tcPr>
            <w:tcW w:w="3085" w:type="dxa"/>
          </w:tcPr>
          <w:p w14:paraId="7CED7C97" w14:textId="77777777" w:rsidR="00DB6FEA" w:rsidRDefault="00DB6FEA" w:rsidP="005515DC">
            <w:pPr>
              <w:rPr>
                <w:rFonts w:ascii="Times New Roman" w:hAnsi="Times New Roman"/>
                <w:sz w:val="22"/>
              </w:rPr>
            </w:pPr>
            <w:r>
              <w:rPr>
                <w:rFonts w:ascii="Times New Roman" w:hAnsi="Times New Roman"/>
                <w:sz w:val="22"/>
              </w:rPr>
              <w:t xml:space="preserve">LUPM – Laboratoire </w:t>
            </w:r>
            <w:r w:rsidR="005515DC">
              <w:rPr>
                <w:rFonts w:ascii="Times New Roman" w:hAnsi="Times New Roman"/>
                <w:sz w:val="22"/>
              </w:rPr>
              <w:t>u</w:t>
            </w:r>
            <w:r>
              <w:rPr>
                <w:rFonts w:ascii="Times New Roman" w:hAnsi="Times New Roman"/>
                <w:sz w:val="22"/>
              </w:rPr>
              <w:t xml:space="preserve">nivers et </w:t>
            </w:r>
            <w:r w:rsidR="005515DC">
              <w:rPr>
                <w:rFonts w:ascii="Times New Roman" w:hAnsi="Times New Roman"/>
                <w:sz w:val="22"/>
              </w:rPr>
              <w:t>p</w:t>
            </w:r>
            <w:r>
              <w:rPr>
                <w:rFonts w:ascii="Times New Roman" w:hAnsi="Times New Roman"/>
                <w:sz w:val="22"/>
              </w:rPr>
              <w:t>articules de Montpellier</w:t>
            </w:r>
          </w:p>
        </w:tc>
        <w:tc>
          <w:tcPr>
            <w:tcW w:w="1701" w:type="dxa"/>
          </w:tcPr>
          <w:p w14:paraId="3DD1977B" w14:textId="77777777" w:rsidR="00DB6FEA" w:rsidRDefault="00DB6FEA" w:rsidP="00C73C3C">
            <w:pPr>
              <w:rPr>
                <w:rFonts w:ascii="Times New Roman" w:hAnsi="Times New Roman"/>
                <w:sz w:val="22"/>
              </w:rPr>
            </w:pPr>
            <w:r>
              <w:rPr>
                <w:rFonts w:ascii="Times New Roman" w:hAnsi="Times New Roman"/>
                <w:sz w:val="22"/>
              </w:rPr>
              <w:t>CNRS, Montpellier 2</w:t>
            </w:r>
          </w:p>
        </w:tc>
        <w:tc>
          <w:tcPr>
            <w:tcW w:w="1843" w:type="dxa"/>
          </w:tcPr>
          <w:p w14:paraId="2CAD0F71" w14:textId="77777777" w:rsidR="00DB6FEA" w:rsidRDefault="00DB6FEA" w:rsidP="00C73C3C">
            <w:pPr>
              <w:rPr>
                <w:rFonts w:ascii="Times New Roman" w:hAnsi="Times New Roman"/>
                <w:sz w:val="22"/>
              </w:rPr>
            </w:pPr>
            <w:r>
              <w:rPr>
                <w:rFonts w:ascii="Times New Roman" w:hAnsi="Times New Roman"/>
                <w:sz w:val="22"/>
              </w:rPr>
              <w:t>Montpellier</w:t>
            </w:r>
          </w:p>
        </w:tc>
        <w:tc>
          <w:tcPr>
            <w:tcW w:w="2653" w:type="dxa"/>
          </w:tcPr>
          <w:p w14:paraId="06364004" w14:textId="77777777" w:rsidR="00DB6FEA" w:rsidRPr="00A706D5" w:rsidRDefault="00DB6FEA" w:rsidP="00C73C3C">
            <w:pPr>
              <w:rPr>
                <w:rFonts w:ascii="Times New Roman" w:hAnsi="Times New Roman"/>
                <w:sz w:val="22"/>
              </w:rPr>
            </w:pPr>
            <w:r w:rsidRPr="00A706D5">
              <w:rPr>
                <w:rFonts w:ascii="Times New Roman" w:hAnsi="Times New Roman"/>
                <w:sz w:val="22"/>
              </w:rPr>
              <w:t>http://web.lupm.univ-montp2.fr/</w:t>
            </w:r>
          </w:p>
        </w:tc>
      </w:tr>
      <w:tr w:rsidR="00DB6FEA" w14:paraId="16B16A02" w14:textId="77777777">
        <w:tc>
          <w:tcPr>
            <w:tcW w:w="3085" w:type="dxa"/>
          </w:tcPr>
          <w:p w14:paraId="14DDA6E1" w14:textId="77777777" w:rsidR="00DB6FEA" w:rsidRDefault="00DB6FEA" w:rsidP="00C73C3C">
            <w:pPr>
              <w:rPr>
                <w:rFonts w:ascii="Times New Roman" w:hAnsi="Times New Roman"/>
                <w:sz w:val="22"/>
              </w:rPr>
            </w:pPr>
            <w:r>
              <w:rPr>
                <w:rFonts w:ascii="Times New Roman" w:hAnsi="Times New Roman"/>
                <w:sz w:val="22"/>
              </w:rPr>
              <w:t>PRODIG – Pôle de recherche pour l’organisation et la diffusion d’information géographique</w:t>
            </w:r>
          </w:p>
        </w:tc>
        <w:tc>
          <w:tcPr>
            <w:tcW w:w="1701" w:type="dxa"/>
          </w:tcPr>
          <w:p w14:paraId="1657C235" w14:textId="77777777" w:rsidR="00DB6FEA" w:rsidRDefault="00760511" w:rsidP="00C73C3C">
            <w:pPr>
              <w:rPr>
                <w:rFonts w:ascii="Times New Roman" w:hAnsi="Times New Roman"/>
                <w:sz w:val="22"/>
              </w:rPr>
            </w:pPr>
            <w:r>
              <w:rPr>
                <w:rFonts w:ascii="Times New Roman" w:hAnsi="Times New Roman"/>
                <w:sz w:val="22"/>
              </w:rPr>
              <w:t xml:space="preserve">UPD, </w:t>
            </w:r>
            <w:r w:rsidR="00DB6FEA">
              <w:rPr>
                <w:rFonts w:ascii="Times New Roman" w:hAnsi="Times New Roman"/>
                <w:sz w:val="22"/>
              </w:rPr>
              <w:t>CNRS, Paris 1, Paris 4</w:t>
            </w:r>
          </w:p>
        </w:tc>
        <w:tc>
          <w:tcPr>
            <w:tcW w:w="1843" w:type="dxa"/>
          </w:tcPr>
          <w:p w14:paraId="3FC23522" w14:textId="77777777" w:rsidR="00DB6FEA" w:rsidRDefault="00DB6FEA" w:rsidP="00C73C3C">
            <w:pPr>
              <w:rPr>
                <w:rFonts w:ascii="Times New Roman" w:hAnsi="Times New Roman"/>
                <w:sz w:val="22"/>
              </w:rPr>
            </w:pPr>
            <w:r>
              <w:rPr>
                <w:rFonts w:ascii="Times New Roman" w:hAnsi="Times New Roman"/>
                <w:sz w:val="22"/>
              </w:rPr>
              <w:t>Paris</w:t>
            </w:r>
          </w:p>
        </w:tc>
        <w:tc>
          <w:tcPr>
            <w:tcW w:w="2653" w:type="dxa"/>
          </w:tcPr>
          <w:p w14:paraId="187D36F1" w14:textId="77777777" w:rsidR="00DB6FEA" w:rsidRPr="00412C8C" w:rsidRDefault="00DB6FEA" w:rsidP="00C73C3C">
            <w:pPr>
              <w:rPr>
                <w:rFonts w:ascii="Times New Roman" w:hAnsi="Times New Roman"/>
                <w:sz w:val="22"/>
              </w:rPr>
            </w:pPr>
            <w:r w:rsidRPr="00412C8C">
              <w:rPr>
                <w:rFonts w:ascii="Times New Roman" w:hAnsi="Times New Roman"/>
                <w:sz w:val="22"/>
              </w:rPr>
              <w:t>http://www.prodig.cnrs.fr</w:t>
            </w:r>
            <w:r w:rsidR="005515DC">
              <w:rPr>
                <w:rFonts w:ascii="Times New Roman" w:hAnsi="Times New Roman"/>
                <w:sz w:val="22"/>
              </w:rPr>
              <w:t>/</w:t>
            </w:r>
          </w:p>
        </w:tc>
      </w:tr>
      <w:tr w:rsidR="00DB6FEA" w14:paraId="78275FC0" w14:textId="77777777">
        <w:tc>
          <w:tcPr>
            <w:tcW w:w="3085" w:type="dxa"/>
          </w:tcPr>
          <w:p w14:paraId="2F3C99E2" w14:textId="77777777" w:rsidR="00DB6FEA" w:rsidRDefault="00DB6FEA" w:rsidP="00C73C3C">
            <w:pPr>
              <w:rPr>
                <w:rFonts w:ascii="Times New Roman" w:hAnsi="Times New Roman"/>
                <w:sz w:val="22"/>
              </w:rPr>
            </w:pPr>
            <w:r>
              <w:rPr>
                <w:rFonts w:ascii="Times New Roman" w:hAnsi="Times New Roman"/>
                <w:sz w:val="22"/>
              </w:rPr>
              <w:t xml:space="preserve">STI – </w:t>
            </w:r>
            <w:proofErr w:type="spellStart"/>
            <w:r>
              <w:rPr>
                <w:rFonts w:ascii="Times New Roman" w:hAnsi="Times New Roman"/>
                <w:sz w:val="22"/>
              </w:rPr>
              <w:t>Space</w:t>
            </w:r>
            <w:proofErr w:type="spellEnd"/>
            <w:r>
              <w:rPr>
                <w:rFonts w:ascii="Times New Roman" w:hAnsi="Times New Roman"/>
                <w:sz w:val="22"/>
              </w:rPr>
              <w:t xml:space="preserve"> </w:t>
            </w:r>
            <w:proofErr w:type="spellStart"/>
            <w:r>
              <w:rPr>
                <w:rFonts w:ascii="Times New Roman" w:hAnsi="Times New Roman"/>
                <w:sz w:val="22"/>
              </w:rPr>
              <w:t>Technolog</w:t>
            </w:r>
            <w:r w:rsidR="00B40D1A">
              <w:rPr>
                <w:rFonts w:ascii="Times New Roman" w:hAnsi="Times New Roman"/>
                <w:sz w:val="22"/>
              </w:rPr>
              <w:t>y</w:t>
            </w:r>
            <w:proofErr w:type="spellEnd"/>
            <w:r>
              <w:rPr>
                <w:rFonts w:ascii="Times New Roman" w:hAnsi="Times New Roman"/>
                <w:sz w:val="22"/>
              </w:rPr>
              <w:t xml:space="preserve"> Institute</w:t>
            </w:r>
          </w:p>
        </w:tc>
        <w:tc>
          <w:tcPr>
            <w:tcW w:w="1701" w:type="dxa"/>
          </w:tcPr>
          <w:p w14:paraId="42E82DB2" w14:textId="77777777" w:rsidR="00DB6FEA" w:rsidRDefault="00DB6FEA" w:rsidP="00C73C3C">
            <w:pPr>
              <w:rPr>
                <w:rFonts w:ascii="Times New Roman" w:hAnsi="Times New Roman"/>
                <w:sz w:val="22"/>
              </w:rPr>
            </w:pPr>
            <w:r>
              <w:rPr>
                <w:rFonts w:ascii="Times New Roman" w:hAnsi="Times New Roman"/>
                <w:sz w:val="22"/>
              </w:rPr>
              <w:t>VAST</w:t>
            </w:r>
          </w:p>
        </w:tc>
        <w:tc>
          <w:tcPr>
            <w:tcW w:w="1843" w:type="dxa"/>
          </w:tcPr>
          <w:p w14:paraId="602DE126" w14:textId="77777777" w:rsidR="00DB6FEA" w:rsidRDefault="00DB6FEA" w:rsidP="00C73C3C">
            <w:pPr>
              <w:rPr>
                <w:rFonts w:ascii="Times New Roman" w:hAnsi="Times New Roman"/>
                <w:sz w:val="22"/>
              </w:rPr>
            </w:pPr>
            <w:r>
              <w:rPr>
                <w:rFonts w:ascii="Times New Roman" w:hAnsi="Times New Roman"/>
                <w:sz w:val="22"/>
              </w:rPr>
              <w:t>Hanoï</w:t>
            </w:r>
          </w:p>
        </w:tc>
        <w:tc>
          <w:tcPr>
            <w:tcW w:w="2653" w:type="dxa"/>
          </w:tcPr>
          <w:p w14:paraId="5B2366B0" w14:textId="77777777" w:rsidR="00DB6FEA" w:rsidRPr="00A706D5" w:rsidRDefault="00DB6FEA" w:rsidP="00C73C3C">
            <w:pPr>
              <w:rPr>
                <w:rFonts w:ascii="Times New Roman" w:hAnsi="Times New Roman"/>
                <w:sz w:val="22"/>
              </w:rPr>
            </w:pPr>
            <w:r w:rsidRPr="00A706D5">
              <w:rPr>
                <w:rFonts w:ascii="Times New Roman" w:hAnsi="Times New Roman"/>
                <w:sz w:val="22"/>
              </w:rPr>
              <w:t>http://www.sti.vast.ac.vn/</w:t>
            </w:r>
          </w:p>
        </w:tc>
      </w:tr>
      <w:tr w:rsidR="00DB6FEA" w14:paraId="49238E85" w14:textId="77777777">
        <w:tc>
          <w:tcPr>
            <w:tcW w:w="3085" w:type="dxa"/>
          </w:tcPr>
          <w:p w14:paraId="19914595" w14:textId="77777777" w:rsidR="00DB6FEA" w:rsidRDefault="00DB6FEA" w:rsidP="00C73C3C">
            <w:pPr>
              <w:rPr>
                <w:rFonts w:ascii="Times New Roman" w:hAnsi="Times New Roman"/>
                <w:sz w:val="22"/>
              </w:rPr>
            </w:pPr>
            <w:r>
              <w:rPr>
                <w:rFonts w:ascii="Times New Roman" w:hAnsi="Times New Roman"/>
                <w:sz w:val="22"/>
              </w:rPr>
              <w:t>SYRTE – Système de référence temps-espace</w:t>
            </w:r>
          </w:p>
        </w:tc>
        <w:tc>
          <w:tcPr>
            <w:tcW w:w="1701" w:type="dxa"/>
          </w:tcPr>
          <w:p w14:paraId="75273047" w14:textId="77777777" w:rsidR="00DB6FEA" w:rsidRDefault="00DB6FEA" w:rsidP="00C73C3C">
            <w:pPr>
              <w:rPr>
                <w:rFonts w:ascii="Times New Roman" w:hAnsi="Times New Roman"/>
                <w:sz w:val="22"/>
              </w:rPr>
            </w:pPr>
            <w:r>
              <w:rPr>
                <w:rFonts w:ascii="Times New Roman" w:hAnsi="Times New Roman"/>
                <w:sz w:val="22"/>
              </w:rPr>
              <w:t xml:space="preserve">CNRS, Observatoire de </w:t>
            </w:r>
            <w:r>
              <w:rPr>
                <w:rFonts w:ascii="Times New Roman" w:hAnsi="Times New Roman"/>
                <w:sz w:val="22"/>
              </w:rPr>
              <w:lastRenderedPageBreak/>
              <w:t xml:space="preserve">Paris, </w:t>
            </w:r>
            <w:r w:rsidR="00760511">
              <w:rPr>
                <w:rFonts w:ascii="Times New Roman" w:hAnsi="Times New Roman"/>
                <w:sz w:val="22"/>
              </w:rPr>
              <w:t>UPMC</w:t>
            </w:r>
          </w:p>
        </w:tc>
        <w:tc>
          <w:tcPr>
            <w:tcW w:w="1843" w:type="dxa"/>
          </w:tcPr>
          <w:p w14:paraId="7B741B1C" w14:textId="77777777" w:rsidR="00DB6FEA" w:rsidRDefault="00DB6FEA" w:rsidP="00C73C3C">
            <w:pPr>
              <w:rPr>
                <w:rFonts w:ascii="Times New Roman" w:hAnsi="Times New Roman"/>
                <w:sz w:val="22"/>
              </w:rPr>
            </w:pPr>
            <w:r>
              <w:rPr>
                <w:rFonts w:ascii="Times New Roman" w:hAnsi="Times New Roman"/>
                <w:sz w:val="22"/>
              </w:rPr>
              <w:lastRenderedPageBreak/>
              <w:t>Paris</w:t>
            </w:r>
          </w:p>
        </w:tc>
        <w:tc>
          <w:tcPr>
            <w:tcW w:w="2653" w:type="dxa"/>
          </w:tcPr>
          <w:p w14:paraId="3041032C" w14:textId="77777777" w:rsidR="00DB6FEA" w:rsidRPr="00412C8C" w:rsidRDefault="00DB6FEA" w:rsidP="00C73C3C">
            <w:pPr>
              <w:rPr>
                <w:rFonts w:ascii="Times New Roman" w:hAnsi="Times New Roman"/>
                <w:sz w:val="22"/>
              </w:rPr>
            </w:pPr>
            <w:r w:rsidRPr="00412C8C">
              <w:rPr>
                <w:rFonts w:ascii="Times New Roman" w:hAnsi="Times New Roman"/>
                <w:sz w:val="22"/>
              </w:rPr>
              <w:t>http://syrte.obspm.fr/</w:t>
            </w:r>
          </w:p>
        </w:tc>
      </w:tr>
      <w:tr w:rsidR="00DB6FEA" w14:paraId="2ACBBAFF" w14:textId="77777777">
        <w:tc>
          <w:tcPr>
            <w:tcW w:w="3085" w:type="dxa"/>
          </w:tcPr>
          <w:p w14:paraId="741F4E7E" w14:textId="77777777" w:rsidR="00DB6FEA" w:rsidRPr="001A1E0B" w:rsidRDefault="00DB6FEA" w:rsidP="00C73C3C">
            <w:pPr>
              <w:rPr>
                <w:rFonts w:ascii="Times New Roman" w:hAnsi="Times New Roman"/>
                <w:sz w:val="22"/>
                <w:lang w:val="en-US"/>
              </w:rPr>
            </w:pPr>
            <w:r w:rsidRPr="001A1E0B">
              <w:rPr>
                <w:rFonts w:ascii="Times New Roman" w:hAnsi="Times New Roman"/>
                <w:sz w:val="22"/>
                <w:lang w:val="en-US"/>
              </w:rPr>
              <w:lastRenderedPageBreak/>
              <w:t>VATLY – Vietnam Auger Training Laboratory</w:t>
            </w:r>
          </w:p>
        </w:tc>
        <w:tc>
          <w:tcPr>
            <w:tcW w:w="1701" w:type="dxa"/>
          </w:tcPr>
          <w:p w14:paraId="7013313B" w14:textId="77777777" w:rsidR="00DB6FEA" w:rsidRDefault="00DB6FEA" w:rsidP="00C73C3C">
            <w:pPr>
              <w:rPr>
                <w:rFonts w:ascii="Times New Roman" w:hAnsi="Times New Roman"/>
                <w:sz w:val="22"/>
              </w:rPr>
            </w:pPr>
            <w:r>
              <w:rPr>
                <w:rFonts w:ascii="Times New Roman" w:hAnsi="Times New Roman"/>
                <w:sz w:val="22"/>
              </w:rPr>
              <w:t>INST</w:t>
            </w:r>
          </w:p>
        </w:tc>
        <w:tc>
          <w:tcPr>
            <w:tcW w:w="1843" w:type="dxa"/>
          </w:tcPr>
          <w:p w14:paraId="2B548F35" w14:textId="77777777" w:rsidR="00DB6FEA" w:rsidRDefault="00DB6FEA" w:rsidP="00C73C3C">
            <w:pPr>
              <w:rPr>
                <w:rFonts w:ascii="Times New Roman" w:hAnsi="Times New Roman"/>
                <w:sz w:val="22"/>
              </w:rPr>
            </w:pPr>
            <w:r>
              <w:rPr>
                <w:rFonts w:ascii="Times New Roman" w:hAnsi="Times New Roman"/>
                <w:sz w:val="22"/>
              </w:rPr>
              <w:t>Hanoï</w:t>
            </w:r>
          </w:p>
        </w:tc>
        <w:tc>
          <w:tcPr>
            <w:tcW w:w="2653" w:type="dxa"/>
          </w:tcPr>
          <w:p w14:paraId="6606B7F2" w14:textId="77777777" w:rsidR="00DB6FEA" w:rsidRPr="00412C8C" w:rsidRDefault="00DB6FEA" w:rsidP="00C73C3C">
            <w:pPr>
              <w:rPr>
                <w:rFonts w:ascii="Times New Roman" w:hAnsi="Times New Roman"/>
                <w:sz w:val="22"/>
              </w:rPr>
            </w:pPr>
            <w:r w:rsidRPr="00412C8C">
              <w:rPr>
                <w:rFonts w:ascii="Times New Roman" w:hAnsi="Times New Roman"/>
                <w:sz w:val="22"/>
              </w:rPr>
              <w:t>http://www.inst.gov.vn/Vatly/Vatly.htm</w:t>
            </w:r>
          </w:p>
        </w:tc>
      </w:tr>
      <w:tr w:rsidR="00DB6FEA" w14:paraId="12C18BED" w14:textId="77777777">
        <w:tc>
          <w:tcPr>
            <w:tcW w:w="3085" w:type="dxa"/>
          </w:tcPr>
          <w:p w14:paraId="64D19AAE" w14:textId="77777777" w:rsidR="00DB6FEA" w:rsidRDefault="00DB6FEA" w:rsidP="00C73C3C">
            <w:pPr>
              <w:rPr>
                <w:rFonts w:ascii="Times New Roman" w:hAnsi="Times New Roman"/>
                <w:sz w:val="22"/>
              </w:rPr>
            </w:pPr>
            <w:r>
              <w:rPr>
                <w:rFonts w:ascii="Times New Roman" w:hAnsi="Times New Roman"/>
                <w:sz w:val="22"/>
              </w:rPr>
              <w:t>VNSC – Vietnam Satellite Center</w:t>
            </w:r>
          </w:p>
        </w:tc>
        <w:tc>
          <w:tcPr>
            <w:tcW w:w="1701" w:type="dxa"/>
          </w:tcPr>
          <w:p w14:paraId="58280171" w14:textId="77777777" w:rsidR="00DB6FEA" w:rsidRDefault="00DB6FEA" w:rsidP="00C73C3C">
            <w:pPr>
              <w:rPr>
                <w:rFonts w:ascii="Times New Roman" w:hAnsi="Times New Roman"/>
                <w:sz w:val="22"/>
              </w:rPr>
            </w:pPr>
            <w:r>
              <w:rPr>
                <w:rFonts w:ascii="Times New Roman" w:hAnsi="Times New Roman"/>
                <w:sz w:val="22"/>
              </w:rPr>
              <w:t>VAST</w:t>
            </w:r>
          </w:p>
        </w:tc>
        <w:tc>
          <w:tcPr>
            <w:tcW w:w="1843" w:type="dxa"/>
          </w:tcPr>
          <w:p w14:paraId="11CC2C09" w14:textId="77777777" w:rsidR="00DB6FEA" w:rsidRDefault="00DB6FEA" w:rsidP="00C73C3C">
            <w:pPr>
              <w:rPr>
                <w:rFonts w:ascii="Times New Roman" w:hAnsi="Times New Roman"/>
                <w:sz w:val="22"/>
              </w:rPr>
            </w:pPr>
            <w:r>
              <w:rPr>
                <w:rFonts w:ascii="Times New Roman" w:hAnsi="Times New Roman"/>
                <w:sz w:val="22"/>
              </w:rPr>
              <w:t>Hanoï</w:t>
            </w:r>
          </w:p>
        </w:tc>
        <w:tc>
          <w:tcPr>
            <w:tcW w:w="2653" w:type="dxa"/>
          </w:tcPr>
          <w:p w14:paraId="60C222E5" w14:textId="77777777" w:rsidR="00DB6FEA" w:rsidRPr="009205B0" w:rsidRDefault="00DB6FEA" w:rsidP="00C73C3C">
            <w:pPr>
              <w:rPr>
                <w:rFonts w:ascii="Times New Roman" w:hAnsi="Times New Roman"/>
                <w:sz w:val="22"/>
              </w:rPr>
            </w:pPr>
            <w:r w:rsidRPr="009205B0">
              <w:rPr>
                <w:rFonts w:ascii="Times New Roman" w:hAnsi="Times New Roman"/>
                <w:sz w:val="22"/>
              </w:rPr>
              <w:t>http://vnsc.org.vn/</w:t>
            </w:r>
          </w:p>
        </w:tc>
      </w:tr>
    </w:tbl>
    <w:p w14:paraId="2621C9AF" w14:textId="77777777" w:rsidR="00D43852" w:rsidRDefault="00D43852" w:rsidP="00C73C3C">
      <w:pPr>
        <w:rPr>
          <w:rFonts w:ascii="Times New Roman" w:hAnsi="Times New Roman"/>
          <w:sz w:val="22"/>
        </w:rPr>
      </w:pPr>
    </w:p>
    <w:p w14:paraId="7942F618" w14:textId="77777777" w:rsidR="00DB6FEA" w:rsidRDefault="00DB6FEA" w:rsidP="00C73C3C">
      <w:pPr>
        <w:rPr>
          <w:rFonts w:ascii="Times New Roman" w:hAnsi="Times New Roman"/>
          <w:sz w:val="22"/>
        </w:rPr>
      </w:pPr>
    </w:p>
    <w:p w14:paraId="18E7E76A" w14:textId="77777777" w:rsidR="002B6000" w:rsidRDefault="002B6000" w:rsidP="00C73C3C">
      <w:pPr>
        <w:rPr>
          <w:rFonts w:ascii="Times New Roman" w:hAnsi="Times New Roman"/>
          <w:sz w:val="22"/>
        </w:rPr>
      </w:pPr>
    </w:p>
    <w:tbl>
      <w:tblPr>
        <w:tblStyle w:val="Grille"/>
        <w:tblW w:w="0" w:type="auto"/>
        <w:tblLook w:val="00A0" w:firstRow="1" w:lastRow="0" w:firstColumn="1" w:lastColumn="0" w:noHBand="0" w:noVBand="0"/>
      </w:tblPr>
      <w:tblGrid>
        <w:gridCol w:w="9206"/>
      </w:tblGrid>
      <w:tr w:rsidR="002B6000" w14:paraId="617FB3FC" w14:textId="77777777">
        <w:tc>
          <w:tcPr>
            <w:tcW w:w="9206" w:type="dxa"/>
          </w:tcPr>
          <w:p w14:paraId="13A5882E" w14:textId="77777777" w:rsidR="002B6000" w:rsidRDefault="002B6000" w:rsidP="00C73C3C">
            <w:pPr>
              <w:rPr>
                <w:rFonts w:ascii="Times New Roman" w:hAnsi="Times New Roman"/>
                <w:sz w:val="22"/>
              </w:rPr>
            </w:pPr>
          </w:p>
          <w:p w14:paraId="506608CE" w14:textId="77777777" w:rsidR="002B6000" w:rsidRPr="002B6000" w:rsidRDefault="002B6000" w:rsidP="00C73C3C">
            <w:pPr>
              <w:rPr>
                <w:rFonts w:ascii="Times New Roman" w:hAnsi="Times New Roman"/>
                <w:b/>
                <w:i/>
                <w:sz w:val="32"/>
              </w:rPr>
            </w:pPr>
            <w:r>
              <w:rPr>
                <w:rFonts w:ascii="Times New Roman" w:hAnsi="Times New Roman"/>
                <w:b/>
                <w:i/>
                <w:sz w:val="32"/>
              </w:rPr>
              <w:t>4. Adossement au milieu socioprofessionnel</w:t>
            </w:r>
          </w:p>
          <w:p w14:paraId="756C943C" w14:textId="77777777" w:rsidR="002B6000" w:rsidRDefault="002B6000" w:rsidP="00C73C3C">
            <w:pPr>
              <w:rPr>
                <w:rFonts w:ascii="Times New Roman" w:hAnsi="Times New Roman"/>
                <w:sz w:val="22"/>
              </w:rPr>
            </w:pPr>
          </w:p>
        </w:tc>
      </w:tr>
    </w:tbl>
    <w:p w14:paraId="7B28C3DA" w14:textId="77777777" w:rsidR="00595B0D" w:rsidRDefault="00595B0D" w:rsidP="00C73C3C">
      <w:pPr>
        <w:rPr>
          <w:rFonts w:ascii="Times New Roman" w:hAnsi="Times New Roman"/>
          <w:sz w:val="22"/>
        </w:rPr>
      </w:pPr>
    </w:p>
    <w:p w14:paraId="65EE8551" w14:textId="77777777" w:rsidR="009E475F" w:rsidRPr="009E475F" w:rsidRDefault="009E475F" w:rsidP="005322FC">
      <w:pPr>
        <w:jc w:val="both"/>
        <w:rPr>
          <w:rFonts w:ascii="Times New Roman" w:hAnsi="Times New Roman"/>
          <w:b/>
          <w:sz w:val="22"/>
        </w:rPr>
      </w:pPr>
      <w:r w:rsidRPr="009E475F">
        <w:rPr>
          <w:rFonts w:ascii="Times New Roman" w:hAnsi="Times New Roman"/>
          <w:sz w:val="22"/>
        </w:rPr>
        <w:t xml:space="preserve">Dans un premier temps, le Master Espace </w:t>
      </w:r>
      <w:r w:rsidR="00E76C49">
        <w:rPr>
          <w:rFonts w:ascii="Times New Roman" w:hAnsi="Times New Roman"/>
          <w:sz w:val="22"/>
        </w:rPr>
        <w:t>et</w:t>
      </w:r>
      <w:r w:rsidRPr="009E475F">
        <w:rPr>
          <w:rFonts w:ascii="Times New Roman" w:hAnsi="Times New Roman"/>
          <w:sz w:val="22"/>
        </w:rPr>
        <w:t xml:space="preserve"> Applications </w:t>
      </w:r>
      <w:proofErr w:type="gramStart"/>
      <w:r w:rsidRPr="009E475F">
        <w:rPr>
          <w:rFonts w:ascii="Times New Roman" w:hAnsi="Times New Roman"/>
          <w:sz w:val="22"/>
        </w:rPr>
        <w:t>s’appuie</w:t>
      </w:r>
      <w:proofErr w:type="gramEnd"/>
      <w:r w:rsidRPr="009E475F">
        <w:rPr>
          <w:rFonts w:ascii="Times New Roman" w:hAnsi="Times New Roman"/>
          <w:sz w:val="22"/>
        </w:rPr>
        <w:t xml:space="preserve"> sur les compétences des laboratoires et des agences en France. Il a pour but la formation de scientifiques et ingénieurs au Vietnam, et non plus à l’étranger. </w:t>
      </w:r>
      <w:r w:rsidR="00E76C49">
        <w:rPr>
          <w:rFonts w:ascii="Times New Roman" w:hAnsi="Times New Roman"/>
          <w:sz w:val="22"/>
        </w:rPr>
        <w:t>A la sortie du</w:t>
      </w:r>
      <w:r w:rsidRPr="009E475F">
        <w:rPr>
          <w:rFonts w:ascii="Times New Roman" w:hAnsi="Times New Roman"/>
          <w:sz w:val="22"/>
        </w:rPr>
        <w:t xml:space="preserve"> Master, </w:t>
      </w:r>
      <w:r w:rsidR="00A118A4">
        <w:rPr>
          <w:rFonts w:ascii="Times New Roman" w:hAnsi="Times New Roman"/>
          <w:sz w:val="22"/>
        </w:rPr>
        <w:t>l</w:t>
      </w:r>
      <w:r w:rsidRPr="009E475F">
        <w:rPr>
          <w:rFonts w:ascii="Times New Roman" w:hAnsi="Times New Roman"/>
          <w:sz w:val="22"/>
        </w:rPr>
        <w:t xml:space="preserve">es </w:t>
      </w:r>
      <w:r w:rsidR="00A118A4">
        <w:rPr>
          <w:rFonts w:ascii="Times New Roman" w:hAnsi="Times New Roman"/>
          <w:sz w:val="22"/>
        </w:rPr>
        <w:t>étudiant</w:t>
      </w:r>
      <w:r w:rsidRPr="009E475F">
        <w:rPr>
          <w:rFonts w:ascii="Times New Roman" w:hAnsi="Times New Roman"/>
          <w:sz w:val="22"/>
        </w:rPr>
        <w:t>s pourront soit intégrer le secteur de la recherche et de la haute technologie qui se développe au Vietnam, soit poursuivre leur formation via une thèse. L’USTH propose en effet un ambitieux programme de bourses doctorales</w:t>
      </w:r>
      <w:r w:rsidR="00BF450D">
        <w:rPr>
          <w:rFonts w:ascii="Times New Roman" w:hAnsi="Times New Roman"/>
          <w:sz w:val="22"/>
        </w:rPr>
        <w:t>, avec pas moins de 40</w:t>
      </w:r>
      <w:r w:rsidRPr="009E475F">
        <w:rPr>
          <w:rFonts w:ascii="Times New Roman" w:hAnsi="Times New Roman"/>
          <w:sz w:val="22"/>
        </w:rPr>
        <w:t xml:space="preserve"> financements de thèse par an pour les </w:t>
      </w:r>
      <w:r w:rsidR="00BF450D">
        <w:rPr>
          <w:rFonts w:ascii="Times New Roman" w:hAnsi="Times New Roman"/>
          <w:sz w:val="22"/>
        </w:rPr>
        <w:t>six</w:t>
      </w:r>
      <w:r w:rsidRPr="009E475F">
        <w:rPr>
          <w:rFonts w:ascii="Times New Roman" w:hAnsi="Times New Roman"/>
          <w:sz w:val="22"/>
        </w:rPr>
        <w:t xml:space="preserve"> Masters.</w:t>
      </w:r>
      <w:r w:rsidR="00A118A4">
        <w:rPr>
          <w:rFonts w:ascii="Times New Roman" w:hAnsi="Times New Roman"/>
          <w:sz w:val="22"/>
        </w:rPr>
        <w:t xml:space="preserve"> </w:t>
      </w:r>
      <w:r w:rsidRPr="009E475F">
        <w:rPr>
          <w:rFonts w:ascii="Times New Roman" w:hAnsi="Times New Roman"/>
          <w:sz w:val="22"/>
        </w:rPr>
        <w:t xml:space="preserve">Un débouché clairement affiché par nos collègues vietnamiens concerne le </w:t>
      </w:r>
      <w:r w:rsidR="00BF450D">
        <w:rPr>
          <w:rFonts w:ascii="Times New Roman" w:hAnsi="Times New Roman"/>
          <w:sz w:val="22"/>
        </w:rPr>
        <w:t>centre</w:t>
      </w:r>
      <w:r w:rsidRPr="009E475F">
        <w:rPr>
          <w:rFonts w:ascii="Times New Roman" w:hAnsi="Times New Roman"/>
          <w:sz w:val="22"/>
        </w:rPr>
        <w:t xml:space="preserve"> spatial en développement à </w:t>
      </w:r>
      <w:proofErr w:type="spellStart"/>
      <w:r w:rsidRPr="009E475F">
        <w:rPr>
          <w:rFonts w:ascii="Times New Roman" w:hAnsi="Times New Roman"/>
          <w:sz w:val="22"/>
        </w:rPr>
        <w:t>H</w:t>
      </w:r>
      <w:r w:rsidR="00BF450D">
        <w:rPr>
          <w:rFonts w:ascii="Times New Roman" w:hAnsi="Times New Roman"/>
          <w:sz w:val="22"/>
        </w:rPr>
        <w:t>oa</w:t>
      </w:r>
      <w:proofErr w:type="spellEnd"/>
      <w:r w:rsidR="00BF450D">
        <w:rPr>
          <w:rFonts w:ascii="Times New Roman" w:hAnsi="Times New Roman"/>
          <w:sz w:val="22"/>
        </w:rPr>
        <w:t xml:space="preserve"> Lac (grande banlieue de Hanoï</w:t>
      </w:r>
      <w:r w:rsidRPr="009E475F">
        <w:rPr>
          <w:rFonts w:ascii="Times New Roman" w:hAnsi="Times New Roman"/>
          <w:sz w:val="22"/>
        </w:rPr>
        <w:t xml:space="preserve">). Ce projet motive à lui seul le recrutement de plusieurs centaines de scientifiques, pour la plupart dans des domaines que le Master Espace </w:t>
      </w:r>
      <w:r w:rsidR="00D0416B">
        <w:rPr>
          <w:rFonts w:ascii="Times New Roman" w:hAnsi="Times New Roman"/>
          <w:sz w:val="22"/>
        </w:rPr>
        <w:t>et</w:t>
      </w:r>
      <w:r w:rsidRPr="009E475F">
        <w:rPr>
          <w:rFonts w:ascii="Times New Roman" w:hAnsi="Times New Roman"/>
          <w:sz w:val="22"/>
        </w:rPr>
        <w:t xml:space="preserve"> Applications </w:t>
      </w:r>
      <w:proofErr w:type="gramStart"/>
      <w:r w:rsidRPr="009E475F">
        <w:rPr>
          <w:rFonts w:ascii="Times New Roman" w:hAnsi="Times New Roman"/>
          <w:sz w:val="22"/>
        </w:rPr>
        <w:t>sera</w:t>
      </w:r>
      <w:proofErr w:type="gramEnd"/>
      <w:r w:rsidRPr="009E475F">
        <w:rPr>
          <w:rFonts w:ascii="Times New Roman" w:hAnsi="Times New Roman"/>
          <w:sz w:val="22"/>
        </w:rPr>
        <w:t xml:space="preserve"> appelé à irriguer.</w:t>
      </w:r>
    </w:p>
    <w:p w14:paraId="0A7D6FD6" w14:textId="77777777" w:rsidR="002B6000" w:rsidRDefault="002B6000" w:rsidP="00C73C3C">
      <w:pPr>
        <w:rPr>
          <w:rFonts w:ascii="Times New Roman" w:hAnsi="Times New Roman"/>
          <w:sz w:val="22"/>
        </w:rPr>
      </w:pPr>
    </w:p>
    <w:tbl>
      <w:tblPr>
        <w:tblStyle w:val="Grille"/>
        <w:tblW w:w="0" w:type="auto"/>
        <w:tblLook w:val="00A0" w:firstRow="1" w:lastRow="0" w:firstColumn="1" w:lastColumn="0" w:noHBand="0" w:noVBand="0"/>
      </w:tblPr>
      <w:tblGrid>
        <w:gridCol w:w="9206"/>
      </w:tblGrid>
      <w:tr w:rsidR="00BC21C0" w14:paraId="7F177585" w14:textId="77777777">
        <w:tc>
          <w:tcPr>
            <w:tcW w:w="9206" w:type="dxa"/>
          </w:tcPr>
          <w:p w14:paraId="09381E71" w14:textId="77777777" w:rsidR="00BC21C0" w:rsidRDefault="00BC21C0" w:rsidP="00C73C3C">
            <w:pPr>
              <w:rPr>
                <w:rFonts w:ascii="Times New Roman" w:hAnsi="Times New Roman"/>
                <w:b/>
                <w:i/>
                <w:sz w:val="32"/>
              </w:rPr>
            </w:pPr>
          </w:p>
          <w:p w14:paraId="48F48348" w14:textId="77777777" w:rsidR="00BC21C0" w:rsidRDefault="00BC21C0" w:rsidP="009E475F">
            <w:pPr>
              <w:rPr>
                <w:rFonts w:ascii="Times New Roman" w:hAnsi="Times New Roman"/>
                <w:b/>
                <w:i/>
                <w:sz w:val="32"/>
              </w:rPr>
            </w:pPr>
            <w:r>
              <w:rPr>
                <w:rFonts w:ascii="Times New Roman" w:hAnsi="Times New Roman"/>
                <w:b/>
                <w:i/>
                <w:sz w:val="32"/>
              </w:rPr>
              <w:t xml:space="preserve">5. </w:t>
            </w:r>
            <w:r w:rsidR="009E475F">
              <w:rPr>
                <w:rFonts w:ascii="Times New Roman" w:hAnsi="Times New Roman"/>
                <w:b/>
                <w:i/>
                <w:sz w:val="32"/>
              </w:rPr>
              <w:t>Liens pédagogiques avec d’autres universités, écoles et instituts</w:t>
            </w:r>
            <w:r>
              <w:rPr>
                <w:rFonts w:ascii="Times New Roman" w:hAnsi="Times New Roman"/>
                <w:b/>
                <w:i/>
                <w:sz w:val="32"/>
              </w:rPr>
              <w:t xml:space="preserve"> (notamment écoles ingénieurs, IEP, etc.)</w:t>
            </w:r>
          </w:p>
          <w:p w14:paraId="675D3DC4" w14:textId="77777777" w:rsidR="00BC21C0" w:rsidRPr="00BC21C0" w:rsidRDefault="00BC21C0" w:rsidP="00BC21C0">
            <w:pPr>
              <w:rPr>
                <w:rFonts w:ascii="Times New Roman" w:hAnsi="Times New Roman"/>
                <w:b/>
                <w:i/>
                <w:sz w:val="32"/>
              </w:rPr>
            </w:pPr>
          </w:p>
        </w:tc>
      </w:tr>
    </w:tbl>
    <w:p w14:paraId="4204700B" w14:textId="77777777" w:rsidR="00BC21C0" w:rsidRDefault="00BC21C0" w:rsidP="00C73C3C">
      <w:pPr>
        <w:rPr>
          <w:rFonts w:ascii="Times New Roman" w:hAnsi="Times New Roman"/>
          <w:sz w:val="22"/>
        </w:rPr>
      </w:pPr>
    </w:p>
    <w:p w14:paraId="3F4B323C" w14:textId="77777777" w:rsidR="009E475F" w:rsidRPr="00D74C65" w:rsidRDefault="009E475F" w:rsidP="005322FC">
      <w:pPr>
        <w:jc w:val="both"/>
        <w:rPr>
          <w:rFonts w:ascii="Times New Roman" w:hAnsi="Times New Roman"/>
          <w:sz w:val="22"/>
        </w:rPr>
      </w:pPr>
      <w:r w:rsidRPr="009E475F">
        <w:rPr>
          <w:rFonts w:ascii="Times New Roman" w:hAnsi="Times New Roman"/>
          <w:sz w:val="22"/>
        </w:rPr>
        <w:t xml:space="preserve">L’excellence de ce Master se construit par la collaboration engagée dans le cadre de l’USTH. Selon les besoins de formation, qui nécessairement vont aller croissant dans ce pays émergent qu’est le Vietnam, nous ajusterons les participations des </w:t>
      </w:r>
      <w:r w:rsidR="00B50384" w:rsidRPr="009E475F">
        <w:rPr>
          <w:rFonts w:ascii="Times New Roman" w:hAnsi="Times New Roman"/>
          <w:sz w:val="22"/>
        </w:rPr>
        <w:t xml:space="preserve">différents </w:t>
      </w:r>
      <w:r w:rsidRPr="009E475F">
        <w:rPr>
          <w:rFonts w:ascii="Times New Roman" w:hAnsi="Times New Roman"/>
          <w:sz w:val="22"/>
        </w:rPr>
        <w:t>partenaires ou chercherons</w:t>
      </w:r>
      <w:r w:rsidR="00B50384">
        <w:rPr>
          <w:rFonts w:ascii="Times New Roman" w:hAnsi="Times New Roman"/>
          <w:sz w:val="22"/>
        </w:rPr>
        <w:t>,</w:t>
      </w:r>
      <w:r w:rsidRPr="009E475F">
        <w:rPr>
          <w:rFonts w:ascii="Times New Roman" w:hAnsi="Times New Roman"/>
          <w:sz w:val="22"/>
        </w:rPr>
        <w:t xml:space="preserve"> dans le consortium USTH</w:t>
      </w:r>
      <w:r w:rsidR="00B50384">
        <w:rPr>
          <w:rFonts w:ascii="Times New Roman" w:hAnsi="Times New Roman"/>
          <w:sz w:val="22"/>
        </w:rPr>
        <w:t>,</w:t>
      </w:r>
      <w:r w:rsidRPr="009E475F">
        <w:rPr>
          <w:rFonts w:ascii="Times New Roman" w:hAnsi="Times New Roman"/>
          <w:sz w:val="22"/>
        </w:rPr>
        <w:t xml:space="preserve"> les compétences </w:t>
      </w:r>
      <w:proofErr w:type="spellStart"/>
      <w:r w:rsidR="00B50384">
        <w:rPr>
          <w:rFonts w:ascii="Times New Roman" w:hAnsi="Times New Roman"/>
          <w:sz w:val="22"/>
        </w:rPr>
        <w:t>succeptibles</w:t>
      </w:r>
      <w:proofErr w:type="spellEnd"/>
      <w:r w:rsidR="00B50384">
        <w:rPr>
          <w:rFonts w:ascii="Times New Roman" w:hAnsi="Times New Roman"/>
          <w:sz w:val="22"/>
        </w:rPr>
        <w:t xml:space="preserve"> de</w:t>
      </w:r>
      <w:r w:rsidRPr="009E475F">
        <w:rPr>
          <w:rFonts w:ascii="Times New Roman" w:hAnsi="Times New Roman"/>
          <w:sz w:val="22"/>
        </w:rPr>
        <w:t xml:space="preserve"> compléter notre offre.</w:t>
      </w:r>
      <w:r w:rsidR="00BF450D">
        <w:rPr>
          <w:rFonts w:ascii="Times New Roman" w:hAnsi="Times New Roman"/>
          <w:sz w:val="22"/>
        </w:rPr>
        <w:t xml:space="preserve"> Nous </w:t>
      </w:r>
      <w:proofErr w:type="spellStart"/>
      <w:r w:rsidR="00BF450D">
        <w:rPr>
          <w:rFonts w:ascii="Times New Roman" w:hAnsi="Times New Roman"/>
          <w:sz w:val="22"/>
        </w:rPr>
        <w:t>nous</w:t>
      </w:r>
      <w:proofErr w:type="spellEnd"/>
      <w:r w:rsidR="00BF450D">
        <w:rPr>
          <w:rFonts w:ascii="Times New Roman" w:hAnsi="Times New Roman"/>
          <w:sz w:val="22"/>
        </w:rPr>
        <w:t xml:space="preserve"> appuierons </w:t>
      </w:r>
      <w:r w:rsidR="00384CA0">
        <w:rPr>
          <w:rFonts w:ascii="Times New Roman" w:hAnsi="Times New Roman"/>
          <w:sz w:val="22"/>
        </w:rPr>
        <w:t>aussi</w:t>
      </w:r>
      <w:r w:rsidR="00BF450D">
        <w:rPr>
          <w:rFonts w:ascii="Times New Roman" w:hAnsi="Times New Roman"/>
          <w:sz w:val="22"/>
        </w:rPr>
        <w:t xml:space="preserve"> sur l'école d'ingénieurs </w:t>
      </w:r>
      <w:hyperlink r:id="rId9" w:history="1">
        <w:r w:rsidR="00BF450D" w:rsidRPr="00BE7CF3">
          <w:rPr>
            <w:rStyle w:val="Lienhypertexte"/>
            <w:rFonts w:ascii="Times New Roman" w:hAnsi="Times New Roman"/>
            <w:sz w:val="22"/>
          </w:rPr>
          <w:t>PFIEV</w:t>
        </w:r>
      </w:hyperlink>
      <w:r w:rsidR="00BF450D">
        <w:rPr>
          <w:rFonts w:ascii="Times New Roman" w:hAnsi="Times New Roman"/>
          <w:sz w:val="22"/>
        </w:rPr>
        <w:t xml:space="preserve"> (</w:t>
      </w:r>
      <w:r w:rsidR="00BF450D" w:rsidRPr="00BF450D">
        <w:rPr>
          <w:rFonts w:ascii="Times New Roman" w:hAnsi="Times New Roman"/>
          <w:sz w:val="22"/>
        </w:rPr>
        <w:t>http://www.pfiev.edu.vn/sommaire.php3?id_rubrique=1</w:t>
      </w:r>
      <w:r w:rsidR="00BF450D">
        <w:rPr>
          <w:rFonts w:ascii="Times New Roman" w:hAnsi="Times New Roman"/>
          <w:sz w:val="22"/>
        </w:rPr>
        <w:t>)  implantée à Hanoï et Ho Chi Minh City</w:t>
      </w:r>
      <w:r w:rsidR="00A717FF">
        <w:rPr>
          <w:rFonts w:ascii="Times New Roman" w:hAnsi="Times New Roman"/>
          <w:sz w:val="22"/>
        </w:rPr>
        <w:t xml:space="preserve">. Cette </w:t>
      </w:r>
      <w:r w:rsidR="00BF450D">
        <w:rPr>
          <w:rFonts w:ascii="Times New Roman" w:hAnsi="Times New Roman"/>
          <w:sz w:val="22"/>
        </w:rPr>
        <w:t>école</w:t>
      </w:r>
      <w:r w:rsidR="00A717FF">
        <w:rPr>
          <w:rFonts w:ascii="Times New Roman" w:hAnsi="Times New Roman"/>
          <w:sz w:val="22"/>
        </w:rPr>
        <w:t>, fruit d'</w:t>
      </w:r>
      <w:r w:rsidR="00BF450D">
        <w:rPr>
          <w:rFonts w:ascii="Times New Roman" w:hAnsi="Times New Roman"/>
          <w:sz w:val="22"/>
        </w:rPr>
        <w:t xml:space="preserve">un consortium </w:t>
      </w:r>
      <w:r w:rsidR="00A717FF">
        <w:rPr>
          <w:rFonts w:ascii="Times New Roman" w:hAnsi="Times New Roman"/>
          <w:sz w:val="22"/>
        </w:rPr>
        <w:t xml:space="preserve">rassemblant huit </w:t>
      </w:r>
      <w:r w:rsidR="00BF450D">
        <w:rPr>
          <w:rFonts w:ascii="Times New Roman" w:hAnsi="Times New Roman"/>
          <w:sz w:val="22"/>
        </w:rPr>
        <w:t>écoles françaises</w:t>
      </w:r>
      <w:r w:rsidR="00A717FF">
        <w:rPr>
          <w:rFonts w:ascii="Times New Roman" w:hAnsi="Times New Roman"/>
          <w:sz w:val="22"/>
        </w:rPr>
        <w:t>,</w:t>
      </w:r>
      <w:r w:rsidR="00BF450D">
        <w:rPr>
          <w:rFonts w:ascii="Times New Roman" w:hAnsi="Times New Roman"/>
          <w:sz w:val="22"/>
        </w:rPr>
        <w:t xml:space="preserve"> féd</w:t>
      </w:r>
      <w:r w:rsidR="00A717FF">
        <w:rPr>
          <w:rFonts w:ascii="Times New Roman" w:hAnsi="Times New Roman"/>
          <w:sz w:val="22"/>
        </w:rPr>
        <w:t>è</w:t>
      </w:r>
      <w:r w:rsidR="00BF450D">
        <w:rPr>
          <w:rFonts w:ascii="Times New Roman" w:hAnsi="Times New Roman"/>
          <w:sz w:val="22"/>
        </w:rPr>
        <w:t>r</w:t>
      </w:r>
      <w:r w:rsidR="00A717FF">
        <w:rPr>
          <w:rFonts w:ascii="Times New Roman" w:hAnsi="Times New Roman"/>
          <w:sz w:val="22"/>
        </w:rPr>
        <w:t>e</w:t>
      </w:r>
      <w:r w:rsidR="00BF450D">
        <w:rPr>
          <w:rFonts w:ascii="Times New Roman" w:hAnsi="Times New Roman"/>
          <w:sz w:val="22"/>
        </w:rPr>
        <w:t xml:space="preserve"> la coopération</w:t>
      </w:r>
      <w:r w:rsidR="00384CA0">
        <w:rPr>
          <w:rFonts w:ascii="Times New Roman" w:hAnsi="Times New Roman"/>
          <w:sz w:val="22"/>
        </w:rPr>
        <w:t xml:space="preserve"> franco-vietnamienne dans le do</w:t>
      </w:r>
      <w:r w:rsidR="00BF450D">
        <w:rPr>
          <w:rFonts w:ascii="Times New Roman" w:hAnsi="Times New Roman"/>
          <w:sz w:val="22"/>
        </w:rPr>
        <w:t>m</w:t>
      </w:r>
      <w:r w:rsidR="00384CA0">
        <w:rPr>
          <w:rFonts w:ascii="Times New Roman" w:hAnsi="Times New Roman"/>
          <w:sz w:val="22"/>
        </w:rPr>
        <w:t>a</w:t>
      </w:r>
      <w:r w:rsidR="00BF450D">
        <w:rPr>
          <w:rFonts w:ascii="Times New Roman" w:hAnsi="Times New Roman"/>
          <w:sz w:val="22"/>
        </w:rPr>
        <w:t>ine des formations d'ingénieur (Ecole Nationale des Po</w:t>
      </w:r>
      <w:r w:rsidR="00A717FF">
        <w:rPr>
          <w:rFonts w:ascii="Times New Roman" w:hAnsi="Times New Roman"/>
          <w:sz w:val="22"/>
        </w:rPr>
        <w:t>n</w:t>
      </w:r>
      <w:r w:rsidR="00BF450D">
        <w:rPr>
          <w:rFonts w:ascii="Times New Roman" w:hAnsi="Times New Roman"/>
          <w:sz w:val="22"/>
        </w:rPr>
        <w:t>ts et Chaussées ; Ecole Centrale de Paris</w:t>
      </w:r>
      <w:r w:rsidR="00A717FF">
        <w:rPr>
          <w:rFonts w:ascii="Times New Roman" w:hAnsi="Times New Roman"/>
          <w:sz w:val="22"/>
        </w:rPr>
        <w:t> ;</w:t>
      </w:r>
      <w:r w:rsidR="00BF450D">
        <w:rPr>
          <w:rFonts w:ascii="Times New Roman" w:hAnsi="Times New Roman"/>
          <w:sz w:val="22"/>
        </w:rPr>
        <w:t xml:space="preserve"> Ecole Nationale Supérieure des Télécommunications de Bretagne ; </w:t>
      </w:r>
      <w:r w:rsidR="00D74C65" w:rsidRPr="00D74C65">
        <w:rPr>
          <w:sz w:val="22"/>
        </w:rPr>
        <w:t>Ecole Nationale Supérieure d’Electrotechnique, d’Electronique, d’Informatique, d’Hydraulique, et des Télécommunications de Toulouse</w:t>
      </w:r>
      <w:r w:rsidR="00D74C65">
        <w:rPr>
          <w:sz w:val="22"/>
        </w:rPr>
        <w:t xml:space="preserve"> ; </w:t>
      </w:r>
      <w:r w:rsidR="00384CA0">
        <w:rPr>
          <w:sz w:val="22"/>
        </w:rPr>
        <w:t>Ecole Nationale Supérieure</w:t>
      </w:r>
      <w:r w:rsidR="003869B1">
        <w:rPr>
          <w:sz w:val="22"/>
        </w:rPr>
        <w:t xml:space="preserve"> de Mécanique et d'Aéronautique</w:t>
      </w:r>
      <w:r w:rsidR="00D74C65">
        <w:rPr>
          <w:sz w:val="22"/>
        </w:rPr>
        <w:t xml:space="preserve"> ; </w:t>
      </w:r>
      <w:r w:rsidR="00384CA0">
        <w:rPr>
          <w:sz w:val="22"/>
        </w:rPr>
        <w:t>Institut Nat</w:t>
      </w:r>
      <w:r w:rsidR="003869B1">
        <w:rPr>
          <w:sz w:val="22"/>
        </w:rPr>
        <w:t>ional Polytechnique de Grenoble</w:t>
      </w:r>
      <w:r w:rsidR="00384CA0">
        <w:rPr>
          <w:sz w:val="22"/>
        </w:rPr>
        <w:t xml:space="preserve"> </w:t>
      </w:r>
      <w:r w:rsidR="00D74C65">
        <w:rPr>
          <w:sz w:val="22"/>
        </w:rPr>
        <w:t xml:space="preserve">; </w:t>
      </w:r>
      <w:r w:rsidR="00384CA0">
        <w:rPr>
          <w:sz w:val="22"/>
        </w:rPr>
        <w:t>Institut N</w:t>
      </w:r>
      <w:r w:rsidR="003869B1">
        <w:rPr>
          <w:sz w:val="22"/>
        </w:rPr>
        <w:t>ational des Sciences Appliquées</w:t>
      </w:r>
      <w:r w:rsidR="00384CA0">
        <w:rPr>
          <w:sz w:val="22"/>
        </w:rPr>
        <w:t xml:space="preserve"> </w:t>
      </w:r>
      <w:r w:rsidR="00A717FF">
        <w:rPr>
          <w:sz w:val="22"/>
        </w:rPr>
        <w:t xml:space="preserve">de Lyon ; </w:t>
      </w:r>
      <w:r w:rsidR="00D74C65">
        <w:rPr>
          <w:sz w:val="22"/>
        </w:rPr>
        <w:t xml:space="preserve">Lycée Louis Le Grand ; </w:t>
      </w:r>
      <w:r w:rsidR="003869B1">
        <w:rPr>
          <w:sz w:val="22"/>
        </w:rPr>
        <w:t>Institut National des Sciences et Techniques Nucléaires</w:t>
      </w:r>
      <w:r w:rsidR="00D74C65">
        <w:rPr>
          <w:sz w:val="22"/>
        </w:rPr>
        <w:t>)</w:t>
      </w:r>
      <w:r w:rsidR="00A717FF">
        <w:rPr>
          <w:sz w:val="22"/>
        </w:rPr>
        <w:t>.</w:t>
      </w:r>
    </w:p>
    <w:p w14:paraId="42D2F247" w14:textId="77777777" w:rsidR="009E475F" w:rsidRDefault="009E475F" w:rsidP="00C73C3C">
      <w:pPr>
        <w:rPr>
          <w:rFonts w:ascii="Times New Roman" w:hAnsi="Times New Roman"/>
          <w:sz w:val="22"/>
        </w:rPr>
      </w:pPr>
    </w:p>
    <w:tbl>
      <w:tblPr>
        <w:tblStyle w:val="Grille"/>
        <w:tblW w:w="0" w:type="auto"/>
        <w:tblLook w:val="00A0" w:firstRow="1" w:lastRow="0" w:firstColumn="1" w:lastColumn="0" w:noHBand="0" w:noVBand="0"/>
      </w:tblPr>
      <w:tblGrid>
        <w:gridCol w:w="9206"/>
      </w:tblGrid>
      <w:tr w:rsidR="009E475F" w14:paraId="1354C322" w14:textId="77777777">
        <w:tc>
          <w:tcPr>
            <w:tcW w:w="9206" w:type="dxa"/>
          </w:tcPr>
          <w:p w14:paraId="31A55666" w14:textId="77777777" w:rsidR="009E475F" w:rsidRDefault="009E475F" w:rsidP="00C73C3C">
            <w:pPr>
              <w:rPr>
                <w:rFonts w:ascii="Times New Roman" w:hAnsi="Times New Roman"/>
                <w:b/>
                <w:i/>
                <w:sz w:val="32"/>
              </w:rPr>
            </w:pPr>
          </w:p>
          <w:p w14:paraId="2EF06145" w14:textId="77777777" w:rsidR="009E475F" w:rsidRDefault="009E475F" w:rsidP="009E475F">
            <w:pPr>
              <w:rPr>
                <w:rFonts w:ascii="Times New Roman" w:hAnsi="Times New Roman"/>
                <w:b/>
                <w:i/>
                <w:sz w:val="32"/>
              </w:rPr>
            </w:pPr>
            <w:r>
              <w:rPr>
                <w:rFonts w:ascii="Times New Roman" w:hAnsi="Times New Roman"/>
                <w:b/>
                <w:i/>
                <w:sz w:val="32"/>
              </w:rPr>
              <w:t>6. Relations et échanges internationaux</w:t>
            </w:r>
          </w:p>
          <w:p w14:paraId="56D06237" w14:textId="77777777" w:rsidR="009E475F" w:rsidRPr="00BC21C0" w:rsidRDefault="009E475F" w:rsidP="00BC21C0">
            <w:pPr>
              <w:rPr>
                <w:rFonts w:ascii="Times New Roman" w:hAnsi="Times New Roman"/>
                <w:b/>
                <w:i/>
                <w:sz w:val="32"/>
              </w:rPr>
            </w:pPr>
          </w:p>
        </w:tc>
      </w:tr>
    </w:tbl>
    <w:p w14:paraId="35CE9916" w14:textId="77777777" w:rsidR="009E475F" w:rsidRDefault="009E475F" w:rsidP="00C73C3C">
      <w:pPr>
        <w:rPr>
          <w:rFonts w:ascii="Times New Roman" w:hAnsi="Times New Roman"/>
          <w:sz w:val="22"/>
        </w:rPr>
      </w:pPr>
    </w:p>
    <w:p w14:paraId="51D3C180" w14:textId="77777777" w:rsidR="009E475F" w:rsidRPr="009E475F" w:rsidRDefault="009E475F" w:rsidP="005322FC">
      <w:pPr>
        <w:jc w:val="both"/>
        <w:rPr>
          <w:rFonts w:ascii="Times New Roman" w:hAnsi="Times New Roman"/>
          <w:sz w:val="22"/>
        </w:rPr>
      </w:pPr>
      <w:r w:rsidRPr="009E475F">
        <w:rPr>
          <w:rFonts w:ascii="Times New Roman" w:hAnsi="Times New Roman"/>
          <w:sz w:val="22"/>
        </w:rPr>
        <w:t xml:space="preserve">Le Master Espace </w:t>
      </w:r>
      <w:r w:rsidR="009114B4">
        <w:rPr>
          <w:rFonts w:ascii="Times New Roman" w:hAnsi="Times New Roman"/>
          <w:sz w:val="22"/>
        </w:rPr>
        <w:t>et</w:t>
      </w:r>
      <w:r w:rsidRPr="009E475F">
        <w:rPr>
          <w:rFonts w:ascii="Times New Roman" w:hAnsi="Times New Roman"/>
          <w:sz w:val="22"/>
        </w:rPr>
        <w:t xml:space="preserve"> Applications </w:t>
      </w:r>
      <w:proofErr w:type="gramStart"/>
      <w:r w:rsidRPr="009E475F">
        <w:rPr>
          <w:rFonts w:ascii="Times New Roman" w:hAnsi="Times New Roman"/>
          <w:sz w:val="22"/>
        </w:rPr>
        <w:t>a</w:t>
      </w:r>
      <w:proofErr w:type="gramEnd"/>
      <w:r w:rsidRPr="009E475F">
        <w:rPr>
          <w:rFonts w:ascii="Times New Roman" w:hAnsi="Times New Roman"/>
          <w:sz w:val="22"/>
        </w:rPr>
        <w:t xml:space="preserve"> pour but de participer au rayonnement international de la science et de la technologie spatiale françaises. Il poursuit et développe des liens créés depuis plus de 15 ans par l’Ecole Doctorale Astronomie</w:t>
      </w:r>
      <w:r w:rsidR="006B6708">
        <w:rPr>
          <w:rFonts w:ascii="Times New Roman" w:hAnsi="Times New Roman"/>
          <w:sz w:val="22"/>
        </w:rPr>
        <w:t>-</w:t>
      </w:r>
      <w:r w:rsidRPr="009E475F">
        <w:rPr>
          <w:rFonts w:ascii="Times New Roman" w:hAnsi="Times New Roman"/>
          <w:sz w:val="22"/>
        </w:rPr>
        <w:t>Astrophysique d’Île-de-France, dans le souci de participer au développement d’une première génération de scientifiques et d’ingénieurs vietnamiens du domaine spatial</w:t>
      </w:r>
      <w:r w:rsidR="009114B4">
        <w:rPr>
          <w:rFonts w:ascii="Times New Roman" w:hAnsi="Times New Roman"/>
          <w:sz w:val="22"/>
        </w:rPr>
        <w:t>,</w:t>
      </w:r>
      <w:r w:rsidRPr="009E475F">
        <w:rPr>
          <w:rFonts w:ascii="Times New Roman" w:hAnsi="Times New Roman"/>
          <w:sz w:val="22"/>
        </w:rPr>
        <w:t xml:space="preserve"> formée au Vietnam. Il accompagne une démarche entreprise par le CNES et par l’industriel EADS/</w:t>
      </w:r>
      <w:proofErr w:type="spellStart"/>
      <w:r w:rsidRPr="009E475F">
        <w:rPr>
          <w:rFonts w:ascii="Times New Roman" w:hAnsi="Times New Roman"/>
          <w:sz w:val="22"/>
        </w:rPr>
        <w:t>Astrium</w:t>
      </w:r>
      <w:proofErr w:type="spellEnd"/>
      <w:r w:rsidRPr="009E475F">
        <w:rPr>
          <w:rFonts w:ascii="Times New Roman" w:hAnsi="Times New Roman"/>
          <w:sz w:val="22"/>
        </w:rPr>
        <w:t>.</w:t>
      </w:r>
      <w:r w:rsidR="00617A93">
        <w:rPr>
          <w:rFonts w:ascii="Times New Roman" w:hAnsi="Times New Roman"/>
          <w:sz w:val="22"/>
        </w:rPr>
        <w:t xml:space="preserve"> </w:t>
      </w:r>
    </w:p>
    <w:p w14:paraId="43B3238A" w14:textId="77777777" w:rsidR="00715CDF" w:rsidRDefault="00715CDF" w:rsidP="00C73C3C">
      <w:pPr>
        <w:rPr>
          <w:rFonts w:ascii="Times New Roman" w:hAnsi="Times New Roman"/>
          <w:sz w:val="22"/>
        </w:rPr>
      </w:pPr>
    </w:p>
    <w:p w14:paraId="4A674F61" w14:textId="77777777" w:rsidR="00FF14B7" w:rsidRDefault="00FF14B7" w:rsidP="00C73C3C">
      <w:pPr>
        <w:rPr>
          <w:rFonts w:ascii="Times New Roman" w:hAnsi="Times New Roman"/>
          <w:sz w:val="22"/>
        </w:rPr>
      </w:pPr>
    </w:p>
    <w:p w14:paraId="785D2BCE" w14:textId="77777777" w:rsidR="00FF14B7" w:rsidRDefault="00FF14B7" w:rsidP="00C73C3C">
      <w:pPr>
        <w:rPr>
          <w:rFonts w:ascii="Times New Roman" w:hAnsi="Times New Roman"/>
          <w:sz w:val="22"/>
        </w:rPr>
      </w:pPr>
    </w:p>
    <w:p w14:paraId="2966696F" w14:textId="482207EC" w:rsidR="00715CDF" w:rsidRDefault="00715CDF" w:rsidP="00C73C3C">
      <w:pPr>
        <w:rPr>
          <w:rFonts w:ascii="Times New Roman" w:hAnsi="Times New Roman"/>
          <w:sz w:val="22"/>
        </w:rPr>
      </w:pPr>
    </w:p>
    <w:p w14:paraId="58E79ADE" w14:textId="77777777" w:rsidR="00BC21C0" w:rsidRDefault="00BC21C0" w:rsidP="00C73C3C">
      <w:pPr>
        <w:rPr>
          <w:rFonts w:ascii="Times New Roman" w:hAnsi="Times New Roman"/>
          <w:sz w:val="22"/>
        </w:rPr>
      </w:pPr>
    </w:p>
    <w:tbl>
      <w:tblPr>
        <w:tblStyle w:val="Grille"/>
        <w:tblW w:w="0" w:type="auto"/>
        <w:tblLook w:val="00A0" w:firstRow="1" w:lastRow="0" w:firstColumn="1" w:lastColumn="0" w:noHBand="0" w:noVBand="0"/>
      </w:tblPr>
      <w:tblGrid>
        <w:gridCol w:w="9282"/>
      </w:tblGrid>
      <w:tr w:rsidR="00BC21C0" w14:paraId="64C01CFD" w14:textId="77777777">
        <w:tc>
          <w:tcPr>
            <w:tcW w:w="9282" w:type="dxa"/>
            <w:shd w:val="clear" w:color="auto" w:fill="008000"/>
          </w:tcPr>
          <w:p w14:paraId="482D24CB" w14:textId="77777777" w:rsidR="00BC21C0" w:rsidRDefault="00BC21C0" w:rsidP="00915753">
            <w:pPr>
              <w:jc w:val="center"/>
              <w:rPr>
                <w:rFonts w:ascii="Times New Roman" w:hAnsi="Times New Roman"/>
                <w:sz w:val="40"/>
              </w:rPr>
            </w:pPr>
          </w:p>
          <w:p w14:paraId="06E95A0A" w14:textId="77777777" w:rsidR="00BC21C0" w:rsidRPr="00BC21C0" w:rsidRDefault="00BC21C0" w:rsidP="00915753">
            <w:pPr>
              <w:jc w:val="center"/>
              <w:rPr>
                <w:rFonts w:ascii="Times New Roman" w:hAnsi="Times New Roman"/>
                <w:b/>
                <w:sz w:val="40"/>
                <w:u w:val="single"/>
              </w:rPr>
            </w:pPr>
            <w:r>
              <w:rPr>
                <w:rFonts w:ascii="Times New Roman" w:hAnsi="Times New Roman"/>
                <w:b/>
                <w:sz w:val="40"/>
              </w:rPr>
              <w:t xml:space="preserve">V - </w:t>
            </w:r>
            <w:r>
              <w:rPr>
                <w:rFonts w:ascii="Times New Roman" w:hAnsi="Times New Roman"/>
                <w:b/>
                <w:sz w:val="40"/>
                <w:u w:val="single"/>
              </w:rPr>
              <w:t>Organisation de la mention</w:t>
            </w:r>
          </w:p>
          <w:p w14:paraId="412FE063" w14:textId="77777777" w:rsidR="00BC21C0" w:rsidRPr="00915753" w:rsidRDefault="00BC21C0" w:rsidP="00915753">
            <w:pPr>
              <w:jc w:val="center"/>
              <w:rPr>
                <w:rFonts w:ascii="Times New Roman" w:hAnsi="Times New Roman"/>
                <w:sz w:val="40"/>
              </w:rPr>
            </w:pPr>
          </w:p>
        </w:tc>
      </w:tr>
      <w:tr w:rsidR="00BC21C0" w14:paraId="4D879E4F" w14:textId="77777777">
        <w:tc>
          <w:tcPr>
            <w:tcW w:w="9282" w:type="dxa"/>
          </w:tcPr>
          <w:p w14:paraId="39250CBF" w14:textId="77777777" w:rsidR="00BC21C0" w:rsidRDefault="00BC21C0" w:rsidP="00C73C3C">
            <w:pPr>
              <w:rPr>
                <w:rFonts w:ascii="Times New Roman" w:hAnsi="Times New Roman"/>
                <w:sz w:val="22"/>
              </w:rPr>
            </w:pPr>
          </w:p>
          <w:p w14:paraId="5D66D85F" w14:textId="77777777" w:rsidR="00BC21C0" w:rsidRPr="00715CDF" w:rsidRDefault="00BC21C0" w:rsidP="00C73C3C">
            <w:pPr>
              <w:rPr>
                <w:rFonts w:ascii="Times New Roman" w:hAnsi="Times New Roman"/>
                <w:b/>
                <w:i/>
                <w:sz w:val="32"/>
              </w:rPr>
            </w:pPr>
            <w:r>
              <w:rPr>
                <w:rFonts w:ascii="Times New Roman" w:hAnsi="Times New Roman"/>
                <w:b/>
                <w:i/>
                <w:sz w:val="32"/>
              </w:rPr>
              <w:t>1. Structure de la formation et organisation pédagogique</w:t>
            </w:r>
          </w:p>
        </w:tc>
      </w:tr>
    </w:tbl>
    <w:p w14:paraId="66D128D2" w14:textId="77777777" w:rsidR="00715CDF" w:rsidRDefault="00715CDF" w:rsidP="00BC21C0">
      <w:pPr>
        <w:rPr>
          <w:rFonts w:ascii="Times New Roman" w:hAnsi="Times New Roman"/>
          <w:sz w:val="22"/>
        </w:rPr>
      </w:pPr>
    </w:p>
    <w:p w14:paraId="0117DE41" w14:textId="77777777" w:rsidR="00715CDF" w:rsidRDefault="00715CDF" w:rsidP="00BC21C0">
      <w:pPr>
        <w:rPr>
          <w:rFonts w:ascii="Times New Roman" w:hAnsi="Times New Roman"/>
          <w:sz w:val="22"/>
        </w:rPr>
      </w:pPr>
    </w:p>
    <w:p w14:paraId="0BB60E8D" w14:textId="77777777" w:rsidR="00715CDF" w:rsidRPr="00CA1F67" w:rsidRDefault="00715CDF" w:rsidP="00EC13D5">
      <w:pPr>
        <w:spacing w:beforeLines="1" w:before="2" w:after="240"/>
        <w:rPr>
          <w:rFonts w:ascii="Times" w:hAnsi="Times" w:cs="Times New Roman"/>
          <w:sz w:val="20"/>
          <w:szCs w:val="20"/>
          <w:lang w:eastAsia="fr-FR"/>
        </w:rPr>
      </w:pPr>
    </w:p>
    <w:tbl>
      <w:tblPr>
        <w:tblW w:w="5000" w:type="pct"/>
        <w:tblCellSpacing w:w="0" w:type="dxa"/>
        <w:tblCellMar>
          <w:top w:w="80" w:type="dxa"/>
          <w:left w:w="80" w:type="dxa"/>
          <w:bottom w:w="80" w:type="dxa"/>
          <w:right w:w="80" w:type="dxa"/>
        </w:tblCellMar>
        <w:tblLook w:val="0000" w:firstRow="0" w:lastRow="0" w:firstColumn="0" w:lastColumn="0" w:noHBand="0" w:noVBand="0"/>
      </w:tblPr>
      <w:tblGrid>
        <w:gridCol w:w="3480"/>
        <w:gridCol w:w="2666"/>
        <w:gridCol w:w="3074"/>
      </w:tblGrid>
      <w:tr w:rsidR="00715CDF" w:rsidRPr="00715CDF" w14:paraId="35416F90" w14:textId="77777777">
        <w:trPr>
          <w:tblCellSpacing w:w="0" w:type="dxa"/>
        </w:trPr>
        <w:tc>
          <w:tcPr>
            <w:tcW w:w="1887" w:type="pct"/>
            <w:tcBorders>
              <w:top w:val="single" w:sz="8" w:space="0" w:color="000000"/>
              <w:left w:val="single" w:sz="8" w:space="0" w:color="000000"/>
              <w:bottom w:val="single" w:sz="8" w:space="0" w:color="000000"/>
              <w:right w:val="nil"/>
            </w:tcBorders>
            <w:shd w:val="clear" w:color="auto" w:fill="E6E6FF"/>
            <w:tcMar>
              <w:top w:w="57" w:type="dxa"/>
              <w:left w:w="57" w:type="dxa"/>
              <w:bottom w:w="57" w:type="dxa"/>
              <w:right w:w="0" w:type="dxa"/>
            </w:tcMar>
            <w:vAlign w:val="center"/>
          </w:tcPr>
          <w:p w14:paraId="6258EDC5" w14:textId="77777777" w:rsidR="00485337" w:rsidRDefault="00715CDF" w:rsidP="00EC13D5">
            <w:pPr>
              <w:spacing w:beforeLines="1" w:before="2"/>
              <w:jc w:val="center"/>
              <w:rPr>
                <w:rFonts w:ascii="Times" w:hAnsi="Times" w:cs="Times New Roman"/>
                <w:sz w:val="20"/>
                <w:szCs w:val="20"/>
                <w:lang w:val="en-GB" w:eastAsia="fr-FR"/>
              </w:rPr>
            </w:pPr>
            <w:proofErr w:type="spellStart"/>
            <w:r w:rsidRPr="00715CDF">
              <w:rPr>
                <w:rFonts w:ascii="Arial" w:hAnsi="Arial" w:cs="Times New Roman"/>
                <w:b/>
                <w:sz w:val="20"/>
                <w:szCs w:val="20"/>
                <w:lang w:val="en-GB" w:eastAsia="fr-FR"/>
              </w:rPr>
              <w:t>Parcours</w:t>
            </w:r>
            <w:proofErr w:type="spellEnd"/>
          </w:p>
        </w:tc>
        <w:tc>
          <w:tcPr>
            <w:tcW w:w="1446" w:type="pct"/>
            <w:tcBorders>
              <w:top w:val="single" w:sz="8" w:space="0" w:color="000000"/>
              <w:left w:val="single" w:sz="8" w:space="0" w:color="000000"/>
              <w:bottom w:val="single" w:sz="8" w:space="0" w:color="000000"/>
              <w:right w:val="nil"/>
            </w:tcBorders>
            <w:shd w:val="clear" w:color="auto" w:fill="E6E6FF"/>
            <w:tcMar>
              <w:top w:w="57" w:type="dxa"/>
              <w:left w:w="57" w:type="dxa"/>
              <w:bottom w:w="57" w:type="dxa"/>
              <w:right w:w="0" w:type="dxa"/>
            </w:tcMar>
            <w:vAlign w:val="center"/>
          </w:tcPr>
          <w:p w14:paraId="08A68CE7" w14:textId="77777777" w:rsidR="00485337" w:rsidRDefault="00715CDF" w:rsidP="00EC13D5">
            <w:pPr>
              <w:spacing w:beforeLines="1" w:before="2"/>
              <w:jc w:val="center"/>
              <w:rPr>
                <w:rFonts w:ascii="Times" w:hAnsi="Times" w:cs="Times New Roman"/>
                <w:sz w:val="20"/>
                <w:szCs w:val="20"/>
                <w:lang w:val="en-GB" w:eastAsia="fr-FR"/>
              </w:rPr>
            </w:pPr>
            <w:r w:rsidRPr="00715CDF">
              <w:rPr>
                <w:rFonts w:ascii="Arial" w:hAnsi="Arial" w:cs="Times New Roman"/>
                <w:b/>
                <w:sz w:val="20"/>
                <w:szCs w:val="20"/>
                <w:lang w:val="en-GB" w:eastAsia="fr-FR"/>
              </w:rPr>
              <w:t xml:space="preserve">Nature (pro, </w:t>
            </w:r>
            <w:proofErr w:type="spellStart"/>
            <w:r w:rsidRPr="00715CDF">
              <w:rPr>
                <w:rFonts w:ascii="Arial" w:hAnsi="Arial" w:cs="Times New Roman"/>
                <w:b/>
                <w:sz w:val="20"/>
                <w:szCs w:val="20"/>
                <w:lang w:val="en-GB" w:eastAsia="fr-FR"/>
              </w:rPr>
              <w:t>recherche</w:t>
            </w:r>
            <w:proofErr w:type="spellEnd"/>
            <w:r w:rsidRPr="00715CDF">
              <w:rPr>
                <w:rFonts w:ascii="Arial" w:hAnsi="Arial" w:cs="Times New Roman"/>
                <w:b/>
                <w:sz w:val="20"/>
                <w:szCs w:val="20"/>
                <w:lang w:val="en-GB" w:eastAsia="fr-FR"/>
              </w:rPr>
              <w:t xml:space="preserve">, </w:t>
            </w:r>
            <w:proofErr w:type="spellStart"/>
            <w:r w:rsidRPr="00715CDF">
              <w:rPr>
                <w:rFonts w:ascii="Arial" w:hAnsi="Arial" w:cs="Times New Roman"/>
                <w:b/>
                <w:sz w:val="20"/>
                <w:szCs w:val="20"/>
                <w:lang w:val="en-GB" w:eastAsia="fr-FR"/>
              </w:rPr>
              <w:t>indifférenciée</w:t>
            </w:r>
            <w:proofErr w:type="spellEnd"/>
            <w:r w:rsidRPr="00715CDF">
              <w:rPr>
                <w:rFonts w:ascii="Arial" w:hAnsi="Arial" w:cs="Times New Roman"/>
                <w:b/>
                <w:sz w:val="20"/>
                <w:szCs w:val="20"/>
                <w:lang w:val="en-GB" w:eastAsia="fr-FR"/>
              </w:rPr>
              <w:t>)</w:t>
            </w:r>
          </w:p>
        </w:tc>
        <w:tc>
          <w:tcPr>
            <w:tcW w:w="1667" w:type="pct"/>
            <w:tcBorders>
              <w:top w:val="single" w:sz="8" w:space="0" w:color="000000"/>
              <w:left w:val="single" w:sz="8" w:space="0" w:color="000000"/>
              <w:bottom w:val="single" w:sz="8" w:space="0" w:color="000000"/>
              <w:right w:val="single" w:sz="8" w:space="0" w:color="000000"/>
            </w:tcBorders>
            <w:shd w:val="clear" w:color="auto" w:fill="E6E6FF"/>
            <w:tcMar>
              <w:top w:w="57" w:type="dxa"/>
              <w:left w:w="57" w:type="dxa"/>
              <w:bottom w:w="57" w:type="dxa"/>
              <w:right w:w="57" w:type="dxa"/>
            </w:tcMar>
            <w:vAlign w:val="center"/>
          </w:tcPr>
          <w:p w14:paraId="78782C1E" w14:textId="77777777" w:rsidR="00485337" w:rsidRDefault="00715CDF" w:rsidP="00EC13D5">
            <w:pPr>
              <w:spacing w:beforeLines="1" w:before="2"/>
              <w:jc w:val="center"/>
              <w:rPr>
                <w:rFonts w:ascii="Times" w:hAnsi="Times" w:cs="Times New Roman"/>
                <w:sz w:val="20"/>
                <w:szCs w:val="20"/>
                <w:lang w:val="en-GB" w:eastAsia="fr-FR"/>
              </w:rPr>
            </w:pPr>
            <w:proofErr w:type="spellStart"/>
            <w:r w:rsidRPr="00715CDF">
              <w:rPr>
                <w:rFonts w:ascii="Arial" w:hAnsi="Arial" w:cs="Times New Roman"/>
                <w:b/>
                <w:sz w:val="20"/>
                <w:szCs w:val="20"/>
                <w:lang w:val="en-GB" w:eastAsia="fr-FR"/>
              </w:rPr>
              <w:t>Remarques</w:t>
            </w:r>
            <w:proofErr w:type="spellEnd"/>
          </w:p>
        </w:tc>
      </w:tr>
      <w:tr w:rsidR="00715CDF" w:rsidRPr="00715CDF" w14:paraId="5A1C064E" w14:textId="77777777">
        <w:trPr>
          <w:tblCellSpacing w:w="0" w:type="dxa"/>
        </w:trPr>
        <w:tc>
          <w:tcPr>
            <w:tcW w:w="1887" w:type="pct"/>
            <w:tcBorders>
              <w:top w:val="nil"/>
              <w:left w:val="single" w:sz="8" w:space="0" w:color="000000"/>
              <w:bottom w:val="single" w:sz="8" w:space="0" w:color="000000"/>
              <w:right w:val="nil"/>
            </w:tcBorders>
            <w:shd w:val="clear" w:color="auto" w:fill="auto"/>
            <w:tcMar>
              <w:top w:w="0" w:type="dxa"/>
              <w:left w:w="57" w:type="dxa"/>
              <w:bottom w:w="57" w:type="dxa"/>
              <w:right w:w="0" w:type="dxa"/>
            </w:tcMar>
          </w:tcPr>
          <w:p w14:paraId="2A61BA1C" w14:textId="77777777" w:rsidR="00715CDF" w:rsidRPr="00CA1F67" w:rsidRDefault="00715CDF" w:rsidP="00EC13D5">
            <w:pPr>
              <w:spacing w:beforeLines="1" w:before="2"/>
              <w:rPr>
                <w:rFonts w:ascii="Times New Roman" w:hAnsi="Times New Roman" w:cs="Times New Roman"/>
                <w:sz w:val="22"/>
                <w:szCs w:val="20"/>
                <w:lang w:eastAsia="fr-FR"/>
              </w:rPr>
            </w:pPr>
            <w:r w:rsidRPr="00CA1F67">
              <w:rPr>
                <w:rFonts w:ascii="Times New Roman" w:hAnsi="Times New Roman" w:cs="Times New Roman"/>
                <w:sz w:val="22"/>
                <w:szCs w:val="20"/>
                <w:lang w:eastAsia="fr-FR"/>
              </w:rPr>
              <w:t>Sciences dans l'espace et applications</w:t>
            </w:r>
          </w:p>
        </w:tc>
        <w:tc>
          <w:tcPr>
            <w:tcW w:w="1446" w:type="pct"/>
            <w:tcBorders>
              <w:top w:val="nil"/>
              <w:left w:val="single" w:sz="8" w:space="0" w:color="000000"/>
              <w:bottom w:val="single" w:sz="8" w:space="0" w:color="000000"/>
              <w:right w:val="nil"/>
            </w:tcBorders>
            <w:shd w:val="clear" w:color="auto" w:fill="auto"/>
            <w:tcMar>
              <w:top w:w="0" w:type="dxa"/>
              <w:left w:w="57" w:type="dxa"/>
              <w:bottom w:w="57" w:type="dxa"/>
              <w:right w:w="0" w:type="dxa"/>
            </w:tcMar>
          </w:tcPr>
          <w:p w14:paraId="022D9300" w14:textId="77777777" w:rsidR="00485337" w:rsidRDefault="007F6CEF" w:rsidP="00EC13D5">
            <w:pPr>
              <w:spacing w:beforeLines="1" w:before="2"/>
              <w:jc w:val="center"/>
              <w:rPr>
                <w:rFonts w:ascii="Times New Roman" w:hAnsi="Times New Roman" w:cs="Times New Roman"/>
                <w:sz w:val="22"/>
                <w:szCs w:val="20"/>
                <w:lang w:val="en-GB" w:eastAsia="fr-FR"/>
              </w:rPr>
            </w:pPr>
            <w:proofErr w:type="spellStart"/>
            <w:r>
              <w:rPr>
                <w:rFonts w:ascii="Times New Roman" w:hAnsi="Times New Roman" w:cs="Times New Roman"/>
                <w:sz w:val="22"/>
                <w:szCs w:val="20"/>
                <w:lang w:val="en-GB" w:eastAsia="fr-FR"/>
              </w:rPr>
              <w:t>Recherche</w:t>
            </w:r>
            <w:proofErr w:type="spellEnd"/>
          </w:p>
        </w:tc>
        <w:tc>
          <w:tcPr>
            <w:tcW w:w="1667" w:type="pct"/>
            <w:tcBorders>
              <w:top w:val="nil"/>
              <w:left w:val="single" w:sz="8" w:space="0" w:color="000000"/>
              <w:bottom w:val="single" w:sz="8" w:space="0" w:color="000000"/>
              <w:right w:val="single" w:sz="8" w:space="0" w:color="000000"/>
            </w:tcBorders>
            <w:shd w:val="clear" w:color="auto" w:fill="auto"/>
            <w:tcMar>
              <w:top w:w="0" w:type="dxa"/>
              <w:left w:w="57" w:type="dxa"/>
              <w:bottom w:w="57" w:type="dxa"/>
              <w:right w:w="57" w:type="dxa"/>
            </w:tcMar>
          </w:tcPr>
          <w:p w14:paraId="296D1DC6" w14:textId="77777777" w:rsidR="00485337" w:rsidRDefault="00715CDF" w:rsidP="00EC13D5">
            <w:pPr>
              <w:spacing w:beforeLines="1" w:before="2"/>
              <w:rPr>
                <w:rFonts w:ascii="Times New Roman" w:hAnsi="Times New Roman" w:cs="Times New Roman"/>
                <w:sz w:val="22"/>
                <w:szCs w:val="20"/>
                <w:lang w:val="en-GB" w:eastAsia="fr-FR"/>
              </w:rPr>
            </w:pPr>
            <w:r w:rsidRPr="00715CDF">
              <w:rPr>
                <w:rFonts w:ascii="Times New Roman" w:hAnsi="Times New Roman" w:cs="Times New Roman"/>
                <w:sz w:val="22"/>
                <w:szCs w:val="20"/>
                <w:lang w:val="en-GB" w:eastAsia="fr-FR"/>
              </w:rPr>
              <w:t xml:space="preserve">1ère </w:t>
            </w:r>
            <w:proofErr w:type="spellStart"/>
            <w:r w:rsidRPr="00715CDF">
              <w:rPr>
                <w:rFonts w:ascii="Times New Roman" w:hAnsi="Times New Roman" w:cs="Times New Roman"/>
                <w:sz w:val="22"/>
                <w:szCs w:val="20"/>
                <w:lang w:val="en-GB" w:eastAsia="fr-FR"/>
              </w:rPr>
              <w:t>année</w:t>
            </w:r>
            <w:proofErr w:type="spellEnd"/>
            <w:r w:rsidRPr="00715CDF">
              <w:rPr>
                <w:rFonts w:ascii="Times New Roman" w:hAnsi="Times New Roman" w:cs="Times New Roman"/>
                <w:sz w:val="22"/>
                <w:szCs w:val="20"/>
                <w:lang w:val="en-GB" w:eastAsia="fr-FR"/>
              </w:rPr>
              <w:t xml:space="preserve"> commune</w:t>
            </w:r>
          </w:p>
        </w:tc>
      </w:tr>
      <w:tr w:rsidR="00715CDF" w:rsidRPr="00715CDF" w14:paraId="35D2CC75" w14:textId="77777777">
        <w:trPr>
          <w:tblCellSpacing w:w="0" w:type="dxa"/>
        </w:trPr>
        <w:tc>
          <w:tcPr>
            <w:tcW w:w="1887" w:type="pct"/>
            <w:tcBorders>
              <w:top w:val="nil"/>
              <w:left w:val="single" w:sz="8" w:space="0" w:color="000000"/>
              <w:bottom w:val="single" w:sz="8" w:space="0" w:color="000000"/>
              <w:right w:val="nil"/>
            </w:tcBorders>
            <w:shd w:val="clear" w:color="auto" w:fill="auto"/>
            <w:tcMar>
              <w:top w:w="0" w:type="dxa"/>
              <w:left w:w="57" w:type="dxa"/>
              <w:bottom w:w="57" w:type="dxa"/>
              <w:right w:w="0" w:type="dxa"/>
            </w:tcMar>
          </w:tcPr>
          <w:p w14:paraId="002AB2DC" w14:textId="77777777" w:rsidR="00715CDF" w:rsidRPr="00715CDF" w:rsidRDefault="00715CDF" w:rsidP="00EC13D5">
            <w:pPr>
              <w:spacing w:beforeLines="1" w:before="2"/>
              <w:rPr>
                <w:rFonts w:ascii="Times New Roman" w:hAnsi="Times New Roman" w:cs="Times New Roman"/>
                <w:sz w:val="22"/>
                <w:szCs w:val="20"/>
                <w:lang w:val="en-GB" w:eastAsia="fr-FR"/>
              </w:rPr>
            </w:pPr>
            <w:proofErr w:type="spellStart"/>
            <w:r w:rsidRPr="00715CDF">
              <w:rPr>
                <w:rFonts w:ascii="Times New Roman" w:hAnsi="Times New Roman" w:cs="Times New Roman"/>
                <w:sz w:val="22"/>
                <w:szCs w:val="20"/>
                <w:lang w:val="en-GB" w:eastAsia="fr-FR"/>
              </w:rPr>
              <w:t>Ingénierie</w:t>
            </w:r>
            <w:proofErr w:type="spellEnd"/>
            <w:r w:rsidRPr="00715CDF">
              <w:rPr>
                <w:rFonts w:ascii="Times New Roman" w:hAnsi="Times New Roman" w:cs="Times New Roman"/>
                <w:sz w:val="22"/>
                <w:szCs w:val="20"/>
                <w:lang w:val="en-GB" w:eastAsia="fr-FR"/>
              </w:rPr>
              <w:t xml:space="preserve"> et </w:t>
            </w:r>
            <w:proofErr w:type="spellStart"/>
            <w:r w:rsidRPr="00715CDF">
              <w:rPr>
                <w:rFonts w:ascii="Times New Roman" w:hAnsi="Times New Roman" w:cs="Times New Roman"/>
                <w:sz w:val="22"/>
                <w:szCs w:val="20"/>
                <w:lang w:val="en-GB" w:eastAsia="fr-FR"/>
              </w:rPr>
              <w:t>technologie</w:t>
            </w:r>
            <w:proofErr w:type="spellEnd"/>
            <w:r w:rsidRPr="00715CDF">
              <w:rPr>
                <w:rFonts w:ascii="Times New Roman" w:hAnsi="Times New Roman" w:cs="Times New Roman"/>
                <w:sz w:val="22"/>
                <w:szCs w:val="20"/>
                <w:lang w:val="en-GB" w:eastAsia="fr-FR"/>
              </w:rPr>
              <w:t xml:space="preserve"> </w:t>
            </w:r>
            <w:proofErr w:type="spellStart"/>
            <w:r w:rsidRPr="00715CDF">
              <w:rPr>
                <w:rFonts w:ascii="Times New Roman" w:hAnsi="Times New Roman" w:cs="Times New Roman"/>
                <w:sz w:val="22"/>
                <w:szCs w:val="20"/>
                <w:lang w:val="en-GB" w:eastAsia="fr-FR"/>
              </w:rPr>
              <w:t>spatiale</w:t>
            </w:r>
            <w:r w:rsidR="008D255D">
              <w:rPr>
                <w:rFonts w:ascii="Times New Roman" w:hAnsi="Times New Roman" w:cs="Times New Roman"/>
                <w:sz w:val="22"/>
                <w:szCs w:val="20"/>
                <w:lang w:val="en-GB" w:eastAsia="fr-FR"/>
              </w:rPr>
              <w:t>s</w:t>
            </w:r>
            <w:proofErr w:type="spellEnd"/>
          </w:p>
        </w:tc>
        <w:tc>
          <w:tcPr>
            <w:tcW w:w="1446" w:type="pct"/>
            <w:tcBorders>
              <w:top w:val="nil"/>
              <w:left w:val="single" w:sz="8" w:space="0" w:color="000000"/>
              <w:bottom w:val="single" w:sz="8" w:space="0" w:color="000000"/>
              <w:right w:val="nil"/>
            </w:tcBorders>
            <w:shd w:val="clear" w:color="auto" w:fill="auto"/>
            <w:tcMar>
              <w:top w:w="0" w:type="dxa"/>
              <w:left w:w="57" w:type="dxa"/>
              <w:bottom w:w="57" w:type="dxa"/>
              <w:right w:w="0" w:type="dxa"/>
            </w:tcMar>
          </w:tcPr>
          <w:p w14:paraId="011C5135" w14:textId="77777777" w:rsidR="00485337" w:rsidRDefault="007F6CEF" w:rsidP="00EC13D5">
            <w:pPr>
              <w:spacing w:beforeLines="1" w:before="2"/>
              <w:jc w:val="center"/>
              <w:rPr>
                <w:rFonts w:ascii="Times New Roman" w:hAnsi="Times New Roman" w:cs="Times New Roman"/>
                <w:sz w:val="22"/>
                <w:szCs w:val="20"/>
                <w:lang w:val="en-GB" w:eastAsia="fr-FR"/>
              </w:rPr>
            </w:pPr>
            <w:proofErr w:type="spellStart"/>
            <w:r>
              <w:rPr>
                <w:rFonts w:ascii="Times New Roman" w:hAnsi="Times New Roman" w:cs="Times New Roman"/>
                <w:sz w:val="22"/>
                <w:szCs w:val="20"/>
                <w:lang w:val="en-GB" w:eastAsia="fr-FR"/>
              </w:rPr>
              <w:t>Professionnel</w:t>
            </w:r>
            <w:proofErr w:type="spellEnd"/>
          </w:p>
        </w:tc>
        <w:tc>
          <w:tcPr>
            <w:tcW w:w="1667" w:type="pct"/>
            <w:tcBorders>
              <w:top w:val="nil"/>
              <w:left w:val="single" w:sz="8" w:space="0" w:color="000000"/>
              <w:bottom w:val="single" w:sz="8" w:space="0" w:color="000000"/>
              <w:right w:val="single" w:sz="8" w:space="0" w:color="000000"/>
            </w:tcBorders>
            <w:shd w:val="clear" w:color="auto" w:fill="auto"/>
            <w:tcMar>
              <w:top w:w="0" w:type="dxa"/>
              <w:left w:w="57" w:type="dxa"/>
              <w:bottom w:w="57" w:type="dxa"/>
              <w:right w:w="57" w:type="dxa"/>
            </w:tcMar>
          </w:tcPr>
          <w:p w14:paraId="366402F9" w14:textId="77777777" w:rsidR="00485337" w:rsidRDefault="00715CDF" w:rsidP="00EC13D5">
            <w:pPr>
              <w:spacing w:beforeLines="1" w:before="2"/>
              <w:rPr>
                <w:rFonts w:ascii="Times New Roman" w:hAnsi="Times New Roman" w:cs="Times New Roman"/>
                <w:sz w:val="22"/>
                <w:szCs w:val="20"/>
                <w:lang w:val="en-GB" w:eastAsia="fr-FR"/>
              </w:rPr>
            </w:pPr>
            <w:r w:rsidRPr="00715CDF">
              <w:rPr>
                <w:rFonts w:ascii="Times New Roman" w:hAnsi="Times New Roman" w:cs="Times New Roman"/>
                <w:sz w:val="22"/>
                <w:szCs w:val="20"/>
                <w:lang w:val="en-GB" w:eastAsia="fr-FR"/>
              </w:rPr>
              <w:t xml:space="preserve">1ère </w:t>
            </w:r>
            <w:proofErr w:type="spellStart"/>
            <w:r w:rsidRPr="00715CDF">
              <w:rPr>
                <w:rFonts w:ascii="Times New Roman" w:hAnsi="Times New Roman" w:cs="Times New Roman"/>
                <w:sz w:val="22"/>
                <w:szCs w:val="20"/>
                <w:lang w:val="en-GB" w:eastAsia="fr-FR"/>
              </w:rPr>
              <w:t>année</w:t>
            </w:r>
            <w:proofErr w:type="spellEnd"/>
            <w:r w:rsidRPr="00715CDF">
              <w:rPr>
                <w:rFonts w:ascii="Times New Roman" w:hAnsi="Times New Roman" w:cs="Times New Roman"/>
                <w:sz w:val="22"/>
                <w:szCs w:val="20"/>
                <w:lang w:val="en-GB" w:eastAsia="fr-FR"/>
              </w:rPr>
              <w:t xml:space="preserve"> commune</w:t>
            </w:r>
          </w:p>
        </w:tc>
      </w:tr>
    </w:tbl>
    <w:p w14:paraId="72FA73ED" w14:textId="77777777" w:rsidR="00715CDF" w:rsidRPr="00715CDF" w:rsidRDefault="00715CDF" w:rsidP="00EC13D5">
      <w:pPr>
        <w:spacing w:beforeLines="1" w:before="2" w:after="240"/>
        <w:rPr>
          <w:rFonts w:ascii="Times" w:hAnsi="Times" w:cs="Times New Roman"/>
          <w:sz w:val="20"/>
          <w:szCs w:val="20"/>
          <w:lang w:val="en-GB" w:eastAsia="fr-FR"/>
        </w:rPr>
      </w:pPr>
    </w:p>
    <w:p w14:paraId="0D3E399F" w14:textId="77777777" w:rsidR="00715CDF" w:rsidRPr="00420D77" w:rsidRDefault="00715CDF" w:rsidP="00BC21C0">
      <w:pPr>
        <w:rPr>
          <w:rFonts w:ascii="Times New Roman" w:hAnsi="Times New Roman"/>
          <w:sz w:val="22"/>
        </w:rPr>
      </w:pPr>
    </w:p>
    <w:p w14:paraId="2735393E" w14:textId="77777777" w:rsidR="00A87FCF" w:rsidRPr="00420D77" w:rsidRDefault="00A87FCF" w:rsidP="00A87FCF">
      <w:pPr>
        <w:pStyle w:val="Standard"/>
        <w:spacing w:after="120"/>
        <w:rPr>
          <w:sz w:val="22"/>
        </w:rPr>
      </w:pPr>
      <w:r w:rsidRPr="00420D77">
        <w:rPr>
          <w:b/>
          <w:sz w:val="22"/>
          <w:szCs w:val="20"/>
          <w:u w:val="single"/>
        </w:rPr>
        <w:t>Dispositifs d’accompagnement  pédagogique prévus à USTH, à Hanoï</w:t>
      </w:r>
    </w:p>
    <w:p w14:paraId="3FE1C701" w14:textId="77777777" w:rsidR="00A87FCF" w:rsidRPr="00420D77" w:rsidRDefault="00A87FCF" w:rsidP="00A87FCF">
      <w:pPr>
        <w:pStyle w:val="Standard"/>
        <w:spacing w:after="60"/>
        <w:rPr>
          <w:sz w:val="22"/>
        </w:rPr>
      </w:pPr>
      <w:r w:rsidRPr="00420D77">
        <w:rPr>
          <w:i/>
          <w:sz w:val="22"/>
          <w:szCs w:val="20"/>
          <w:u w:val="single"/>
        </w:rPr>
        <w:t>Aide à l’élaboration du projet personnel  et professionnel de l’étudiant</w:t>
      </w:r>
      <w:r w:rsidRPr="00420D77">
        <w:rPr>
          <w:sz w:val="22"/>
          <w:szCs w:val="20"/>
        </w:rPr>
        <w:t xml:space="preserve"> </w:t>
      </w:r>
    </w:p>
    <w:p w14:paraId="539C5624" w14:textId="77777777" w:rsidR="00A87FCF" w:rsidRPr="00420D77" w:rsidRDefault="00A87FCF" w:rsidP="00A87FCF">
      <w:pPr>
        <w:pStyle w:val="Standard"/>
        <w:jc w:val="both"/>
        <w:rPr>
          <w:sz w:val="22"/>
        </w:rPr>
      </w:pPr>
      <w:r w:rsidRPr="00420D77">
        <w:rPr>
          <w:iCs/>
          <w:sz w:val="22"/>
          <w:szCs w:val="20"/>
        </w:rPr>
        <w:t>- Une des caractéristiques de l'USTH par rapport aux universités vietnamiennes classiques est de veiller à un suivi personnalisé des étudiants et à développer leur capacité à porter seul</w:t>
      </w:r>
      <w:r w:rsidR="009114B4">
        <w:rPr>
          <w:iCs/>
          <w:sz w:val="22"/>
          <w:szCs w:val="20"/>
        </w:rPr>
        <w:t>s</w:t>
      </w:r>
      <w:r w:rsidRPr="00420D77">
        <w:rPr>
          <w:iCs/>
          <w:sz w:val="22"/>
          <w:szCs w:val="20"/>
        </w:rPr>
        <w:t xml:space="preserve"> ou en équipe un projet académique ou en relation avec l'industrie. Le développement de l'autonomie des étudiants sera une des tâches majeures de l'USTH. Le travail de recherche dans les départements scientifiques et les actions menées au sein des masters seront des vecteurs essentiels de cet épanouissement personnel des étudiants. </w:t>
      </w:r>
    </w:p>
    <w:p w14:paraId="2FA188AF" w14:textId="77777777" w:rsidR="00A87FCF" w:rsidRPr="00420D77" w:rsidRDefault="00A87FCF" w:rsidP="00A87FCF">
      <w:pPr>
        <w:pStyle w:val="Standard"/>
        <w:spacing w:after="120"/>
        <w:jc w:val="both"/>
        <w:rPr>
          <w:sz w:val="22"/>
        </w:rPr>
      </w:pPr>
      <w:r w:rsidRPr="00420D77">
        <w:rPr>
          <w:iCs/>
          <w:sz w:val="22"/>
          <w:szCs w:val="20"/>
        </w:rPr>
        <w:t>- Les cours de sciences humaines et sociales, originaux en master, en communication humaine, psychologie, droit international, business, création d'entreprise et en économie seront autant d'apprentissages allant dans ce sens. Ces points assez classiques dans les masters français sont extrêmement novateurs au Vietnam.</w:t>
      </w:r>
    </w:p>
    <w:p w14:paraId="630560BD" w14:textId="77777777" w:rsidR="00A87FCF" w:rsidRPr="00420D77" w:rsidRDefault="00A87FCF" w:rsidP="00A87FCF">
      <w:pPr>
        <w:pStyle w:val="Standard"/>
        <w:spacing w:after="60"/>
        <w:jc w:val="both"/>
        <w:rPr>
          <w:sz w:val="22"/>
        </w:rPr>
      </w:pPr>
      <w:r w:rsidRPr="00420D77">
        <w:rPr>
          <w:i/>
          <w:sz w:val="22"/>
          <w:szCs w:val="20"/>
          <w:u w:val="single"/>
        </w:rPr>
        <w:t>Auto-formation en langue vivante étrangère</w:t>
      </w:r>
      <w:r w:rsidRPr="00420D77">
        <w:rPr>
          <w:sz w:val="22"/>
          <w:szCs w:val="20"/>
        </w:rPr>
        <w:t xml:space="preserve"> </w:t>
      </w:r>
    </w:p>
    <w:p w14:paraId="605D1138" w14:textId="77777777" w:rsidR="00A87FCF" w:rsidRPr="00420D77" w:rsidRDefault="00A87FCF" w:rsidP="00A87FCF">
      <w:pPr>
        <w:pStyle w:val="Standard"/>
        <w:jc w:val="both"/>
        <w:rPr>
          <w:sz w:val="22"/>
        </w:rPr>
      </w:pPr>
      <w:r w:rsidRPr="00420D77">
        <w:rPr>
          <w:iCs/>
          <w:sz w:val="22"/>
          <w:szCs w:val="20"/>
        </w:rPr>
        <w:t>- La langue de travail, d'enseignement et de communication de l'USTH est l'anglais. Le niveau d’anglais attendu pour pouvoir suivre ces cours est conforme à norme européenne, c’est à dire B2. Dans un premier temps (</w:t>
      </w:r>
      <w:r w:rsidR="00E17CEA">
        <w:rPr>
          <w:iCs/>
          <w:sz w:val="22"/>
          <w:szCs w:val="20"/>
        </w:rPr>
        <w:t>deux</w:t>
      </w:r>
      <w:r w:rsidRPr="00420D77">
        <w:rPr>
          <w:iCs/>
          <w:sz w:val="22"/>
          <w:szCs w:val="20"/>
        </w:rPr>
        <w:t xml:space="preserve"> premières années) des cours intensifs en anglais seront proposés aux étudiants de </w:t>
      </w:r>
      <w:r w:rsidR="00E17CEA">
        <w:rPr>
          <w:iCs/>
          <w:sz w:val="22"/>
          <w:szCs w:val="20"/>
        </w:rPr>
        <w:t>M</w:t>
      </w:r>
      <w:r w:rsidRPr="00420D77">
        <w:rPr>
          <w:iCs/>
          <w:sz w:val="22"/>
          <w:szCs w:val="20"/>
        </w:rPr>
        <w:t>1. Au delà, le niveau B2 sera exigé à l’entrée du M1.</w:t>
      </w:r>
    </w:p>
    <w:p w14:paraId="6D6A7406" w14:textId="77777777" w:rsidR="00A87FCF" w:rsidRPr="00420D77" w:rsidRDefault="00A87FCF" w:rsidP="00A87FCF">
      <w:pPr>
        <w:pStyle w:val="Standard"/>
        <w:spacing w:after="120"/>
        <w:jc w:val="both"/>
        <w:rPr>
          <w:sz w:val="22"/>
        </w:rPr>
      </w:pPr>
      <w:r w:rsidRPr="00420D77">
        <w:rPr>
          <w:iCs/>
          <w:sz w:val="22"/>
          <w:szCs w:val="20"/>
        </w:rPr>
        <w:t xml:space="preserve">- Pour les étudiants non francophones, l'USTH introduit des enseignements de culture française (il est difficile ici de parler dans un premier temps d'enseignement du français, l'anglais étant prioritaire). L'étendue de l'enseignement du français dépendra du niveau d'anglais des étudiants et du temps qu'ils pourront y consacrer. </w:t>
      </w:r>
    </w:p>
    <w:p w14:paraId="27F1EC7D" w14:textId="77777777" w:rsidR="00A87FCF" w:rsidRPr="00420D77" w:rsidRDefault="00A87FCF" w:rsidP="00A87FCF">
      <w:pPr>
        <w:pStyle w:val="Standard"/>
        <w:spacing w:after="60"/>
        <w:rPr>
          <w:sz w:val="22"/>
        </w:rPr>
      </w:pPr>
      <w:r w:rsidRPr="00420D77">
        <w:rPr>
          <w:i/>
          <w:sz w:val="22"/>
          <w:szCs w:val="20"/>
          <w:u w:val="single"/>
        </w:rPr>
        <w:t>Auto-formation en technologies de l’information et de la communication</w:t>
      </w:r>
      <w:r w:rsidRPr="00420D77">
        <w:rPr>
          <w:sz w:val="22"/>
          <w:szCs w:val="20"/>
        </w:rPr>
        <w:t xml:space="preserve"> </w:t>
      </w:r>
    </w:p>
    <w:p w14:paraId="070A36E1" w14:textId="77777777" w:rsidR="00A87FCF" w:rsidRPr="00420D77" w:rsidRDefault="00A87FCF" w:rsidP="00A87FCF">
      <w:pPr>
        <w:pStyle w:val="Standard"/>
        <w:spacing w:after="120"/>
        <w:jc w:val="both"/>
        <w:rPr>
          <w:sz w:val="22"/>
        </w:rPr>
      </w:pPr>
      <w:r w:rsidRPr="00420D77">
        <w:rPr>
          <w:iCs/>
          <w:sz w:val="22"/>
          <w:szCs w:val="20"/>
        </w:rPr>
        <w:t xml:space="preserve">Dans cette version initiale du master, la formation aux technologies de l’information et de la communication (hors spécialités) sera directement intégrée dans UE des spécialités elles-mêmes. </w:t>
      </w:r>
    </w:p>
    <w:p w14:paraId="2DE80372" w14:textId="77777777" w:rsidR="00A87FCF" w:rsidRPr="00420D77" w:rsidRDefault="00A87FCF" w:rsidP="00A87FCF">
      <w:pPr>
        <w:pStyle w:val="Standard"/>
        <w:spacing w:after="60"/>
        <w:rPr>
          <w:sz w:val="22"/>
        </w:rPr>
      </w:pPr>
      <w:r w:rsidRPr="00420D77">
        <w:rPr>
          <w:i/>
          <w:sz w:val="22"/>
          <w:szCs w:val="20"/>
          <w:u w:val="single"/>
        </w:rPr>
        <w:t>Enseignement à distance</w:t>
      </w:r>
      <w:r w:rsidRPr="00420D77">
        <w:rPr>
          <w:sz w:val="22"/>
          <w:szCs w:val="20"/>
        </w:rPr>
        <w:t xml:space="preserve"> </w:t>
      </w:r>
    </w:p>
    <w:p w14:paraId="38D8FE9C" w14:textId="77777777" w:rsidR="00C37EDD" w:rsidRDefault="00A87FCF">
      <w:pPr>
        <w:pStyle w:val="Standard"/>
        <w:jc w:val="both"/>
      </w:pPr>
      <w:r w:rsidRPr="00420D77">
        <w:rPr>
          <w:iCs/>
          <w:sz w:val="22"/>
          <w:szCs w:val="20"/>
        </w:rPr>
        <w:lastRenderedPageBreak/>
        <w:t xml:space="preserve">L’université Paris Diderot  dispose de la plateforme pédagogique </w:t>
      </w:r>
      <w:proofErr w:type="spellStart"/>
      <w:r w:rsidRPr="00420D77">
        <w:rPr>
          <w:iCs/>
          <w:sz w:val="22"/>
          <w:szCs w:val="20"/>
        </w:rPr>
        <w:t>DIDeL</w:t>
      </w:r>
      <w:proofErr w:type="spellEnd"/>
      <w:r w:rsidRPr="00420D77">
        <w:rPr>
          <w:iCs/>
          <w:sz w:val="22"/>
          <w:szCs w:val="20"/>
        </w:rPr>
        <w:t>, qui fonctionne maintenant depuis plusieurs années. Les étudiants disposeront de moyens techniques permettant de dialoguer avec les enseignants, de disposer des supports des cours incluant du multimédia, de répondre aux enquêtes, de déposer leurs projets, TP ou même leurs devoirs à dates contraintes. Chaque partenaire et chaque étudiant disposeront d’un accès individuel à cette plateforme.</w:t>
      </w:r>
    </w:p>
    <w:p w14:paraId="77AC8A79" w14:textId="77777777" w:rsidR="00BC21C0" w:rsidRDefault="00BC21C0" w:rsidP="00BC21C0">
      <w:pPr>
        <w:rPr>
          <w:rFonts w:ascii="Times New Roman" w:hAnsi="Times New Roman"/>
          <w:sz w:val="22"/>
        </w:rPr>
      </w:pPr>
    </w:p>
    <w:tbl>
      <w:tblPr>
        <w:tblStyle w:val="Grille"/>
        <w:tblW w:w="0" w:type="auto"/>
        <w:tblLook w:val="00A0" w:firstRow="1" w:lastRow="0" w:firstColumn="1" w:lastColumn="0" w:noHBand="0" w:noVBand="0"/>
      </w:tblPr>
      <w:tblGrid>
        <w:gridCol w:w="9206"/>
      </w:tblGrid>
      <w:tr w:rsidR="00BC21C0" w14:paraId="35943C9D" w14:textId="77777777">
        <w:tc>
          <w:tcPr>
            <w:tcW w:w="9206" w:type="dxa"/>
          </w:tcPr>
          <w:p w14:paraId="31494210" w14:textId="77777777" w:rsidR="00BC21C0" w:rsidRDefault="00BC21C0" w:rsidP="00C73C3C">
            <w:pPr>
              <w:rPr>
                <w:rFonts w:ascii="Times New Roman" w:hAnsi="Times New Roman"/>
                <w:b/>
                <w:i/>
                <w:sz w:val="32"/>
              </w:rPr>
            </w:pPr>
          </w:p>
          <w:p w14:paraId="62782E43" w14:textId="77777777" w:rsidR="00BC21C0" w:rsidRDefault="00BC21C0" w:rsidP="00C73C3C">
            <w:pPr>
              <w:rPr>
                <w:rFonts w:ascii="Times New Roman" w:hAnsi="Times New Roman"/>
                <w:b/>
                <w:i/>
                <w:sz w:val="32"/>
              </w:rPr>
            </w:pPr>
            <w:r>
              <w:rPr>
                <w:rFonts w:ascii="Times New Roman" w:hAnsi="Times New Roman"/>
                <w:b/>
                <w:i/>
                <w:sz w:val="32"/>
              </w:rPr>
              <w:t>2. Politique des stages</w:t>
            </w:r>
          </w:p>
          <w:p w14:paraId="3793A100" w14:textId="77777777" w:rsidR="00BC21C0" w:rsidRPr="002B6000" w:rsidRDefault="00BC21C0" w:rsidP="00C73C3C">
            <w:pPr>
              <w:rPr>
                <w:rFonts w:ascii="Times New Roman" w:hAnsi="Times New Roman"/>
                <w:b/>
                <w:i/>
                <w:sz w:val="32"/>
              </w:rPr>
            </w:pPr>
          </w:p>
        </w:tc>
      </w:tr>
    </w:tbl>
    <w:p w14:paraId="12E6350B" w14:textId="77777777" w:rsidR="00BC21C0" w:rsidRPr="00420D77" w:rsidRDefault="00BC21C0" w:rsidP="00420D77">
      <w:pPr>
        <w:jc w:val="both"/>
        <w:rPr>
          <w:rFonts w:ascii="Times New Roman" w:hAnsi="Times New Roman"/>
          <w:sz w:val="22"/>
        </w:rPr>
      </w:pPr>
    </w:p>
    <w:p w14:paraId="248DB0F4" w14:textId="77777777" w:rsidR="00A87FCF" w:rsidRPr="00420D77" w:rsidRDefault="00A87FCF" w:rsidP="00420D77">
      <w:pPr>
        <w:pStyle w:val="Standard"/>
        <w:spacing w:after="60"/>
        <w:jc w:val="both"/>
        <w:rPr>
          <w:sz w:val="22"/>
        </w:rPr>
      </w:pPr>
      <w:r w:rsidRPr="00420D77">
        <w:rPr>
          <w:rFonts w:cs="Arial"/>
          <w:b/>
          <w:sz w:val="22"/>
          <w:u w:val="single"/>
        </w:rPr>
        <w:t>Projet en M2</w:t>
      </w:r>
    </w:p>
    <w:p w14:paraId="6ACA3ED4" w14:textId="77777777" w:rsidR="00A87FCF" w:rsidRPr="00420D77" w:rsidRDefault="00A87FCF" w:rsidP="00420D77">
      <w:pPr>
        <w:pStyle w:val="Standard"/>
        <w:spacing w:after="60"/>
        <w:jc w:val="both"/>
        <w:rPr>
          <w:sz w:val="22"/>
        </w:rPr>
      </w:pPr>
      <w:r w:rsidRPr="00420D77">
        <w:rPr>
          <w:rFonts w:cs="Arial"/>
          <w:sz w:val="22"/>
        </w:rPr>
        <w:t>• Un projet obligatoire de laboratoire sur la durée du semestre est prévu dans la formation de M2. Il a pour objectif de confronter les étudiants à un premier problème concret devant être traité en contexte professionnel. Il est effectué sur place à USTH, ou dans des laboratoires des établissements partenaires ou associés.</w:t>
      </w:r>
    </w:p>
    <w:p w14:paraId="6BD94213" w14:textId="77777777" w:rsidR="00A87FCF" w:rsidRPr="00420D77" w:rsidRDefault="00A87FCF" w:rsidP="00420D77">
      <w:pPr>
        <w:pStyle w:val="Standard"/>
        <w:jc w:val="both"/>
        <w:rPr>
          <w:sz w:val="22"/>
        </w:rPr>
      </w:pPr>
      <w:r w:rsidRPr="00420D77">
        <w:rPr>
          <w:rFonts w:cs="Arial"/>
          <w:sz w:val="22"/>
        </w:rPr>
        <w:t>• Ce projet fait l’objet d’un rapport écrit et d’une soutenance devant jury. Il</w:t>
      </w:r>
      <w:r w:rsidR="003E1C0C" w:rsidRPr="00420D77">
        <w:rPr>
          <w:rFonts w:cs="Arial"/>
          <w:sz w:val="22"/>
        </w:rPr>
        <w:t xml:space="preserve"> donne lieu à l’attribution de 2</w:t>
      </w:r>
      <w:r w:rsidRPr="00420D77">
        <w:rPr>
          <w:rFonts w:cs="Arial"/>
          <w:sz w:val="22"/>
        </w:rPr>
        <w:t xml:space="preserve"> ECTS.</w:t>
      </w:r>
    </w:p>
    <w:p w14:paraId="08C8C4DF" w14:textId="77777777" w:rsidR="00A87FCF" w:rsidRPr="00420D77" w:rsidRDefault="00A87FCF" w:rsidP="00420D77">
      <w:pPr>
        <w:pStyle w:val="Standard"/>
        <w:spacing w:before="120" w:after="60"/>
        <w:jc w:val="both"/>
        <w:rPr>
          <w:sz w:val="22"/>
        </w:rPr>
      </w:pPr>
      <w:r w:rsidRPr="00420D77">
        <w:rPr>
          <w:b/>
          <w:sz w:val="22"/>
          <w:szCs w:val="20"/>
          <w:u w:val="single"/>
        </w:rPr>
        <w:t>Stage en M1</w:t>
      </w:r>
    </w:p>
    <w:p w14:paraId="19355D21" w14:textId="77777777" w:rsidR="00A87FCF" w:rsidRPr="00420D77" w:rsidRDefault="00A87FCF" w:rsidP="00420D77">
      <w:pPr>
        <w:pStyle w:val="Standard"/>
        <w:spacing w:after="60"/>
        <w:jc w:val="both"/>
        <w:rPr>
          <w:rFonts w:cs="Arial"/>
          <w:sz w:val="22"/>
        </w:rPr>
      </w:pPr>
      <w:r w:rsidRPr="00420D77">
        <w:rPr>
          <w:rFonts w:cs="Arial"/>
          <w:sz w:val="22"/>
        </w:rPr>
        <w:t>• Un stage obligatoire de 2 mois est prévu dans la forma</w:t>
      </w:r>
      <w:r w:rsidR="003E1C0C" w:rsidRPr="00420D77">
        <w:rPr>
          <w:rFonts w:cs="Arial"/>
          <w:sz w:val="22"/>
        </w:rPr>
        <w:t>tion lors du semestre 2. Il pourra</w:t>
      </w:r>
      <w:r w:rsidRPr="00420D77">
        <w:rPr>
          <w:rFonts w:cs="Arial"/>
          <w:sz w:val="22"/>
        </w:rPr>
        <w:t xml:space="preserve"> être effectué dans un laboratoire de recherche ou bien en entreprise, selon l’orientation de l’étudiant. Il </w:t>
      </w:r>
      <w:r w:rsidR="003E1C0C" w:rsidRPr="00420D77">
        <w:rPr>
          <w:rFonts w:cs="Arial"/>
          <w:sz w:val="22"/>
        </w:rPr>
        <w:t>se dérouler</w:t>
      </w:r>
      <w:r w:rsidR="00E17CEA">
        <w:rPr>
          <w:rFonts w:cs="Arial"/>
          <w:sz w:val="22"/>
        </w:rPr>
        <w:t xml:space="preserve">a </w:t>
      </w:r>
      <w:r w:rsidR="003E1C0C" w:rsidRPr="00420D77">
        <w:rPr>
          <w:rFonts w:cs="Arial"/>
          <w:sz w:val="22"/>
        </w:rPr>
        <w:t>au Vietnam et une convention de stage sera</w:t>
      </w:r>
      <w:r w:rsidRPr="00420D77">
        <w:rPr>
          <w:rFonts w:cs="Arial"/>
          <w:sz w:val="22"/>
        </w:rPr>
        <w:t xml:space="preserve"> établie. </w:t>
      </w:r>
    </w:p>
    <w:p w14:paraId="2F4284B8" w14:textId="77777777" w:rsidR="00A87FCF" w:rsidRPr="00420D77" w:rsidRDefault="00A87FCF" w:rsidP="00420D77">
      <w:pPr>
        <w:pStyle w:val="Standard"/>
        <w:spacing w:after="120"/>
        <w:jc w:val="both"/>
        <w:rPr>
          <w:sz w:val="22"/>
        </w:rPr>
      </w:pPr>
      <w:r w:rsidRPr="00420D77">
        <w:rPr>
          <w:rFonts w:cs="Arial"/>
          <w:sz w:val="22"/>
        </w:rPr>
        <w:t xml:space="preserve">• Le stage fait l’objet d’un rapport écrit et d’une soutenance devant jury. Il </w:t>
      </w:r>
      <w:r w:rsidR="003E1C0C" w:rsidRPr="00420D77">
        <w:rPr>
          <w:rFonts w:cs="Arial"/>
          <w:sz w:val="22"/>
        </w:rPr>
        <w:t>donne lieu à l’attribution de 7</w:t>
      </w:r>
      <w:r w:rsidRPr="00420D77">
        <w:rPr>
          <w:rFonts w:cs="Arial"/>
          <w:sz w:val="22"/>
        </w:rPr>
        <w:t xml:space="preserve"> ECTS. </w:t>
      </w:r>
    </w:p>
    <w:p w14:paraId="25EA567F" w14:textId="77777777" w:rsidR="00A87FCF" w:rsidRPr="00420D77" w:rsidRDefault="00A87FCF" w:rsidP="00420D77">
      <w:pPr>
        <w:pStyle w:val="Standard"/>
        <w:spacing w:before="120" w:after="60"/>
        <w:jc w:val="both"/>
        <w:rPr>
          <w:sz w:val="22"/>
        </w:rPr>
      </w:pPr>
      <w:r w:rsidRPr="00420D77">
        <w:rPr>
          <w:b/>
          <w:sz w:val="22"/>
          <w:szCs w:val="20"/>
          <w:u w:val="single"/>
        </w:rPr>
        <w:t>Stage en M2</w:t>
      </w:r>
    </w:p>
    <w:p w14:paraId="2A04FCD6" w14:textId="77777777" w:rsidR="00A87FCF" w:rsidRPr="00420D77" w:rsidRDefault="00A87FCF" w:rsidP="00420D77">
      <w:pPr>
        <w:pStyle w:val="Standard"/>
        <w:spacing w:after="60"/>
        <w:jc w:val="both"/>
        <w:rPr>
          <w:rFonts w:cs="Arial"/>
          <w:sz w:val="22"/>
        </w:rPr>
      </w:pPr>
      <w:r w:rsidRPr="00420D77">
        <w:rPr>
          <w:rFonts w:cs="Arial"/>
          <w:sz w:val="22"/>
        </w:rPr>
        <w:t>• Un stage obligatoire de 6 mois minimum est prévu dans la formation lors du semestre 4. Il peut être effectué dans un laboratoire de recherche ou bien en entreprise, selon l’orientation de l’étudiant. Il peut être fait à l’étranger, notamment en France dans les laboratoires des établissements partenaires et associés de ce master. Une convention de stage est établie. Si le stage est effectué en France, une gratification est versée au stagiaire conformément aux textes réglementaires.</w:t>
      </w:r>
    </w:p>
    <w:p w14:paraId="1C646826" w14:textId="77777777" w:rsidR="00A87FCF" w:rsidRPr="00420D77" w:rsidRDefault="00A87FCF" w:rsidP="00420D77">
      <w:pPr>
        <w:pStyle w:val="Standard"/>
        <w:spacing w:after="120"/>
        <w:jc w:val="both"/>
        <w:rPr>
          <w:sz w:val="22"/>
        </w:rPr>
      </w:pPr>
      <w:r w:rsidRPr="00420D77">
        <w:rPr>
          <w:rFonts w:cs="Arial"/>
          <w:sz w:val="22"/>
        </w:rPr>
        <w:t xml:space="preserve">• Le stage fait l’objet d’un rapport écrit et d’une soutenance devant jury. Il donne lieu à l’attribution de 30 ECTS. </w:t>
      </w:r>
    </w:p>
    <w:p w14:paraId="52FC3B71" w14:textId="77777777" w:rsidR="002618F3" w:rsidRDefault="002618F3" w:rsidP="002618F3">
      <w:pPr>
        <w:rPr>
          <w:rFonts w:ascii="Times New Roman" w:hAnsi="Times New Roman"/>
          <w:sz w:val="22"/>
        </w:rPr>
      </w:pPr>
    </w:p>
    <w:p w14:paraId="31813C63" w14:textId="77777777" w:rsidR="00C37EDD" w:rsidRDefault="00C37EDD" w:rsidP="002618F3">
      <w:pPr>
        <w:rPr>
          <w:rFonts w:ascii="Times New Roman" w:hAnsi="Times New Roman"/>
          <w:sz w:val="22"/>
        </w:rPr>
      </w:pPr>
    </w:p>
    <w:p w14:paraId="45F66FBE" w14:textId="77777777" w:rsidR="00C37EDD" w:rsidRDefault="00C37EDD" w:rsidP="002618F3">
      <w:pPr>
        <w:rPr>
          <w:rFonts w:ascii="Times New Roman" w:hAnsi="Times New Roman"/>
          <w:sz w:val="22"/>
        </w:rPr>
      </w:pPr>
    </w:p>
    <w:tbl>
      <w:tblPr>
        <w:tblStyle w:val="Grille"/>
        <w:tblW w:w="0" w:type="auto"/>
        <w:tblLook w:val="00A0" w:firstRow="1" w:lastRow="0" w:firstColumn="1" w:lastColumn="0" w:noHBand="0" w:noVBand="0"/>
      </w:tblPr>
      <w:tblGrid>
        <w:gridCol w:w="9206"/>
      </w:tblGrid>
      <w:tr w:rsidR="002618F3" w14:paraId="6FF7D177" w14:textId="77777777">
        <w:tc>
          <w:tcPr>
            <w:tcW w:w="9206" w:type="dxa"/>
          </w:tcPr>
          <w:p w14:paraId="1A299455" w14:textId="77777777" w:rsidR="002618F3" w:rsidRDefault="002618F3" w:rsidP="00C73C3C">
            <w:pPr>
              <w:rPr>
                <w:rFonts w:ascii="Times New Roman" w:hAnsi="Times New Roman"/>
                <w:b/>
                <w:i/>
                <w:sz w:val="32"/>
              </w:rPr>
            </w:pPr>
          </w:p>
          <w:p w14:paraId="482C3F38" w14:textId="77777777" w:rsidR="002618F3" w:rsidRDefault="002618F3" w:rsidP="00C73C3C">
            <w:pPr>
              <w:rPr>
                <w:rFonts w:ascii="Times New Roman" w:hAnsi="Times New Roman"/>
                <w:b/>
                <w:i/>
                <w:sz w:val="32"/>
              </w:rPr>
            </w:pPr>
            <w:r>
              <w:rPr>
                <w:rFonts w:ascii="Times New Roman" w:hAnsi="Times New Roman"/>
                <w:b/>
                <w:i/>
                <w:sz w:val="32"/>
              </w:rPr>
              <w:t xml:space="preserve">3. Mutualisations et </w:t>
            </w:r>
            <w:proofErr w:type="spellStart"/>
            <w:r>
              <w:rPr>
                <w:rFonts w:ascii="Times New Roman" w:hAnsi="Times New Roman"/>
                <w:b/>
                <w:i/>
                <w:sz w:val="32"/>
              </w:rPr>
              <w:t>cohabilitations</w:t>
            </w:r>
            <w:proofErr w:type="spellEnd"/>
          </w:p>
          <w:p w14:paraId="648225FA" w14:textId="77777777" w:rsidR="002618F3" w:rsidRPr="002B6000" w:rsidRDefault="002618F3" w:rsidP="00C73C3C">
            <w:pPr>
              <w:rPr>
                <w:rFonts w:ascii="Times New Roman" w:hAnsi="Times New Roman"/>
                <w:b/>
                <w:i/>
                <w:sz w:val="32"/>
              </w:rPr>
            </w:pPr>
          </w:p>
        </w:tc>
      </w:tr>
    </w:tbl>
    <w:p w14:paraId="112BC6C8" w14:textId="77777777" w:rsidR="00BC21C0" w:rsidRPr="00420D77" w:rsidRDefault="00BC21C0" w:rsidP="00420D77">
      <w:pPr>
        <w:jc w:val="both"/>
        <w:rPr>
          <w:rFonts w:ascii="Times New Roman" w:hAnsi="Times New Roman"/>
          <w:sz w:val="22"/>
        </w:rPr>
      </w:pPr>
    </w:p>
    <w:p w14:paraId="5775A692" w14:textId="77777777" w:rsidR="002618F3" w:rsidRDefault="00E17CEA" w:rsidP="00C73C3C">
      <w:pPr>
        <w:rPr>
          <w:rFonts w:ascii="Times New Roman" w:hAnsi="Times New Roman"/>
          <w:sz w:val="22"/>
        </w:rPr>
      </w:pPr>
      <w:r>
        <w:rPr>
          <w:rFonts w:ascii="Times New Roman" w:hAnsi="Times New Roman"/>
          <w:sz w:val="22"/>
        </w:rPr>
        <w:t>C</w:t>
      </w:r>
      <w:r w:rsidR="002618F3">
        <w:rPr>
          <w:rFonts w:ascii="Times New Roman" w:hAnsi="Times New Roman"/>
          <w:sz w:val="22"/>
        </w:rPr>
        <w:t>f. paragraphe I.2 et I.4</w:t>
      </w:r>
    </w:p>
    <w:p w14:paraId="5784068E" w14:textId="77777777" w:rsidR="002618F3" w:rsidRDefault="002618F3" w:rsidP="00C73C3C">
      <w:pPr>
        <w:rPr>
          <w:rFonts w:ascii="Times New Roman" w:hAnsi="Times New Roman"/>
          <w:sz w:val="22"/>
        </w:rPr>
      </w:pPr>
    </w:p>
    <w:p w14:paraId="7EFC556A" w14:textId="77777777" w:rsidR="00B55E22" w:rsidRDefault="002618F3" w:rsidP="00B55E22">
      <w:pPr>
        <w:jc w:val="both"/>
        <w:rPr>
          <w:rFonts w:ascii="Times New Roman" w:hAnsi="Times New Roman"/>
          <w:sz w:val="22"/>
        </w:rPr>
      </w:pPr>
      <w:r>
        <w:rPr>
          <w:rFonts w:ascii="Times New Roman" w:hAnsi="Times New Roman"/>
          <w:sz w:val="22"/>
        </w:rPr>
        <w:t>Pour les mutualisations, un travail est en cours pour identifier les ensei</w:t>
      </w:r>
      <w:r w:rsidR="00B55E22">
        <w:rPr>
          <w:rFonts w:ascii="Times New Roman" w:hAnsi="Times New Roman"/>
          <w:sz w:val="22"/>
        </w:rPr>
        <w:t xml:space="preserve">gnements qui pourraient être coordonnés avec les </w:t>
      </w:r>
      <w:r w:rsidR="00E17CEA">
        <w:rPr>
          <w:rFonts w:ascii="Times New Roman" w:hAnsi="Times New Roman"/>
          <w:sz w:val="22"/>
        </w:rPr>
        <w:t>cinq</w:t>
      </w:r>
      <w:r w:rsidR="00B55E22">
        <w:rPr>
          <w:rFonts w:ascii="Times New Roman" w:hAnsi="Times New Roman"/>
          <w:sz w:val="22"/>
        </w:rPr>
        <w:t xml:space="preserve"> autres masters de l'USTH, le module "Sciences humaines, économiques, sociales et juridiques étant déjà commun à ces masters.</w:t>
      </w:r>
    </w:p>
    <w:p w14:paraId="3165CFED" w14:textId="77777777" w:rsidR="00B55E22" w:rsidRDefault="00B55E22" w:rsidP="00B55E22">
      <w:pPr>
        <w:jc w:val="both"/>
        <w:rPr>
          <w:rFonts w:ascii="Times New Roman" w:hAnsi="Times New Roman"/>
          <w:sz w:val="22"/>
        </w:rPr>
      </w:pPr>
    </w:p>
    <w:p w14:paraId="29E679DC" w14:textId="77777777" w:rsidR="00C37EDD" w:rsidRDefault="00C37EDD" w:rsidP="00B55E22">
      <w:pPr>
        <w:jc w:val="both"/>
        <w:rPr>
          <w:rFonts w:ascii="Times New Roman" w:hAnsi="Times New Roman"/>
          <w:sz w:val="22"/>
        </w:rPr>
      </w:pPr>
    </w:p>
    <w:p w14:paraId="09DDC0B2" w14:textId="77777777" w:rsidR="00C37EDD" w:rsidRDefault="00C37EDD" w:rsidP="00B55E22">
      <w:pPr>
        <w:jc w:val="both"/>
        <w:rPr>
          <w:rFonts w:ascii="Times New Roman" w:hAnsi="Times New Roman"/>
          <w:sz w:val="22"/>
        </w:rPr>
      </w:pPr>
    </w:p>
    <w:p w14:paraId="1B3622FD" w14:textId="77777777" w:rsidR="00C37EDD" w:rsidRDefault="00C37EDD" w:rsidP="00B55E22">
      <w:pPr>
        <w:jc w:val="both"/>
        <w:rPr>
          <w:rFonts w:ascii="Times New Roman" w:hAnsi="Times New Roman"/>
          <w:sz w:val="22"/>
        </w:rPr>
      </w:pPr>
    </w:p>
    <w:p w14:paraId="06E911D7" w14:textId="77777777" w:rsidR="00C37EDD" w:rsidRDefault="00C37EDD" w:rsidP="00B55E22">
      <w:pPr>
        <w:jc w:val="both"/>
        <w:rPr>
          <w:rFonts w:ascii="Times New Roman" w:hAnsi="Times New Roman"/>
          <w:sz w:val="22"/>
        </w:rPr>
      </w:pPr>
    </w:p>
    <w:p w14:paraId="365E14FC" w14:textId="77777777" w:rsidR="00C37EDD" w:rsidRDefault="00C37EDD" w:rsidP="00B55E22">
      <w:pPr>
        <w:jc w:val="both"/>
        <w:rPr>
          <w:rFonts w:ascii="Times New Roman" w:hAnsi="Times New Roman"/>
          <w:sz w:val="22"/>
        </w:rPr>
      </w:pPr>
    </w:p>
    <w:p w14:paraId="632B8121" w14:textId="77777777" w:rsidR="00E819BA" w:rsidRDefault="00E819BA" w:rsidP="00B55E22">
      <w:pPr>
        <w:jc w:val="both"/>
        <w:rPr>
          <w:rFonts w:ascii="Times New Roman" w:hAnsi="Times New Roman"/>
          <w:sz w:val="22"/>
        </w:rPr>
      </w:pPr>
    </w:p>
    <w:p w14:paraId="1705AA8E" w14:textId="77777777" w:rsidR="00E819BA" w:rsidRDefault="00E819BA" w:rsidP="00B55E22">
      <w:pPr>
        <w:jc w:val="both"/>
        <w:rPr>
          <w:rFonts w:ascii="Times New Roman" w:hAnsi="Times New Roman"/>
          <w:sz w:val="22"/>
        </w:rPr>
      </w:pPr>
    </w:p>
    <w:p w14:paraId="5257E402" w14:textId="77777777" w:rsidR="00C37EDD" w:rsidRDefault="00C37EDD" w:rsidP="00B55E22">
      <w:pPr>
        <w:jc w:val="both"/>
        <w:rPr>
          <w:rFonts w:ascii="Times New Roman" w:hAnsi="Times New Roman"/>
          <w:sz w:val="22"/>
        </w:rPr>
      </w:pPr>
    </w:p>
    <w:p w14:paraId="10D3001D" w14:textId="77777777" w:rsidR="00C37EDD" w:rsidRDefault="00C37EDD" w:rsidP="00B55E22">
      <w:pPr>
        <w:jc w:val="both"/>
        <w:rPr>
          <w:rFonts w:ascii="Times New Roman" w:hAnsi="Times New Roman"/>
          <w:sz w:val="22"/>
        </w:rPr>
      </w:pPr>
    </w:p>
    <w:tbl>
      <w:tblPr>
        <w:tblStyle w:val="Grille"/>
        <w:tblW w:w="0" w:type="auto"/>
        <w:tblLook w:val="00A0" w:firstRow="1" w:lastRow="0" w:firstColumn="1" w:lastColumn="0" w:noHBand="0" w:noVBand="0"/>
      </w:tblPr>
      <w:tblGrid>
        <w:gridCol w:w="9206"/>
      </w:tblGrid>
      <w:tr w:rsidR="00B55E22" w14:paraId="5C817788" w14:textId="77777777">
        <w:tc>
          <w:tcPr>
            <w:tcW w:w="9206" w:type="dxa"/>
          </w:tcPr>
          <w:p w14:paraId="09B814C8" w14:textId="77777777" w:rsidR="00B55E22" w:rsidRDefault="00B55E22" w:rsidP="00C73C3C">
            <w:pPr>
              <w:rPr>
                <w:rFonts w:ascii="Times New Roman" w:hAnsi="Times New Roman"/>
                <w:b/>
                <w:i/>
                <w:sz w:val="32"/>
              </w:rPr>
            </w:pPr>
          </w:p>
          <w:p w14:paraId="7601F1A1" w14:textId="77777777" w:rsidR="00B55E22" w:rsidRDefault="00B55E22" w:rsidP="00C73C3C">
            <w:pPr>
              <w:rPr>
                <w:rFonts w:ascii="Times New Roman" w:hAnsi="Times New Roman"/>
                <w:b/>
                <w:i/>
                <w:sz w:val="32"/>
              </w:rPr>
            </w:pPr>
            <w:r>
              <w:rPr>
                <w:rFonts w:ascii="Times New Roman" w:hAnsi="Times New Roman"/>
                <w:b/>
                <w:i/>
                <w:sz w:val="32"/>
              </w:rPr>
              <w:t>4. Publics concernés</w:t>
            </w:r>
          </w:p>
          <w:p w14:paraId="439F9770" w14:textId="77777777" w:rsidR="00B55E22" w:rsidRPr="002B6000" w:rsidRDefault="00B55E22" w:rsidP="00C73C3C">
            <w:pPr>
              <w:rPr>
                <w:rFonts w:ascii="Times New Roman" w:hAnsi="Times New Roman"/>
                <w:b/>
                <w:i/>
                <w:sz w:val="32"/>
              </w:rPr>
            </w:pPr>
          </w:p>
        </w:tc>
      </w:tr>
    </w:tbl>
    <w:p w14:paraId="6DD3800F" w14:textId="77777777" w:rsidR="00B55E22" w:rsidRDefault="00B55E22" w:rsidP="00B55E22">
      <w:pPr>
        <w:rPr>
          <w:rFonts w:ascii="Times New Roman" w:hAnsi="Times New Roman"/>
          <w:sz w:val="22"/>
        </w:rPr>
      </w:pPr>
    </w:p>
    <w:p w14:paraId="65E4AF9D" w14:textId="77777777" w:rsidR="00B55E22" w:rsidRDefault="00B55E22" w:rsidP="00B55E22">
      <w:pPr>
        <w:rPr>
          <w:rFonts w:ascii="Times New Roman" w:hAnsi="Times New Roman"/>
          <w:b/>
          <w:sz w:val="22"/>
          <w:u w:val="single"/>
        </w:rPr>
      </w:pPr>
      <w:r>
        <w:rPr>
          <w:rFonts w:ascii="Times New Roman" w:hAnsi="Times New Roman"/>
          <w:b/>
          <w:sz w:val="22"/>
          <w:u w:val="single"/>
        </w:rPr>
        <w:t>Conditions d'admission</w:t>
      </w:r>
    </w:p>
    <w:p w14:paraId="11321718" w14:textId="77777777" w:rsidR="00B55E22" w:rsidRDefault="00B55E22" w:rsidP="00B55E22">
      <w:pPr>
        <w:pStyle w:val="Paragraphedeliste"/>
        <w:numPr>
          <w:ilvl w:val="0"/>
          <w:numId w:val="3"/>
        </w:numPr>
        <w:jc w:val="both"/>
        <w:rPr>
          <w:rFonts w:ascii="Times New Roman" w:hAnsi="Times New Roman"/>
          <w:sz w:val="22"/>
        </w:rPr>
      </w:pPr>
      <w:r>
        <w:rPr>
          <w:rFonts w:ascii="Times New Roman" w:hAnsi="Times New Roman"/>
          <w:sz w:val="22"/>
        </w:rPr>
        <w:t xml:space="preserve">l'admission en M1 se fera à la fois sur dossier et sur entretien. En ce qui concerne les étudiants vietnamiens l'excellence de l'université d'origine et les notes obtenues seront un facteur essentiel de considération des dossiers. L'entretien </w:t>
      </w:r>
      <w:proofErr w:type="gramStart"/>
      <w:r>
        <w:rPr>
          <w:rFonts w:ascii="Times New Roman" w:hAnsi="Times New Roman"/>
          <w:sz w:val="22"/>
        </w:rPr>
        <w:t>orale</w:t>
      </w:r>
      <w:proofErr w:type="gramEnd"/>
      <w:r>
        <w:rPr>
          <w:rFonts w:ascii="Times New Roman" w:hAnsi="Times New Roman"/>
          <w:sz w:val="22"/>
        </w:rPr>
        <w:t xml:space="preserve"> en anglais sera aussi déterminant.</w:t>
      </w:r>
    </w:p>
    <w:p w14:paraId="007FD05D" w14:textId="2795CCB8" w:rsidR="00B55E22" w:rsidRPr="002075A4" w:rsidRDefault="00B55E22" w:rsidP="00B55E22">
      <w:pPr>
        <w:pStyle w:val="Paragraphedeliste"/>
        <w:numPr>
          <w:ilvl w:val="0"/>
          <w:numId w:val="3"/>
        </w:numPr>
        <w:jc w:val="both"/>
        <w:rPr>
          <w:rFonts w:ascii="Times New Roman" w:hAnsi="Times New Roman"/>
          <w:sz w:val="22"/>
        </w:rPr>
      </w:pPr>
      <w:r>
        <w:rPr>
          <w:rFonts w:ascii="Times New Roman" w:hAnsi="Times New Roman"/>
          <w:sz w:val="22"/>
        </w:rPr>
        <w:t xml:space="preserve">pour l'admission en M2 l'équivalence "M1" sera examinée par une commission </w:t>
      </w:r>
      <w:r>
        <w:rPr>
          <w:rFonts w:ascii="Times New Roman" w:hAnsi="Times New Roman"/>
          <w:i/>
          <w:sz w:val="22"/>
        </w:rPr>
        <w:t xml:space="preserve">ad hoc </w:t>
      </w:r>
      <w:r>
        <w:rPr>
          <w:rFonts w:ascii="Times New Roman" w:hAnsi="Times New Roman"/>
          <w:sz w:val="22"/>
        </w:rPr>
        <w:t>formée de membres du département et de l'Université.</w:t>
      </w:r>
    </w:p>
    <w:p w14:paraId="42693E47" w14:textId="77777777" w:rsidR="00B55E22" w:rsidRDefault="00B55E22" w:rsidP="00B55E22">
      <w:pPr>
        <w:rPr>
          <w:rFonts w:ascii="Times New Roman" w:hAnsi="Times New Roman"/>
          <w:b/>
          <w:sz w:val="22"/>
          <w:u w:val="single"/>
        </w:rPr>
      </w:pPr>
      <w:r w:rsidRPr="00B55E22">
        <w:rPr>
          <w:rFonts w:ascii="Times New Roman" w:hAnsi="Times New Roman"/>
          <w:b/>
          <w:sz w:val="22"/>
          <w:u w:val="single"/>
        </w:rPr>
        <w:t>Origine des étudiants</w:t>
      </w:r>
    </w:p>
    <w:p w14:paraId="5A86F000" w14:textId="77777777" w:rsidR="00B55E22" w:rsidRDefault="00B55E22" w:rsidP="00B55E22">
      <w:pPr>
        <w:rPr>
          <w:rFonts w:ascii="Times New Roman" w:hAnsi="Times New Roman"/>
          <w:sz w:val="22"/>
        </w:rPr>
      </w:pPr>
      <w:r>
        <w:rPr>
          <w:rFonts w:ascii="Times New Roman" w:hAnsi="Times New Roman"/>
          <w:sz w:val="22"/>
        </w:rPr>
        <w:t>cf. paragraphes III.4 et VII</w:t>
      </w:r>
    </w:p>
    <w:p w14:paraId="38DB6578" w14:textId="77777777" w:rsidR="002075A4" w:rsidRPr="00B55E22" w:rsidRDefault="002075A4" w:rsidP="00B55E22">
      <w:pPr>
        <w:rPr>
          <w:rFonts w:ascii="Times New Roman" w:hAnsi="Times New Roman"/>
          <w:sz w:val="22"/>
        </w:rPr>
      </w:pPr>
    </w:p>
    <w:p w14:paraId="1D0A6DEE" w14:textId="77777777" w:rsidR="00BC21C0" w:rsidRDefault="00BC21C0" w:rsidP="00B55E22">
      <w:pPr>
        <w:jc w:val="both"/>
        <w:rPr>
          <w:rFonts w:ascii="Times New Roman" w:hAnsi="Times New Roman"/>
          <w:sz w:val="22"/>
        </w:rPr>
      </w:pPr>
    </w:p>
    <w:tbl>
      <w:tblPr>
        <w:tblStyle w:val="Grille"/>
        <w:tblW w:w="0" w:type="auto"/>
        <w:tblLook w:val="00A0" w:firstRow="1" w:lastRow="0" w:firstColumn="1" w:lastColumn="0" w:noHBand="0" w:noVBand="0"/>
      </w:tblPr>
      <w:tblGrid>
        <w:gridCol w:w="9206"/>
      </w:tblGrid>
      <w:tr w:rsidR="00BC21C0" w14:paraId="7F015748" w14:textId="77777777">
        <w:tc>
          <w:tcPr>
            <w:tcW w:w="9206" w:type="dxa"/>
          </w:tcPr>
          <w:p w14:paraId="342811E9" w14:textId="77777777" w:rsidR="00184EB9" w:rsidRDefault="00184EB9" w:rsidP="00C73C3C">
            <w:pPr>
              <w:rPr>
                <w:rFonts w:ascii="Times New Roman" w:hAnsi="Times New Roman"/>
                <w:b/>
                <w:i/>
                <w:sz w:val="32"/>
              </w:rPr>
            </w:pPr>
          </w:p>
          <w:p w14:paraId="0043F84E" w14:textId="77777777" w:rsidR="00BC21C0" w:rsidRDefault="00BC21C0" w:rsidP="00C73C3C">
            <w:pPr>
              <w:rPr>
                <w:rFonts w:ascii="Times New Roman" w:hAnsi="Times New Roman"/>
                <w:b/>
                <w:i/>
                <w:sz w:val="32"/>
              </w:rPr>
            </w:pPr>
            <w:r>
              <w:rPr>
                <w:rFonts w:ascii="Times New Roman" w:hAnsi="Times New Roman"/>
                <w:b/>
                <w:i/>
                <w:sz w:val="32"/>
              </w:rPr>
              <w:t>5. Equipe pédag</w:t>
            </w:r>
            <w:r w:rsidR="00D66D6F">
              <w:rPr>
                <w:rFonts w:ascii="Times New Roman" w:hAnsi="Times New Roman"/>
                <w:b/>
                <w:i/>
                <w:sz w:val="32"/>
              </w:rPr>
              <w:t>ogique</w:t>
            </w:r>
          </w:p>
          <w:p w14:paraId="4A9987F3" w14:textId="77777777" w:rsidR="00BC21C0" w:rsidRPr="002B6000" w:rsidRDefault="00BC21C0" w:rsidP="00C73C3C">
            <w:pPr>
              <w:rPr>
                <w:rFonts w:ascii="Times New Roman" w:hAnsi="Times New Roman"/>
                <w:b/>
                <w:i/>
                <w:sz w:val="32"/>
              </w:rPr>
            </w:pPr>
          </w:p>
        </w:tc>
      </w:tr>
    </w:tbl>
    <w:p w14:paraId="717E63DB" w14:textId="77777777" w:rsidR="00D66D6F" w:rsidRDefault="00D66D6F" w:rsidP="00C73C3C">
      <w:pPr>
        <w:rPr>
          <w:rFonts w:ascii="Times New Roman" w:hAnsi="Times New Roman"/>
          <w:sz w:val="22"/>
        </w:rPr>
      </w:pPr>
    </w:p>
    <w:p w14:paraId="18C9CEC2" w14:textId="77777777" w:rsidR="003E1C0C" w:rsidRPr="00A765DA" w:rsidRDefault="00A765DA" w:rsidP="00C73C3C">
      <w:pPr>
        <w:rPr>
          <w:rFonts w:ascii="Times New Roman" w:hAnsi="Times New Roman"/>
          <w:b/>
        </w:rPr>
      </w:pPr>
      <w:r w:rsidRPr="00A765DA">
        <w:rPr>
          <w:rFonts w:ascii="Times New Roman" w:hAnsi="Times New Roman"/>
          <w:b/>
        </w:rPr>
        <w:t>Enseignants des établissements français</w:t>
      </w:r>
    </w:p>
    <w:p w14:paraId="110DA83E" w14:textId="77777777" w:rsidR="00BF3EE2" w:rsidRPr="002A3483" w:rsidRDefault="00BF3EE2" w:rsidP="003E1C0C">
      <w:pPr>
        <w:rPr>
          <w:rFonts w:ascii="Times New Roman" w:hAnsi="Times New Roman"/>
          <w:sz w:val="20"/>
        </w:rPr>
      </w:pPr>
    </w:p>
    <w:tbl>
      <w:tblPr>
        <w:tblStyle w:val="Grille"/>
        <w:tblW w:w="9322" w:type="dxa"/>
        <w:tblLayout w:type="fixed"/>
        <w:tblLook w:val="00A0" w:firstRow="1" w:lastRow="0" w:firstColumn="1" w:lastColumn="0" w:noHBand="0" w:noVBand="0"/>
      </w:tblPr>
      <w:tblGrid>
        <w:gridCol w:w="1951"/>
        <w:gridCol w:w="1134"/>
        <w:gridCol w:w="1418"/>
        <w:gridCol w:w="2126"/>
        <w:gridCol w:w="1417"/>
        <w:gridCol w:w="1276"/>
      </w:tblGrid>
      <w:tr w:rsidR="009F0747" w:rsidRPr="002A3483" w14:paraId="17390BE3" w14:textId="77777777">
        <w:trPr>
          <w:trHeight w:val="252"/>
        </w:trPr>
        <w:tc>
          <w:tcPr>
            <w:tcW w:w="1951" w:type="dxa"/>
          </w:tcPr>
          <w:p w14:paraId="53FC1C1A" w14:textId="77777777" w:rsidR="009F0747" w:rsidRPr="002A3483" w:rsidRDefault="009F0747">
            <w:pPr>
              <w:jc w:val="center"/>
              <w:rPr>
                <w:rFonts w:ascii="Times New Roman" w:hAnsi="Times New Roman"/>
                <w:b/>
                <w:bCs/>
                <w:sz w:val="20"/>
              </w:rPr>
            </w:pPr>
            <w:r w:rsidRPr="002A3483">
              <w:rPr>
                <w:rFonts w:ascii="Times New Roman" w:hAnsi="Times New Roman"/>
                <w:b/>
                <w:bCs/>
                <w:sz w:val="20"/>
              </w:rPr>
              <w:t>Prénom</w:t>
            </w:r>
          </w:p>
        </w:tc>
        <w:tc>
          <w:tcPr>
            <w:tcW w:w="1134" w:type="dxa"/>
          </w:tcPr>
          <w:p w14:paraId="09CEF986" w14:textId="77777777" w:rsidR="009F0747" w:rsidRPr="002A3483" w:rsidRDefault="009F0747">
            <w:pPr>
              <w:jc w:val="center"/>
              <w:rPr>
                <w:rFonts w:ascii="Times New Roman" w:hAnsi="Times New Roman"/>
                <w:b/>
                <w:bCs/>
                <w:sz w:val="20"/>
              </w:rPr>
            </w:pPr>
            <w:r w:rsidRPr="002A3483">
              <w:rPr>
                <w:rFonts w:ascii="Times New Roman" w:hAnsi="Times New Roman"/>
                <w:b/>
                <w:bCs/>
                <w:sz w:val="20"/>
              </w:rPr>
              <w:t>CNU</w:t>
            </w:r>
          </w:p>
        </w:tc>
        <w:tc>
          <w:tcPr>
            <w:tcW w:w="1418" w:type="dxa"/>
          </w:tcPr>
          <w:p w14:paraId="6447489E" w14:textId="77777777" w:rsidR="009F0747" w:rsidRPr="002A3483" w:rsidRDefault="009F0747">
            <w:pPr>
              <w:jc w:val="center"/>
              <w:rPr>
                <w:rFonts w:ascii="Times New Roman" w:hAnsi="Times New Roman"/>
                <w:b/>
                <w:bCs/>
                <w:sz w:val="20"/>
              </w:rPr>
            </w:pPr>
            <w:r w:rsidRPr="002A3483">
              <w:rPr>
                <w:rFonts w:ascii="Times New Roman" w:hAnsi="Times New Roman"/>
                <w:b/>
                <w:bCs/>
                <w:sz w:val="20"/>
              </w:rPr>
              <w:t>Qualité</w:t>
            </w:r>
          </w:p>
        </w:tc>
        <w:tc>
          <w:tcPr>
            <w:tcW w:w="2126" w:type="dxa"/>
          </w:tcPr>
          <w:p w14:paraId="1DB9C56B" w14:textId="77777777" w:rsidR="009F0747" w:rsidRPr="002A3483" w:rsidRDefault="009F0747">
            <w:pPr>
              <w:jc w:val="center"/>
              <w:rPr>
                <w:rFonts w:ascii="Times New Roman" w:hAnsi="Times New Roman"/>
                <w:b/>
                <w:bCs/>
                <w:sz w:val="20"/>
              </w:rPr>
            </w:pPr>
            <w:r w:rsidRPr="002A3483">
              <w:rPr>
                <w:rFonts w:ascii="Times New Roman" w:hAnsi="Times New Roman"/>
                <w:b/>
                <w:bCs/>
                <w:sz w:val="20"/>
              </w:rPr>
              <w:t>Établissement</w:t>
            </w:r>
          </w:p>
        </w:tc>
        <w:tc>
          <w:tcPr>
            <w:tcW w:w="1417" w:type="dxa"/>
          </w:tcPr>
          <w:p w14:paraId="7AD7628C" w14:textId="77777777" w:rsidR="009F0747" w:rsidRPr="002A3483" w:rsidRDefault="009F0747">
            <w:pPr>
              <w:jc w:val="center"/>
              <w:rPr>
                <w:rFonts w:ascii="Times New Roman" w:hAnsi="Times New Roman"/>
                <w:b/>
                <w:bCs/>
                <w:sz w:val="20"/>
              </w:rPr>
            </w:pPr>
            <w:r w:rsidRPr="002A3483">
              <w:rPr>
                <w:rFonts w:ascii="Times New Roman" w:hAnsi="Times New Roman"/>
                <w:b/>
                <w:bCs/>
                <w:sz w:val="20"/>
              </w:rPr>
              <w:t>Composante</w:t>
            </w:r>
          </w:p>
        </w:tc>
        <w:tc>
          <w:tcPr>
            <w:tcW w:w="1276" w:type="dxa"/>
          </w:tcPr>
          <w:p w14:paraId="33EC9C68" w14:textId="77777777" w:rsidR="009F0747" w:rsidRPr="002A3483" w:rsidRDefault="009F0747">
            <w:pPr>
              <w:jc w:val="center"/>
              <w:rPr>
                <w:rFonts w:ascii="Times New Roman" w:hAnsi="Times New Roman"/>
                <w:b/>
                <w:bCs/>
                <w:sz w:val="20"/>
              </w:rPr>
            </w:pPr>
            <w:r w:rsidRPr="002A3483">
              <w:rPr>
                <w:rFonts w:ascii="Times New Roman" w:hAnsi="Times New Roman"/>
                <w:b/>
                <w:bCs/>
                <w:sz w:val="20"/>
              </w:rPr>
              <w:t>Laboratoire</w:t>
            </w:r>
          </w:p>
        </w:tc>
      </w:tr>
      <w:tr w:rsidR="009F0747" w14:paraId="7AE090F0" w14:textId="77777777">
        <w:trPr>
          <w:trHeight w:val="681"/>
        </w:trPr>
        <w:tc>
          <w:tcPr>
            <w:tcW w:w="1951" w:type="dxa"/>
          </w:tcPr>
          <w:p w14:paraId="0289CF99" w14:textId="77777777" w:rsidR="009F0747" w:rsidRPr="009F0747" w:rsidRDefault="00231A96">
            <w:pPr>
              <w:rPr>
                <w:rFonts w:ascii="Times New Roman" w:hAnsi="Times New Roman"/>
                <w:sz w:val="22"/>
              </w:rPr>
            </w:pPr>
            <w:proofErr w:type="spellStart"/>
            <w:r>
              <w:rPr>
                <w:rFonts w:ascii="Times New Roman" w:hAnsi="Times New Roman"/>
                <w:sz w:val="22"/>
              </w:rPr>
              <w:t>Barucci</w:t>
            </w:r>
            <w:proofErr w:type="spellEnd"/>
            <w:r>
              <w:rPr>
                <w:rFonts w:ascii="Times New Roman" w:hAnsi="Times New Roman"/>
                <w:sz w:val="22"/>
              </w:rPr>
              <w:t>, Maria-</w:t>
            </w:r>
            <w:proofErr w:type="spellStart"/>
            <w:r w:rsidR="009F0747" w:rsidRPr="009F0747">
              <w:rPr>
                <w:rFonts w:ascii="Times New Roman" w:hAnsi="Times New Roman"/>
                <w:sz w:val="22"/>
              </w:rPr>
              <w:t>Antonietta</w:t>
            </w:r>
            <w:proofErr w:type="spellEnd"/>
          </w:p>
        </w:tc>
        <w:tc>
          <w:tcPr>
            <w:tcW w:w="1134" w:type="dxa"/>
          </w:tcPr>
          <w:p w14:paraId="7BEDC2AC" w14:textId="77777777" w:rsidR="009F0747" w:rsidRPr="009F0747" w:rsidRDefault="009F0747">
            <w:pPr>
              <w:rPr>
                <w:rFonts w:ascii="Times New Roman" w:hAnsi="Times New Roman"/>
                <w:sz w:val="22"/>
              </w:rPr>
            </w:pPr>
            <w:r w:rsidRPr="009F0747">
              <w:rPr>
                <w:rFonts w:ascii="Times New Roman" w:hAnsi="Times New Roman"/>
                <w:sz w:val="22"/>
              </w:rPr>
              <w:t>CNAP</w:t>
            </w:r>
          </w:p>
        </w:tc>
        <w:tc>
          <w:tcPr>
            <w:tcW w:w="1418" w:type="dxa"/>
          </w:tcPr>
          <w:p w14:paraId="6B523320" w14:textId="77777777" w:rsidR="009F0747" w:rsidRPr="009F0747" w:rsidRDefault="009F0747">
            <w:pPr>
              <w:rPr>
                <w:rFonts w:ascii="Times New Roman" w:hAnsi="Times New Roman"/>
                <w:sz w:val="22"/>
              </w:rPr>
            </w:pPr>
            <w:r w:rsidRPr="009F0747">
              <w:rPr>
                <w:rFonts w:ascii="Times New Roman" w:hAnsi="Times New Roman"/>
                <w:sz w:val="22"/>
              </w:rPr>
              <w:t>Astronome</w:t>
            </w:r>
          </w:p>
        </w:tc>
        <w:tc>
          <w:tcPr>
            <w:tcW w:w="2126" w:type="dxa"/>
          </w:tcPr>
          <w:p w14:paraId="4B804018" w14:textId="77777777" w:rsidR="009F0747" w:rsidRPr="009F0747" w:rsidRDefault="009F0747">
            <w:pPr>
              <w:rPr>
                <w:rFonts w:ascii="Times New Roman" w:hAnsi="Times New Roman"/>
                <w:sz w:val="22"/>
              </w:rPr>
            </w:pPr>
            <w:r w:rsidRPr="009F0747">
              <w:rPr>
                <w:rFonts w:ascii="Times New Roman" w:hAnsi="Times New Roman"/>
                <w:sz w:val="22"/>
              </w:rPr>
              <w:t>Observatoire de Paris</w:t>
            </w:r>
          </w:p>
        </w:tc>
        <w:tc>
          <w:tcPr>
            <w:tcW w:w="1417" w:type="dxa"/>
          </w:tcPr>
          <w:p w14:paraId="1227C119" w14:textId="77777777" w:rsidR="009F0747" w:rsidRPr="009F0747" w:rsidRDefault="009F0747">
            <w:pPr>
              <w:rPr>
                <w:rFonts w:ascii="Times New Roman" w:hAnsi="Times New Roman"/>
                <w:sz w:val="22"/>
              </w:rPr>
            </w:pPr>
            <w:r w:rsidRPr="009F0747">
              <w:rPr>
                <w:rFonts w:ascii="Times New Roman" w:hAnsi="Times New Roman"/>
                <w:sz w:val="22"/>
              </w:rPr>
              <w:t> </w:t>
            </w:r>
          </w:p>
        </w:tc>
        <w:tc>
          <w:tcPr>
            <w:tcW w:w="1276" w:type="dxa"/>
          </w:tcPr>
          <w:p w14:paraId="1A279089" w14:textId="77777777" w:rsidR="009F0747" w:rsidRPr="009F0747" w:rsidRDefault="009F0747">
            <w:pPr>
              <w:rPr>
                <w:rFonts w:ascii="Times New Roman" w:hAnsi="Times New Roman"/>
                <w:sz w:val="22"/>
              </w:rPr>
            </w:pPr>
            <w:r w:rsidRPr="009F0747">
              <w:rPr>
                <w:rFonts w:ascii="Times New Roman" w:hAnsi="Times New Roman"/>
                <w:sz w:val="22"/>
              </w:rPr>
              <w:t>LESIA</w:t>
            </w:r>
          </w:p>
        </w:tc>
      </w:tr>
      <w:tr w:rsidR="009F0747" w14:paraId="4FE086F3" w14:textId="77777777">
        <w:tc>
          <w:tcPr>
            <w:tcW w:w="1951" w:type="dxa"/>
          </w:tcPr>
          <w:p w14:paraId="142537BC" w14:textId="77777777" w:rsidR="009F0747" w:rsidRPr="009F0747" w:rsidRDefault="009F0747">
            <w:pPr>
              <w:rPr>
                <w:rFonts w:ascii="Times New Roman" w:hAnsi="Times New Roman"/>
                <w:sz w:val="22"/>
              </w:rPr>
            </w:pPr>
            <w:proofErr w:type="spellStart"/>
            <w:r w:rsidRPr="009F0747">
              <w:rPr>
                <w:rFonts w:ascii="Times New Roman" w:hAnsi="Times New Roman"/>
                <w:sz w:val="22"/>
              </w:rPr>
              <w:t>Bétard</w:t>
            </w:r>
            <w:proofErr w:type="spellEnd"/>
            <w:r w:rsidRPr="009F0747">
              <w:rPr>
                <w:rFonts w:ascii="Times New Roman" w:hAnsi="Times New Roman"/>
                <w:sz w:val="22"/>
              </w:rPr>
              <w:t>, François</w:t>
            </w:r>
          </w:p>
        </w:tc>
        <w:tc>
          <w:tcPr>
            <w:tcW w:w="1134" w:type="dxa"/>
          </w:tcPr>
          <w:p w14:paraId="72D7D42D" w14:textId="77777777" w:rsidR="009F0747" w:rsidRPr="009F0747" w:rsidRDefault="009F0747">
            <w:pPr>
              <w:rPr>
                <w:rFonts w:ascii="Times New Roman" w:hAnsi="Times New Roman"/>
                <w:sz w:val="22"/>
              </w:rPr>
            </w:pPr>
            <w:r w:rsidRPr="009F0747">
              <w:rPr>
                <w:rFonts w:ascii="Times New Roman" w:hAnsi="Times New Roman"/>
                <w:sz w:val="22"/>
              </w:rPr>
              <w:t>CNU 23</w:t>
            </w:r>
          </w:p>
        </w:tc>
        <w:tc>
          <w:tcPr>
            <w:tcW w:w="1418" w:type="dxa"/>
          </w:tcPr>
          <w:p w14:paraId="5CF3BAFB" w14:textId="77777777" w:rsidR="009F0747" w:rsidRPr="009F0747" w:rsidRDefault="009F0747">
            <w:pPr>
              <w:rPr>
                <w:rFonts w:ascii="Times New Roman" w:hAnsi="Times New Roman"/>
                <w:sz w:val="22"/>
              </w:rPr>
            </w:pPr>
            <w:r w:rsidRPr="009F0747">
              <w:rPr>
                <w:rFonts w:ascii="Times New Roman" w:hAnsi="Times New Roman"/>
                <w:sz w:val="22"/>
              </w:rPr>
              <w:t>Maître de conférences</w:t>
            </w:r>
          </w:p>
        </w:tc>
        <w:tc>
          <w:tcPr>
            <w:tcW w:w="2126" w:type="dxa"/>
          </w:tcPr>
          <w:p w14:paraId="0D591A1C" w14:textId="77777777" w:rsidR="009F0747" w:rsidRPr="009F0747" w:rsidRDefault="009F0747">
            <w:pPr>
              <w:rPr>
                <w:rFonts w:ascii="Times New Roman" w:hAnsi="Times New Roman"/>
                <w:sz w:val="22"/>
              </w:rPr>
            </w:pPr>
            <w:r w:rsidRPr="009F0747">
              <w:rPr>
                <w:rFonts w:ascii="Times New Roman" w:hAnsi="Times New Roman"/>
                <w:sz w:val="22"/>
              </w:rPr>
              <w:t>UPD</w:t>
            </w:r>
          </w:p>
        </w:tc>
        <w:tc>
          <w:tcPr>
            <w:tcW w:w="1417" w:type="dxa"/>
          </w:tcPr>
          <w:p w14:paraId="2E4B5F5E" w14:textId="77777777" w:rsidR="009F0747" w:rsidRPr="009F0747" w:rsidRDefault="009F0747">
            <w:pPr>
              <w:rPr>
                <w:rFonts w:ascii="Times New Roman" w:hAnsi="Times New Roman"/>
                <w:sz w:val="22"/>
              </w:rPr>
            </w:pPr>
            <w:r w:rsidRPr="009F0747">
              <w:rPr>
                <w:rFonts w:ascii="Times New Roman" w:hAnsi="Times New Roman"/>
                <w:sz w:val="22"/>
              </w:rPr>
              <w:t>UFR GHSS</w:t>
            </w:r>
          </w:p>
        </w:tc>
        <w:tc>
          <w:tcPr>
            <w:tcW w:w="1276" w:type="dxa"/>
          </w:tcPr>
          <w:p w14:paraId="1C965FA9" w14:textId="77777777" w:rsidR="009F0747" w:rsidRPr="009F0747" w:rsidRDefault="009F0747">
            <w:pPr>
              <w:rPr>
                <w:rFonts w:ascii="Times New Roman" w:hAnsi="Times New Roman"/>
                <w:sz w:val="22"/>
              </w:rPr>
            </w:pPr>
            <w:r w:rsidRPr="009F0747">
              <w:rPr>
                <w:rFonts w:ascii="Times New Roman" w:hAnsi="Times New Roman"/>
                <w:sz w:val="22"/>
              </w:rPr>
              <w:t>PRODIG</w:t>
            </w:r>
          </w:p>
        </w:tc>
      </w:tr>
      <w:tr w:rsidR="002075A4" w14:paraId="564474AA" w14:textId="77777777">
        <w:tc>
          <w:tcPr>
            <w:tcW w:w="1951" w:type="dxa"/>
          </w:tcPr>
          <w:p w14:paraId="73FA2C3D" w14:textId="742DF16A" w:rsidR="002075A4" w:rsidRPr="009F0747" w:rsidRDefault="002075A4">
            <w:pPr>
              <w:rPr>
                <w:rFonts w:ascii="Times New Roman" w:hAnsi="Times New Roman"/>
                <w:sz w:val="22"/>
              </w:rPr>
            </w:pPr>
            <w:proofErr w:type="spellStart"/>
            <w:r>
              <w:rPr>
                <w:rFonts w:ascii="Times New Roman" w:hAnsi="Times New Roman"/>
                <w:sz w:val="22"/>
              </w:rPr>
              <w:t>Boch</w:t>
            </w:r>
            <w:proofErr w:type="spellEnd"/>
            <w:r>
              <w:rPr>
                <w:rFonts w:ascii="Times New Roman" w:hAnsi="Times New Roman"/>
                <w:sz w:val="22"/>
              </w:rPr>
              <w:t>, Jérôme</w:t>
            </w:r>
          </w:p>
        </w:tc>
        <w:tc>
          <w:tcPr>
            <w:tcW w:w="1134" w:type="dxa"/>
          </w:tcPr>
          <w:p w14:paraId="5F80187E" w14:textId="79AB1B6A" w:rsidR="002075A4" w:rsidRPr="009F0747" w:rsidRDefault="002075A4">
            <w:pPr>
              <w:rPr>
                <w:rFonts w:ascii="Times New Roman" w:hAnsi="Times New Roman"/>
                <w:sz w:val="22"/>
              </w:rPr>
            </w:pPr>
            <w:r>
              <w:rPr>
                <w:rFonts w:ascii="Times New Roman" w:hAnsi="Times New Roman"/>
                <w:sz w:val="22"/>
              </w:rPr>
              <w:t>CNU</w:t>
            </w:r>
          </w:p>
        </w:tc>
        <w:tc>
          <w:tcPr>
            <w:tcW w:w="1418" w:type="dxa"/>
          </w:tcPr>
          <w:p w14:paraId="50388F2F" w14:textId="68C11FA6" w:rsidR="002075A4" w:rsidRPr="009F0747" w:rsidRDefault="002075A4">
            <w:pPr>
              <w:rPr>
                <w:rFonts w:ascii="Times New Roman" w:hAnsi="Times New Roman"/>
                <w:sz w:val="22"/>
              </w:rPr>
            </w:pPr>
            <w:r>
              <w:rPr>
                <w:rFonts w:ascii="Times New Roman" w:hAnsi="Times New Roman"/>
                <w:sz w:val="22"/>
              </w:rPr>
              <w:t>Maître de conférences</w:t>
            </w:r>
          </w:p>
        </w:tc>
        <w:tc>
          <w:tcPr>
            <w:tcW w:w="2126" w:type="dxa"/>
          </w:tcPr>
          <w:p w14:paraId="24D9F01E" w14:textId="53E7FF77" w:rsidR="002075A4" w:rsidRPr="009F0747" w:rsidRDefault="002075A4">
            <w:pPr>
              <w:rPr>
                <w:rFonts w:ascii="Times New Roman" w:hAnsi="Times New Roman"/>
                <w:sz w:val="22"/>
              </w:rPr>
            </w:pPr>
            <w:r>
              <w:rPr>
                <w:rFonts w:ascii="Times New Roman" w:hAnsi="Times New Roman"/>
                <w:sz w:val="22"/>
              </w:rPr>
              <w:t>UM2</w:t>
            </w:r>
          </w:p>
        </w:tc>
        <w:tc>
          <w:tcPr>
            <w:tcW w:w="1417" w:type="dxa"/>
          </w:tcPr>
          <w:p w14:paraId="57DD73E8" w14:textId="63F9B2B9" w:rsidR="002075A4" w:rsidRPr="009F0747" w:rsidRDefault="002075A4">
            <w:pPr>
              <w:rPr>
                <w:rFonts w:ascii="Times New Roman" w:hAnsi="Times New Roman"/>
                <w:sz w:val="22"/>
              </w:rPr>
            </w:pPr>
            <w:proofErr w:type="spellStart"/>
            <w:r>
              <w:rPr>
                <w:rFonts w:ascii="Times New Roman" w:hAnsi="Times New Roman"/>
                <w:sz w:val="22"/>
              </w:rPr>
              <w:t>Polytech’Montpellier</w:t>
            </w:r>
            <w:proofErr w:type="spellEnd"/>
          </w:p>
        </w:tc>
        <w:tc>
          <w:tcPr>
            <w:tcW w:w="1276" w:type="dxa"/>
          </w:tcPr>
          <w:p w14:paraId="65B47048" w14:textId="58D895E3" w:rsidR="002075A4" w:rsidRPr="009F0747" w:rsidRDefault="002075A4">
            <w:pPr>
              <w:rPr>
                <w:rFonts w:ascii="Times New Roman" w:hAnsi="Times New Roman"/>
                <w:sz w:val="22"/>
              </w:rPr>
            </w:pPr>
            <w:r>
              <w:rPr>
                <w:rFonts w:ascii="Times New Roman" w:hAnsi="Times New Roman"/>
                <w:sz w:val="22"/>
              </w:rPr>
              <w:t>IES</w:t>
            </w:r>
          </w:p>
        </w:tc>
      </w:tr>
      <w:tr w:rsidR="009F0747" w14:paraId="7645A46F" w14:textId="77777777">
        <w:tc>
          <w:tcPr>
            <w:tcW w:w="1951" w:type="dxa"/>
          </w:tcPr>
          <w:p w14:paraId="73A5E6B9" w14:textId="77777777" w:rsidR="009F0747" w:rsidRPr="009F0747" w:rsidRDefault="009F0747">
            <w:pPr>
              <w:rPr>
                <w:rFonts w:ascii="Times New Roman" w:hAnsi="Times New Roman"/>
                <w:sz w:val="22"/>
              </w:rPr>
            </w:pPr>
            <w:proofErr w:type="spellStart"/>
            <w:r w:rsidRPr="009F0747">
              <w:rPr>
                <w:rFonts w:ascii="Times New Roman" w:hAnsi="Times New Roman"/>
                <w:sz w:val="22"/>
              </w:rPr>
              <w:t>Bréelle</w:t>
            </w:r>
            <w:proofErr w:type="spellEnd"/>
            <w:r w:rsidRPr="009F0747">
              <w:rPr>
                <w:rFonts w:ascii="Times New Roman" w:hAnsi="Times New Roman"/>
                <w:sz w:val="22"/>
              </w:rPr>
              <w:t>, Éric</w:t>
            </w:r>
          </w:p>
        </w:tc>
        <w:tc>
          <w:tcPr>
            <w:tcW w:w="1134" w:type="dxa"/>
          </w:tcPr>
          <w:p w14:paraId="3E914E3A" w14:textId="77777777" w:rsidR="009F0747" w:rsidRPr="009F0747" w:rsidRDefault="009F0747">
            <w:pPr>
              <w:rPr>
                <w:rFonts w:ascii="Times New Roman" w:hAnsi="Times New Roman"/>
                <w:sz w:val="22"/>
              </w:rPr>
            </w:pPr>
            <w:r w:rsidRPr="009F0747">
              <w:rPr>
                <w:rFonts w:ascii="Times New Roman" w:hAnsi="Times New Roman"/>
                <w:sz w:val="22"/>
              </w:rPr>
              <w:t>CNRS</w:t>
            </w:r>
          </w:p>
        </w:tc>
        <w:tc>
          <w:tcPr>
            <w:tcW w:w="1418" w:type="dxa"/>
          </w:tcPr>
          <w:p w14:paraId="6772ED32" w14:textId="77777777" w:rsidR="009F0747" w:rsidRPr="009F0747" w:rsidRDefault="009F0747">
            <w:pPr>
              <w:rPr>
                <w:rFonts w:ascii="Times New Roman" w:hAnsi="Times New Roman"/>
                <w:sz w:val="22"/>
              </w:rPr>
            </w:pPr>
            <w:r w:rsidRPr="009F0747">
              <w:rPr>
                <w:rFonts w:ascii="Times New Roman" w:hAnsi="Times New Roman"/>
                <w:sz w:val="22"/>
              </w:rPr>
              <w:t>Ingénieur de Recherche</w:t>
            </w:r>
          </w:p>
        </w:tc>
        <w:tc>
          <w:tcPr>
            <w:tcW w:w="2126" w:type="dxa"/>
          </w:tcPr>
          <w:p w14:paraId="3F02871B" w14:textId="77777777" w:rsidR="009F0747" w:rsidRPr="009F0747" w:rsidRDefault="009F0747">
            <w:pPr>
              <w:rPr>
                <w:rFonts w:ascii="Times New Roman" w:hAnsi="Times New Roman"/>
                <w:sz w:val="22"/>
              </w:rPr>
            </w:pPr>
            <w:r w:rsidRPr="009F0747">
              <w:rPr>
                <w:rFonts w:ascii="Times New Roman" w:hAnsi="Times New Roman"/>
                <w:sz w:val="22"/>
              </w:rPr>
              <w:t>UPD</w:t>
            </w:r>
          </w:p>
        </w:tc>
        <w:tc>
          <w:tcPr>
            <w:tcW w:w="1417" w:type="dxa"/>
          </w:tcPr>
          <w:p w14:paraId="5F05FEE2" w14:textId="77777777" w:rsidR="009F0747" w:rsidRPr="009F0747" w:rsidRDefault="009F0747">
            <w:pPr>
              <w:rPr>
                <w:rFonts w:ascii="Times New Roman" w:hAnsi="Times New Roman"/>
                <w:sz w:val="22"/>
              </w:rPr>
            </w:pPr>
            <w:r w:rsidRPr="009F0747">
              <w:rPr>
                <w:rFonts w:ascii="Times New Roman" w:hAnsi="Times New Roman"/>
                <w:sz w:val="22"/>
              </w:rPr>
              <w:t>UFR Physique</w:t>
            </w:r>
          </w:p>
        </w:tc>
        <w:tc>
          <w:tcPr>
            <w:tcW w:w="1276" w:type="dxa"/>
          </w:tcPr>
          <w:p w14:paraId="04100969" w14:textId="77777777" w:rsidR="009F0747" w:rsidRPr="009F0747" w:rsidRDefault="009F0747">
            <w:pPr>
              <w:rPr>
                <w:rFonts w:ascii="Times New Roman" w:hAnsi="Times New Roman"/>
                <w:sz w:val="22"/>
              </w:rPr>
            </w:pPr>
            <w:r w:rsidRPr="009F0747">
              <w:rPr>
                <w:rFonts w:ascii="Times New Roman" w:hAnsi="Times New Roman"/>
                <w:sz w:val="22"/>
              </w:rPr>
              <w:t>APC</w:t>
            </w:r>
          </w:p>
        </w:tc>
      </w:tr>
      <w:tr w:rsidR="009F0747" w14:paraId="19104E48" w14:textId="77777777">
        <w:tc>
          <w:tcPr>
            <w:tcW w:w="1951" w:type="dxa"/>
          </w:tcPr>
          <w:p w14:paraId="68C2255E" w14:textId="77777777" w:rsidR="009F0747" w:rsidRPr="009F0747" w:rsidRDefault="009F0747">
            <w:pPr>
              <w:rPr>
                <w:rFonts w:ascii="Times New Roman" w:hAnsi="Times New Roman"/>
                <w:sz w:val="22"/>
              </w:rPr>
            </w:pPr>
            <w:proofErr w:type="spellStart"/>
            <w:r w:rsidRPr="009F0747">
              <w:rPr>
                <w:rFonts w:ascii="Times New Roman" w:hAnsi="Times New Roman"/>
                <w:sz w:val="22"/>
              </w:rPr>
              <w:t>Carosella</w:t>
            </w:r>
            <w:proofErr w:type="spellEnd"/>
            <w:r w:rsidRPr="009F0747">
              <w:rPr>
                <w:rFonts w:ascii="Times New Roman" w:hAnsi="Times New Roman"/>
                <w:sz w:val="22"/>
              </w:rPr>
              <w:t>, Francesca</w:t>
            </w:r>
          </w:p>
        </w:tc>
        <w:tc>
          <w:tcPr>
            <w:tcW w:w="1134" w:type="dxa"/>
          </w:tcPr>
          <w:p w14:paraId="7B20687A" w14:textId="77777777" w:rsidR="009F0747" w:rsidRPr="009F0747" w:rsidRDefault="009F0747">
            <w:pPr>
              <w:rPr>
                <w:rFonts w:ascii="Times New Roman" w:hAnsi="Times New Roman"/>
                <w:sz w:val="22"/>
              </w:rPr>
            </w:pPr>
            <w:r w:rsidRPr="009F0747">
              <w:rPr>
                <w:rFonts w:ascii="Times New Roman" w:hAnsi="Times New Roman"/>
                <w:sz w:val="22"/>
              </w:rPr>
              <w:t>CNU 28</w:t>
            </w:r>
          </w:p>
        </w:tc>
        <w:tc>
          <w:tcPr>
            <w:tcW w:w="1418" w:type="dxa"/>
          </w:tcPr>
          <w:p w14:paraId="25550EA7" w14:textId="77777777" w:rsidR="009F0747" w:rsidRPr="009F0747" w:rsidRDefault="009F0747">
            <w:pPr>
              <w:rPr>
                <w:rFonts w:ascii="Times New Roman" w:hAnsi="Times New Roman"/>
                <w:sz w:val="22"/>
              </w:rPr>
            </w:pPr>
            <w:r w:rsidRPr="009F0747">
              <w:rPr>
                <w:rFonts w:ascii="Times New Roman" w:hAnsi="Times New Roman"/>
                <w:sz w:val="22"/>
              </w:rPr>
              <w:t>Maître de conférences</w:t>
            </w:r>
          </w:p>
        </w:tc>
        <w:tc>
          <w:tcPr>
            <w:tcW w:w="2126" w:type="dxa"/>
          </w:tcPr>
          <w:p w14:paraId="4B1FD9BC" w14:textId="77777777" w:rsidR="009F0747" w:rsidRPr="009F0747" w:rsidRDefault="009F0747">
            <w:pPr>
              <w:rPr>
                <w:rFonts w:ascii="Times New Roman" w:hAnsi="Times New Roman"/>
                <w:sz w:val="22"/>
              </w:rPr>
            </w:pPr>
            <w:r w:rsidRPr="009F0747">
              <w:rPr>
                <w:rFonts w:ascii="Times New Roman" w:hAnsi="Times New Roman"/>
                <w:sz w:val="22"/>
              </w:rPr>
              <w:t>UPD</w:t>
            </w:r>
          </w:p>
        </w:tc>
        <w:tc>
          <w:tcPr>
            <w:tcW w:w="1417" w:type="dxa"/>
          </w:tcPr>
          <w:p w14:paraId="1FF0DC90" w14:textId="77777777" w:rsidR="009F0747" w:rsidRPr="009F0747" w:rsidRDefault="009F0747">
            <w:pPr>
              <w:rPr>
                <w:rFonts w:ascii="Times New Roman" w:hAnsi="Times New Roman"/>
                <w:sz w:val="22"/>
              </w:rPr>
            </w:pPr>
            <w:r w:rsidRPr="009F0747">
              <w:rPr>
                <w:rFonts w:ascii="Times New Roman" w:hAnsi="Times New Roman"/>
                <w:sz w:val="22"/>
              </w:rPr>
              <w:t>UFR Physique</w:t>
            </w:r>
          </w:p>
        </w:tc>
        <w:tc>
          <w:tcPr>
            <w:tcW w:w="1276" w:type="dxa"/>
          </w:tcPr>
          <w:p w14:paraId="764A3CED" w14:textId="77777777" w:rsidR="009F0747" w:rsidRPr="009F0747" w:rsidRDefault="009F0747">
            <w:pPr>
              <w:rPr>
                <w:rFonts w:ascii="Times New Roman" w:hAnsi="Times New Roman"/>
                <w:sz w:val="22"/>
              </w:rPr>
            </w:pPr>
            <w:r w:rsidRPr="009F0747">
              <w:rPr>
                <w:rFonts w:ascii="Times New Roman" w:hAnsi="Times New Roman"/>
                <w:sz w:val="22"/>
              </w:rPr>
              <w:t>ENS/LPA</w:t>
            </w:r>
          </w:p>
        </w:tc>
      </w:tr>
      <w:tr w:rsidR="009F0747" w14:paraId="01E749CD" w14:textId="77777777">
        <w:tc>
          <w:tcPr>
            <w:tcW w:w="1951" w:type="dxa"/>
          </w:tcPr>
          <w:p w14:paraId="2197CF23" w14:textId="77777777" w:rsidR="009F0747" w:rsidRPr="009F0747" w:rsidRDefault="009F0747">
            <w:pPr>
              <w:rPr>
                <w:rFonts w:ascii="Times New Roman" w:hAnsi="Times New Roman"/>
                <w:sz w:val="22"/>
              </w:rPr>
            </w:pPr>
            <w:proofErr w:type="spellStart"/>
            <w:r w:rsidRPr="009F0747">
              <w:rPr>
                <w:rFonts w:ascii="Times New Roman" w:hAnsi="Times New Roman"/>
                <w:sz w:val="22"/>
              </w:rPr>
              <w:t>Chaubet</w:t>
            </w:r>
            <w:proofErr w:type="spellEnd"/>
            <w:r w:rsidRPr="009F0747">
              <w:rPr>
                <w:rFonts w:ascii="Times New Roman" w:hAnsi="Times New Roman"/>
                <w:sz w:val="22"/>
              </w:rPr>
              <w:t>, Christophe</w:t>
            </w:r>
          </w:p>
        </w:tc>
        <w:tc>
          <w:tcPr>
            <w:tcW w:w="1134" w:type="dxa"/>
          </w:tcPr>
          <w:p w14:paraId="57F24748" w14:textId="77777777" w:rsidR="009F0747" w:rsidRPr="009F0747" w:rsidRDefault="009F0747">
            <w:pPr>
              <w:rPr>
                <w:rFonts w:ascii="Times New Roman" w:hAnsi="Times New Roman"/>
                <w:sz w:val="22"/>
              </w:rPr>
            </w:pPr>
            <w:r w:rsidRPr="009F0747">
              <w:rPr>
                <w:rFonts w:ascii="Times New Roman" w:hAnsi="Times New Roman"/>
                <w:sz w:val="22"/>
              </w:rPr>
              <w:t>CNU 28</w:t>
            </w:r>
          </w:p>
        </w:tc>
        <w:tc>
          <w:tcPr>
            <w:tcW w:w="1418" w:type="dxa"/>
          </w:tcPr>
          <w:p w14:paraId="04A57FA2" w14:textId="77777777" w:rsidR="009F0747" w:rsidRPr="009F0747" w:rsidRDefault="009F0747">
            <w:pPr>
              <w:rPr>
                <w:rFonts w:ascii="Times New Roman" w:hAnsi="Times New Roman"/>
                <w:sz w:val="22"/>
              </w:rPr>
            </w:pPr>
            <w:r w:rsidRPr="009F0747">
              <w:rPr>
                <w:rFonts w:ascii="Times New Roman" w:hAnsi="Times New Roman"/>
                <w:sz w:val="22"/>
              </w:rPr>
              <w:t>Professeur</w:t>
            </w:r>
          </w:p>
        </w:tc>
        <w:tc>
          <w:tcPr>
            <w:tcW w:w="2126" w:type="dxa"/>
          </w:tcPr>
          <w:p w14:paraId="5C1E2199" w14:textId="77777777" w:rsidR="009F0747" w:rsidRPr="009F0747" w:rsidRDefault="009F0747">
            <w:pPr>
              <w:rPr>
                <w:rFonts w:ascii="Times New Roman" w:hAnsi="Times New Roman"/>
                <w:sz w:val="22"/>
              </w:rPr>
            </w:pPr>
            <w:r w:rsidRPr="009F0747">
              <w:rPr>
                <w:rFonts w:ascii="Times New Roman" w:hAnsi="Times New Roman"/>
                <w:sz w:val="22"/>
              </w:rPr>
              <w:t>UM2</w:t>
            </w:r>
          </w:p>
        </w:tc>
        <w:tc>
          <w:tcPr>
            <w:tcW w:w="1417" w:type="dxa"/>
            <w:vAlign w:val="bottom"/>
          </w:tcPr>
          <w:p w14:paraId="0AFBC9D2" w14:textId="77777777" w:rsidR="009F0747" w:rsidRPr="009F0747" w:rsidRDefault="009F0747">
            <w:pPr>
              <w:rPr>
                <w:rFonts w:ascii="Times New Roman" w:hAnsi="Times New Roman"/>
                <w:sz w:val="22"/>
              </w:rPr>
            </w:pPr>
            <w:r w:rsidRPr="009F0747">
              <w:rPr>
                <w:rFonts w:ascii="Times New Roman" w:hAnsi="Times New Roman"/>
                <w:sz w:val="22"/>
              </w:rPr>
              <w:t>Faculté des Sciences</w:t>
            </w:r>
          </w:p>
        </w:tc>
        <w:tc>
          <w:tcPr>
            <w:tcW w:w="1276" w:type="dxa"/>
            <w:vAlign w:val="bottom"/>
          </w:tcPr>
          <w:p w14:paraId="787A2B97" w14:textId="77777777" w:rsidR="009F0747" w:rsidRPr="009F0747" w:rsidRDefault="009F0747">
            <w:pPr>
              <w:rPr>
                <w:rFonts w:ascii="Times New Roman" w:hAnsi="Times New Roman"/>
                <w:sz w:val="22"/>
              </w:rPr>
            </w:pPr>
            <w:r w:rsidRPr="009F0747">
              <w:rPr>
                <w:rFonts w:ascii="Times New Roman" w:hAnsi="Times New Roman"/>
                <w:sz w:val="22"/>
              </w:rPr>
              <w:t>L2C</w:t>
            </w:r>
          </w:p>
        </w:tc>
      </w:tr>
      <w:tr w:rsidR="009F0747" w14:paraId="5919E613" w14:textId="77777777">
        <w:tc>
          <w:tcPr>
            <w:tcW w:w="1951" w:type="dxa"/>
          </w:tcPr>
          <w:p w14:paraId="21070063" w14:textId="77777777" w:rsidR="009F0747" w:rsidRPr="009F0747" w:rsidRDefault="009F0747" w:rsidP="003E1C0C">
            <w:pPr>
              <w:rPr>
                <w:rFonts w:ascii="Times New Roman" w:hAnsi="Times New Roman"/>
                <w:sz w:val="22"/>
              </w:rPr>
            </w:pPr>
            <w:proofErr w:type="spellStart"/>
            <w:r w:rsidRPr="009F0747">
              <w:rPr>
                <w:rFonts w:ascii="Times New Roman" w:hAnsi="Times New Roman"/>
                <w:sz w:val="22"/>
              </w:rPr>
              <w:t>Chulliat</w:t>
            </w:r>
            <w:proofErr w:type="spellEnd"/>
            <w:r w:rsidRPr="009F0747">
              <w:rPr>
                <w:rFonts w:ascii="Times New Roman" w:hAnsi="Times New Roman"/>
                <w:sz w:val="22"/>
              </w:rPr>
              <w:t>, Arnaud</w:t>
            </w:r>
          </w:p>
        </w:tc>
        <w:tc>
          <w:tcPr>
            <w:tcW w:w="1134" w:type="dxa"/>
          </w:tcPr>
          <w:p w14:paraId="24A69150" w14:textId="77777777" w:rsidR="009F0747" w:rsidRPr="009F0747" w:rsidRDefault="009F0747" w:rsidP="003E1C0C">
            <w:pPr>
              <w:rPr>
                <w:rFonts w:ascii="Times New Roman" w:hAnsi="Times New Roman"/>
                <w:sz w:val="22"/>
              </w:rPr>
            </w:pPr>
            <w:r w:rsidRPr="009F0747">
              <w:rPr>
                <w:rFonts w:ascii="Times New Roman" w:hAnsi="Times New Roman"/>
                <w:sz w:val="22"/>
              </w:rPr>
              <w:t>CNAP</w:t>
            </w:r>
          </w:p>
        </w:tc>
        <w:tc>
          <w:tcPr>
            <w:tcW w:w="1418" w:type="dxa"/>
          </w:tcPr>
          <w:p w14:paraId="25216F26" w14:textId="77777777" w:rsidR="009F0747" w:rsidRPr="009F0747" w:rsidRDefault="009F0747" w:rsidP="003E1C0C">
            <w:pPr>
              <w:rPr>
                <w:rFonts w:ascii="Times New Roman" w:hAnsi="Times New Roman"/>
                <w:sz w:val="22"/>
              </w:rPr>
            </w:pPr>
            <w:r w:rsidRPr="009F0747">
              <w:rPr>
                <w:rFonts w:ascii="Times New Roman" w:hAnsi="Times New Roman"/>
                <w:sz w:val="22"/>
              </w:rPr>
              <w:t>Physicien adjoint</w:t>
            </w:r>
          </w:p>
        </w:tc>
        <w:tc>
          <w:tcPr>
            <w:tcW w:w="2126" w:type="dxa"/>
          </w:tcPr>
          <w:p w14:paraId="0EB1CA6B" w14:textId="77777777" w:rsidR="009F0747" w:rsidRPr="009F0747" w:rsidRDefault="009F0747" w:rsidP="003E1C0C">
            <w:pPr>
              <w:rPr>
                <w:rFonts w:ascii="Times New Roman" w:hAnsi="Times New Roman"/>
                <w:sz w:val="22"/>
              </w:rPr>
            </w:pPr>
            <w:r w:rsidRPr="009F0747">
              <w:rPr>
                <w:rFonts w:ascii="Times New Roman" w:hAnsi="Times New Roman"/>
                <w:sz w:val="22"/>
              </w:rPr>
              <w:t>IPGP</w:t>
            </w:r>
          </w:p>
        </w:tc>
        <w:tc>
          <w:tcPr>
            <w:tcW w:w="1417" w:type="dxa"/>
          </w:tcPr>
          <w:p w14:paraId="55AF1488" w14:textId="77777777" w:rsidR="009F0747" w:rsidRPr="009F0747" w:rsidRDefault="009F0747" w:rsidP="003E1C0C">
            <w:pPr>
              <w:rPr>
                <w:rFonts w:ascii="Times New Roman" w:hAnsi="Times New Roman"/>
                <w:sz w:val="22"/>
              </w:rPr>
            </w:pPr>
          </w:p>
        </w:tc>
        <w:tc>
          <w:tcPr>
            <w:tcW w:w="1276" w:type="dxa"/>
          </w:tcPr>
          <w:p w14:paraId="38B37EF2" w14:textId="77777777" w:rsidR="009F0747" w:rsidRPr="009F0747" w:rsidRDefault="009F0747" w:rsidP="003E1C0C">
            <w:pPr>
              <w:rPr>
                <w:rFonts w:ascii="Times New Roman" w:hAnsi="Times New Roman"/>
                <w:sz w:val="22"/>
              </w:rPr>
            </w:pPr>
            <w:r w:rsidRPr="009F0747">
              <w:rPr>
                <w:rFonts w:ascii="Times New Roman" w:hAnsi="Times New Roman"/>
                <w:sz w:val="22"/>
              </w:rPr>
              <w:t>IPGP</w:t>
            </w:r>
          </w:p>
        </w:tc>
      </w:tr>
      <w:tr w:rsidR="009F0747" w14:paraId="78511618" w14:textId="77777777">
        <w:tc>
          <w:tcPr>
            <w:tcW w:w="1951" w:type="dxa"/>
          </w:tcPr>
          <w:p w14:paraId="519C50C6" w14:textId="77777777" w:rsidR="009F0747" w:rsidRPr="009F0747" w:rsidRDefault="009F0747" w:rsidP="00395666">
            <w:pPr>
              <w:rPr>
                <w:rFonts w:ascii="Times New Roman" w:hAnsi="Times New Roman"/>
                <w:sz w:val="22"/>
              </w:rPr>
            </w:pPr>
            <w:proofErr w:type="spellStart"/>
            <w:r w:rsidRPr="009F0747">
              <w:rPr>
                <w:rFonts w:ascii="Times New Roman" w:hAnsi="Times New Roman"/>
                <w:sz w:val="22"/>
              </w:rPr>
              <w:t>Clédassou</w:t>
            </w:r>
            <w:proofErr w:type="spellEnd"/>
            <w:r w:rsidRPr="009F0747">
              <w:rPr>
                <w:rFonts w:ascii="Times New Roman" w:hAnsi="Times New Roman"/>
                <w:sz w:val="22"/>
              </w:rPr>
              <w:t xml:space="preserve">, Rodolphe </w:t>
            </w:r>
          </w:p>
        </w:tc>
        <w:tc>
          <w:tcPr>
            <w:tcW w:w="1134" w:type="dxa"/>
          </w:tcPr>
          <w:p w14:paraId="74D3AF04" w14:textId="77777777" w:rsidR="009F0747" w:rsidRPr="009F0747" w:rsidRDefault="009F0747" w:rsidP="003E1C0C">
            <w:pPr>
              <w:rPr>
                <w:rFonts w:ascii="Times New Roman" w:hAnsi="Times New Roman"/>
                <w:sz w:val="22"/>
              </w:rPr>
            </w:pPr>
            <w:r w:rsidRPr="009F0747">
              <w:rPr>
                <w:rFonts w:ascii="Times New Roman" w:hAnsi="Times New Roman"/>
                <w:sz w:val="22"/>
              </w:rPr>
              <w:t>CNES</w:t>
            </w:r>
          </w:p>
        </w:tc>
        <w:tc>
          <w:tcPr>
            <w:tcW w:w="1418" w:type="dxa"/>
          </w:tcPr>
          <w:p w14:paraId="77EE2CA7" w14:textId="77777777" w:rsidR="009F0747" w:rsidRPr="009F0747" w:rsidRDefault="002A3483" w:rsidP="003E1C0C">
            <w:pPr>
              <w:rPr>
                <w:rFonts w:ascii="Times New Roman" w:hAnsi="Times New Roman"/>
                <w:sz w:val="22"/>
              </w:rPr>
            </w:pPr>
            <w:r>
              <w:rPr>
                <w:rFonts w:ascii="Times New Roman" w:hAnsi="Times New Roman"/>
                <w:sz w:val="22"/>
              </w:rPr>
              <w:t>Ingénieur de recherche</w:t>
            </w:r>
          </w:p>
        </w:tc>
        <w:tc>
          <w:tcPr>
            <w:tcW w:w="2126" w:type="dxa"/>
          </w:tcPr>
          <w:p w14:paraId="0733FAC8" w14:textId="77777777" w:rsidR="009F0747" w:rsidRPr="009F0747" w:rsidRDefault="009F0747" w:rsidP="003E1C0C">
            <w:pPr>
              <w:rPr>
                <w:rFonts w:ascii="Times New Roman" w:hAnsi="Times New Roman"/>
                <w:sz w:val="22"/>
              </w:rPr>
            </w:pPr>
            <w:r w:rsidRPr="009F0747">
              <w:rPr>
                <w:rFonts w:ascii="Times New Roman" w:hAnsi="Times New Roman"/>
                <w:sz w:val="22"/>
              </w:rPr>
              <w:t>CNES</w:t>
            </w:r>
          </w:p>
        </w:tc>
        <w:tc>
          <w:tcPr>
            <w:tcW w:w="1417" w:type="dxa"/>
          </w:tcPr>
          <w:p w14:paraId="702884B9" w14:textId="77777777" w:rsidR="009F0747" w:rsidRPr="009F0747" w:rsidRDefault="009F0747" w:rsidP="003E1C0C">
            <w:pPr>
              <w:rPr>
                <w:rFonts w:ascii="Times New Roman" w:hAnsi="Times New Roman"/>
                <w:sz w:val="22"/>
              </w:rPr>
            </w:pPr>
          </w:p>
        </w:tc>
        <w:tc>
          <w:tcPr>
            <w:tcW w:w="1276" w:type="dxa"/>
          </w:tcPr>
          <w:p w14:paraId="5D78A4A4" w14:textId="77777777" w:rsidR="009F0747" w:rsidRPr="009F0747" w:rsidRDefault="009F0747" w:rsidP="003E1C0C">
            <w:pPr>
              <w:rPr>
                <w:rFonts w:ascii="Times New Roman" w:hAnsi="Times New Roman"/>
                <w:sz w:val="22"/>
              </w:rPr>
            </w:pPr>
          </w:p>
        </w:tc>
      </w:tr>
      <w:tr w:rsidR="009F0747" w14:paraId="0E3844DA" w14:textId="77777777">
        <w:tc>
          <w:tcPr>
            <w:tcW w:w="1951" w:type="dxa"/>
          </w:tcPr>
          <w:p w14:paraId="59C993D9" w14:textId="77777777" w:rsidR="009F0747" w:rsidRPr="009F0747" w:rsidRDefault="009F0747" w:rsidP="003E1C0C">
            <w:pPr>
              <w:rPr>
                <w:rFonts w:ascii="Times New Roman" w:hAnsi="Times New Roman"/>
                <w:sz w:val="22"/>
              </w:rPr>
            </w:pPr>
            <w:proofErr w:type="spellStart"/>
            <w:r w:rsidRPr="009F0747">
              <w:rPr>
                <w:rFonts w:ascii="Times New Roman" w:hAnsi="Times New Roman"/>
                <w:sz w:val="22"/>
              </w:rPr>
              <w:t>Delbart</w:t>
            </w:r>
            <w:proofErr w:type="spellEnd"/>
            <w:r w:rsidRPr="009F0747">
              <w:rPr>
                <w:rFonts w:ascii="Times New Roman" w:hAnsi="Times New Roman"/>
                <w:sz w:val="22"/>
              </w:rPr>
              <w:t>, Nicolas</w:t>
            </w:r>
          </w:p>
        </w:tc>
        <w:tc>
          <w:tcPr>
            <w:tcW w:w="1134" w:type="dxa"/>
          </w:tcPr>
          <w:p w14:paraId="2539D2DC" w14:textId="77777777" w:rsidR="009F0747" w:rsidRPr="009F0747" w:rsidRDefault="009F0747" w:rsidP="003E1C0C">
            <w:pPr>
              <w:rPr>
                <w:rFonts w:ascii="Times New Roman" w:hAnsi="Times New Roman"/>
                <w:sz w:val="22"/>
              </w:rPr>
            </w:pPr>
            <w:r w:rsidRPr="009F0747">
              <w:rPr>
                <w:rFonts w:ascii="Times New Roman" w:hAnsi="Times New Roman"/>
                <w:sz w:val="22"/>
              </w:rPr>
              <w:t>CNU</w:t>
            </w:r>
            <w:r w:rsidR="0068373C">
              <w:rPr>
                <w:rFonts w:ascii="Times New Roman" w:hAnsi="Times New Roman"/>
                <w:sz w:val="22"/>
              </w:rPr>
              <w:t xml:space="preserve"> 37</w:t>
            </w:r>
          </w:p>
        </w:tc>
        <w:tc>
          <w:tcPr>
            <w:tcW w:w="1418" w:type="dxa"/>
          </w:tcPr>
          <w:p w14:paraId="365B1265" w14:textId="77777777" w:rsidR="009F0747" w:rsidRPr="009F0747" w:rsidRDefault="009F0747" w:rsidP="003E1C0C">
            <w:pPr>
              <w:rPr>
                <w:rFonts w:ascii="Times New Roman" w:hAnsi="Times New Roman"/>
                <w:sz w:val="22"/>
              </w:rPr>
            </w:pPr>
            <w:r w:rsidRPr="009F0747">
              <w:rPr>
                <w:rFonts w:ascii="Times New Roman" w:hAnsi="Times New Roman"/>
                <w:sz w:val="22"/>
              </w:rPr>
              <w:t>Maître de conférences</w:t>
            </w:r>
          </w:p>
        </w:tc>
        <w:tc>
          <w:tcPr>
            <w:tcW w:w="2126" w:type="dxa"/>
          </w:tcPr>
          <w:p w14:paraId="5EDD89AD" w14:textId="77777777" w:rsidR="009F0747" w:rsidRPr="009F0747" w:rsidRDefault="009F0747" w:rsidP="003E1C0C">
            <w:pPr>
              <w:rPr>
                <w:rFonts w:ascii="Times New Roman" w:hAnsi="Times New Roman"/>
                <w:sz w:val="22"/>
              </w:rPr>
            </w:pPr>
            <w:r w:rsidRPr="009F0747">
              <w:rPr>
                <w:rFonts w:ascii="Times New Roman" w:hAnsi="Times New Roman"/>
                <w:sz w:val="22"/>
              </w:rPr>
              <w:t>UPD</w:t>
            </w:r>
          </w:p>
        </w:tc>
        <w:tc>
          <w:tcPr>
            <w:tcW w:w="1417" w:type="dxa"/>
          </w:tcPr>
          <w:p w14:paraId="73F79BA5" w14:textId="77777777" w:rsidR="009F0747" w:rsidRPr="009F0747" w:rsidRDefault="009F0747" w:rsidP="003E1C0C">
            <w:pPr>
              <w:rPr>
                <w:rFonts w:ascii="Times New Roman" w:hAnsi="Times New Roman"/>
                <w:sz w:val="22"/>
              </w:rPr>
            </w:pPr>
            <w:r w:rsidRPr="009F0747">
              <w:rPr>
                <w:rFonts w:ascii="Times New Roman" w:hAnsi="Times New Roman"/>
                <w:sz w:val="22"/>
              </w:rPr>
              <w:t>UFR GHSS</w:t>
            </w:r>
          </w:p>
        </w:tc>
        <w:tc>
          <w:tcPr>
            <w:tcW w:w="1276" w:type="dxa"/>
          </w:tcPr>
          <w:p w14:paraId="7D1AF50F" w14:textId="77777777" w:rsidR="009F0747" w:rsidRPr="009F0747" w:rsidRDefault="009F0747" w:rsidP="003E1C0C">
            <w:pPr>
              <w:rPr>
                <w:rFonts w:ascii="Times New Roman" w:hAnsi="Times New Roman"/>
                <w:sz w:val="22"/>
              </w:rPr>
            </w:pPr>
            <w:r w:rsidRPr="009F0747">
              <w:rPr>
                <w:rFonts w:ascii="Times New Roman" w:hAnsi="Times New Roman"/>
                <w:sz w:val="22"/>
              </w:rPr>
              <w:t>PRODIG</w:t>
            </w:r>
          </w:p>
        </w:tc>
      </w:tr>
      <w:tr w:rsidR="009F0747" w14:paraId="598397F4" w14:textId="77777777">
        <w:tc>
          <w:tcPr>
            <w:tcW w:w="1951" w:type="dxa"/>
          </w:tcPr>
          <w:p w14:paraId="1FB6112D" w14:textId="003DD5EA" w:rsidR="009F0747" w:rsidRPr="00AC1ADF" w:rsidRDefault="00AC1ADF" w:rsidP="003E1C0C">
            <w:pPr>
              <w:rPr>
                <w:rFonts w:ascii="Times New Roman" w:hAnsi="Times New Roman" w:cs="Times New Roman"/>
                <w:sz w:val="22"/>
                <w:szCs w:val="22"/>
              </w:rPr>
            </w:pPr>
            <w:proofErr w:type="spellStart"/>
            <w:r w:rsidRPr="00AC1ADF">
              <w:rPr>
                <w:rFonts w:ascii="Times New Roman" w:hAnsi="Times New Roman" w:cs="Times New Roman"/>
                <w:sz w:val="22"/>
                <w:szCs w:val="22"/>
              </w:rPr>
              <w:t>Doressoundiram</w:t>
            </w:r>
            <w:proofErr w:type="spellEnd"/>
            <w:r w:rsidRPr="00AC1ADF">
              <w:rPr>
                <w:rFonts w:ascii="Times New Roman" w:hAnsi="Times New Roman" w:cs="Times New Roman"/>
                <w:sz w:val="22"/>
                <w:szCs w:val="22"/>
              </w:rPr>
              <w:t>, Alain</w:t>
            </w:r>
          </w:p>
        </w:tc>
        <w:tc>
          <w:tcPr>
            <w:tcW w:w="1134" w:type="dxa"/>
          </w:tcPr>
          <w:p w14:paraId="26BDA4BF" w14:textId="61AA9CA4" w:rsidR="009F0747" w:rsidRPr="009F0747" w:rsidRDefault="00AC1ADF" w:rsidP="003E1C0C">
            <w:pPr>
              <w:rPr>
                <w:rFonts w:ascii="Times New Roman" w:hAnsi="Times New Roman"/>
                <w:sz w:val="22"/>
              </w:rPr>
            </w:pPr>
            <w:r>
              <w:rPr>
                <w:rFonts w:ascii="Times New Roman" w:hAnsi="Times New Roman"/>
                <w:sz w:val="22"/>
              </w:rPr>
              <w:t>CNAP</w:t>
            </w:r>
          </w:p>
        </w:tc>
        <w:tc>
          <w:tcPr>
            <w:tcW w:w="1418" w:type="dxa"/>
          </w:tcPr>
          <w:p w14:paraId="5465EC1B" w14:textId="1308D5BD" w:rsidR="009F0747" w:rsidRPr="009F0747" w:rsidRDefault="00AC1ADF" w:rsidP="003E1C0C">
            <w:pPr>
              <w:rPr>
                <w:rFonts w:ascii="Times New Roman" w:hAnsi="Times New Roman"/>
                <w:sz w:val="22"/>
              </w:rPr>
            </w:pPr>
            <w:r>
              <w:rPr>
                <w:rFonts w:ascii="Times New Roman" w:hAnsi="Times New Roman"/>
                <w:sz w:val="22"/>
              </w:rPr>
              <w:t>Astronome</w:t>
            </w:r>
          </w:p>
        </w:tc>
        <w:tc>
          <w:tcPr>
            <w:tcW w:w="2126" w:type="dxa"/>
          </w:tcPr>
          <w:p w14:paraId="651FB4E7" w14:textId="77777777" w:rsidR="009F0747" w:rsidRPr="009F0747" w:rsidRDefault="009F0747" w:rsidP="003E1C0C">
            <w:pPr>
              <w:rPr>
                <w:rFonts w:ascii="Times New Roman" w:hAnsi="Times New Roman"/>
                <w:sz w:val="22"/>
              </w:rPr>
            </w:pPr>
            <w:r w:rsidRPr="009F0747">
              <w:rPr>
                <w:rFonts w:ascii="Times New Roman" w:hAnsi="Times New Roman"/>
                <w:sz w:val="22"/>
              </w:rPr>
              <w:t>Observatoire de Paris</w:t>
            </w:r>
          </w:p>
        </w:tc>
        <w:tc>
          <w:tcPr>
            <w:tcW w:w="1417" w:type="dxa"/>
          </w:tcPr>
          <w:p w14:paraId="0C6BEDBE" w14:textId="77777777" w:rsidR="009F0747" w:rsidRPr="009F0747" w:rsidRDefault="009F0747" w:rsidP="003E1C0C">
            <w:pPr>
              <w:rPr>
                <w:rFonts w:ascii="Times New Roman" w:hAnsi="Times New Roman"/>
                <w:sz w:val="22"/>
              </w:rPr>
            </w:pPr>
          </w:p>
        </w:tc>
        <w:tc>
          <w:tcPr>
            <w:tcW w:w="1276" w:type="dxa"/>
          </w:tcPr>
          <w:p w14:paraId="238C541D" w14:textId="71E25D53" w:rsidR="009F0747" w:rsidRPr="009F0747" w:rsidRDefault="00AC1ADF" w:rsidP="003E1C0C">
            <w:pPr>
              <w:rPr>
                <w:rFonts w:ascii="Times New Roman" w:hAnsi="Times New Roman"/>
                <w:sz w:val="22"/>
              </w:rPr>
            </w:pPr>
            <w:r>
              <w:rPr>
                <w:rFonts w:ascii="Times New Roman" w:hAnsi="Times New Roman"/>
                <w:sz w:val="22"/>
              </w:rPr>
              <w:t>LESIA</w:t>
            </w:r>
          </w:p>
        </w:tc>
      </w:tr>
      <w:tr w:rsidR="004F224B" w14:paraId="5C298493" w14:textId="77777777">
        <w:tc>
          <w:tcPr>
            <w:tcW w:w="1951" w:type="dxa"/>
          </w:tcPr>
          <w:p w14:paraId="2869470E" w14:textId="77777777" w:rsidR="004F224B" w:rsidRPr="009F0747" w:rsidRDefault="004F224B" w:rsidP="003E1C0C">
            <w:pPr>
              <w:rPr>
                <w:rFonts w:ascii="Times New Roman" w:hAnsi="Times New Roman"/>
                <w:sz w:val="22"/>
              </w:rPr>
            </w:pPr>
            <w:proofErr w:type="spellStart"/>
            <w:r>
              <w:rPr>
                <w:rFonts w:ascii="Times New Roman" w:hAnsi="Times New Roman"/>
                <w:sz w:val="22"/>
              </w:rPr>
              <w:t>Dournaux</w:t>
            </w:r>
            <w:proofErr w:type="spellEnd"/>
            <w:r>
              <w:rPr>
                <w:rFonts w:ascii="Times New Roman" w:hAnsi="Times New Roman"/>
                <w:sz w:val="22"/>
              </w:rPr>
              <w:t>, Jean-Laurent</w:t>
            </w:r>
          </w:p>
        </w:tc>
        <w:tc>
          <w:tcPr>
            <w:tcW w:w="1134" w:type="dxa"/>
          </w:tcPr>
          <w:p w14:paraId="69D7AEA3" w14:textId="77777777" w:rsidR="004F224B" w:rsidRPr="009F0747" w:rsidRDefault="004F224B" w:rsidP="003E1C0C">
            <w:pPr>
              <w:rPr>
                <w:rFonts w:ascii="Times New Roman" w:hAnsi="Times New Roman"/>
                <w:sz w:val="22"/>
              </w:rPr>
            </w:pPr>
            <w:r>
              <w:rPr>
                <w:rFonts w:ascii="Times New Roman" w:hAnsi="Times New Roman"/>
                <w:sz w:val="22"/>
              </w:rPr>
              <w:t>CNRS</w:t>
            </w:r>
          </w:p>
        </w:tc>
        <w:tc>
          <w:tcPr>
            <w:tcW w:w="1418" w:type="dxa"/>
          </w:tcPr>
          <w:p w14:paraId="12539928" w14:textId="77777777" w:rsidR="004F224B" w:rsidRPr="009F0747" w:rsidRDefault="004F224B" w:rsidP="003E1C0C">
            <w:pPr>
              <w:rPr>
                <w:rFonts w:ascii="Times New Roman" w:hAnsi="Times New Roman"/>
                <w:sz w:val="22"/>
              </w:rPr>
            </w:pPr>
            <w:r>
              <w:rPr>
                <w:rFonts w:ascii="Times New Roman" w:hAnsi="Times New Roman"/>
                <w:sz w:val="22"/>
              </w:rPr>
              <w:t>Ingénieur de Recherche</w:t>
            </w:r>
          </w:p>
        </w:tc>
        <w:tc>
          <w:tcPr>
            <w:tcW w:w="2126" w:type="dxa"/>
          </w:tcPr>
          <w:p w14:paraId="2C274343" w14:textId="77777777" w:rsidR="004F224B" w:rsidRPr="009F0747" w:rsidRDefault="004F224B" w:rsidP="003E1C0C">
            <w:pPr>
              <w:rPr>
                <w:rFonts w:ascii="Times New Roman" w:hAnsi="Times New Roman"/>
                <w:sz w:val="22"/>
              </w:rPr>
            </w:pPr>
            <w:r>
              <w:rPr>
                <w:rFonts w:ascii="Times New Roman" w:hAnsi="Times New Roman"/>
                <w:sz w:val="22"/>
              </w:rPr>
              <w:t>Observatoire de Paris</w:t>
            </w:r>
          </w:p>
        </w:tc>
        <w:tc>
          <w:tcPr>
            <w:tcW w:w="1417" w:type="dxa"/>
          </w:tcPr>
          <w:p w14:paraId="794C2FDD" w14:textId="77777777" w:rsidR="004F224B" w:rsidRPr="009F0747" w:rsidRDefault="004F224B" w:rsidP="003E1C0C">
            <w:pPr>
              <w:rPr>
                <w:rFonts w:ascii="Times New Roman" w:hAnsi="Times New Roman"/>
                <w:sz w:val="22"/>
              </w:rPr>
            </w:pPr>
          </w:p>
        </w:tc>
        <w:tc>
          <w:tcPr>
            <w:tcW w:w="1276" w:type="dxa"/>
          </w:tcPr>
          <w:p w14:paraId="7AD518E8" w14:textId="77777777" w:rsidR="004F224B" w:rsidRPr="009F0747" w:rsidRDefault="004F224B" w:rsidP="003E1C0C">
            <w:pPr>
              <w:rPr>
                <w:rFonts w:ascii="Times New Roman" w:hAnsi="Times New Roman"/>
                <w:sz w:val="22"/>
              </w:rPr>
            </w:pPr>
            <w:r>
              <w:rPr>
                <w:rFonts w:ascii="Times New Roman" w:hAnsi="Times New Roman"/>
                <w:sz w:val="22"/>
              </w:rPr>
              <w:t>GEPI</w:t>
            </w:r>
          </w:p>
        </w:tc>
      </w:tr>
      <w:tr w:rsidR="009F0747" w14:paraId="76735B6D" w14:textId="77777777">
        <w:tc>
          <w:tcPr>
            <w:tcW w:w="1951" w:type="dxa"/>
          </w:tcPr>
          <w:p w14:paraId="3FCFE4D4" w14:textId="77777777" w:rsidR="009F0747" w:rsidRPr="009F0747" w:rsidRDefault="009F0747" w:rsidP="003E1C0C">
            <w:pPr>
              <w:rPr>
                <w:rFonts w:ascii="Times New Roman" w:hAnsi="Times New Roman"/>
                <w:sz w:val="22"/>
              </w:rPr>
            </w:pPr>
            <w:r w:rsidRPr="009F0747">
              <w:rPr>
                <w:rFonts w:ascii="Times New Roman" w:hAnsi="Times New Roman"/>
                <w:sz w:val="22"/>
              </w:rPr>
              <w:lastRenderedPageBreak/>
              <w:t>Drossart, Pierre</w:t>
            </w:r>
          </w:p>
        </w:tc>
        <w:tc>
          <w:tcPr>
            <w:tcW w:w="1134" w:type="dxa"/>
          </w:tcPr>
          <w:p w14:paraId="258A624C" w14:textId="77777777" w:rsidR="009F0747" w:rsidRPr="009F0747" w:rsidRDefault="009F0747" w:rsidP="003E1C0C">
            <w:pPr>
              <w:rPr>
                <w:rFonts w:ascii="Times New Roman" w:hAnsi="Times New Roman"/>
                <w:sz w:val="22"/>
              </w:rPr>
            </w:pPr>
            <w:r w:rsidRPr="009F0747">
              <w:rPr>
                <w:rFonts w:ascii="Times New Roman" w:hAnsi="Times New Roman"/>
                <w:sz w:val="22"/>
              </w:rPr>
              <w:t>CNRS 17</w:t>
            </w:r>
          </w:p>
        </w:tc>
        <w:tc>
          <w:tcPr>
            <w:tcW w:w="1418" w:type="dxa"/>
          </w:tcPr>
          <w:p w14:paraId="48E9C9D0" w14:textId="77777777" w:rsidR="009F0747" w:rsidRPr="009F0747" w:rsidRDefault="009F0747" w:rsidP="003E1C0C">
            <w:pPr>
              <w:rPr>
                <w:rFonts w:ascii="Times New Roman" w:hAnsi="Times New Roman"/>
                <w:sz w:val="22"/>
              </w:rPr>
            </w:pPr>
            <w:r w:rsidRPr="009F0747">
              <w:rPr>
                <w:rFonts w:ascii="Times New Roman" w:hAnsi="Times New Roman"/>
                <w:sz w:val="22"/>
              </w:rPr>
              <w:t>Directeur de Recherche</w:t>
            </w:r>
          </w:p>
        </w:tc>
        <w:tc>
          <w:tcPr>
            <w:tcW w:w="2126" w:type="dxa"/>
          </w:tcPr>
          <w:p w14:paraId="4BEFFFFC" w14:textId="77777777" w:rsidR="009F0747" w:rsidRPr="009F0747" w:rsidRDefault="009F0747" w:rsidP="003E1C0C">
            <w:pPr>
              <w:rPr>
                <w:rFonts w:ascii="Times New Roman" w:hAnsi="Times New Roman"/>
                <w:sz w:val="22"/>
              </w:rPr>
            </w:pPr>
            <w:r w:rsidRPr="009F0747">
              <w:rPr>
                <w:rFonts w:ascii="Times New Roman" w:hAnsi="Times New Roman"/>
                <w:sz w:val="22"/>
              </w:rPr>
              <w:t>Observatoire de Paris</w:t>
            </w:r>
          </w:p>
        </w:tc>
        <w:tc>
          <w:tcPr>
            <w:tcW w:w="1417" w:type="dxa"/>
          </w:tcPr>
          <w:p w14:paraId="513C5511" w14:textId="77777777" w:rsidR="009F0747" w:rsidRPr="009F0747" w:rsidRDefault="009F0747" w:rsidP="003E1C0C">
            <w:pPr>
              <w:rPr>
                <w:rFonts w:ascii="Times New Roman" w:hAnsi="Times New Roman"/>
                <w:sz w:val="22"/>
              </w:rPr>
            </w:pPr>
          </w:p>
        </w:tc>
        <w:tc>
          <w:tcPr>
            <w:tcW w:w="1276" w:type="dxa"/>
          </w:tcPr>
          <w:p w14:paraId="129843F2" w14:textId="77777777" w:rsidR="009F0747" w:rsidRPr="009F0747" w:rsidRDefault="009F0747" w:rsidP="003E1C0C">
            <w:pPr>
              <w:rPr>
                <w:rFonts w:ascii="Times New Roman" w:hAnsi="Times New Roman"/>
                <w:sz w:val="22"/>
              </w:rPr>
            </w:pPr>
            <w:r w:rsidRPr="009F0747">
              <w:rPr>
                <w:rFonts w:ascii="Times New Roman" w:hAnsi="Times New Roman"/>
                <w:sz w:val="22"/>
              </w:rPr>
              <w:t>LESIA</w:t>
            </w:r>
          </w:p>
        </w:tc>
      </w:tr>
      <w:tr w:rsidR="00E53A77" w14:paraId="613E003A" w14:textId="77777777">
        <w:tc>
          <w:tcPr>
            <w:tcW w:w="1951" w:type="dxa"/>
          </w:tcPr>
          <w:p w14:paraId="42874D7F" w14:textId="77777777" w:rsidR="00E53A77" w:rsidRDefault="00E53A77" w:rsidP="003E1C0C">
            <w:pPr>
              <w:rPr>
                <w:rFonts w:ascii="Times New Roman" w:hAnsi="Times New Roman"/>
                <w:sz w:val="22"/>
              </w:rPr>
            </w:pPr>
            <w:proofErr w:type="spellStart"/>
            <w:r>
              <w:rPr>
                <w:rFonts w:ascii="Times New Roman" w:hAnsi="Times New Roman"/>
                <w:sz w:val="22"/>
              </w:rPr>
              <w:t>Dusseau</w:t>
            </w:r>
            <w:proofErr w:type="spellEnd"/>
            <w:r>
              <w:rPr>
                <w:rFonts w:ascii="Times New Roman" w:hAnsi="Times New Roman"/>
                <w:sz w:val="22"/>
              </w:rPr>
              <w:t>, Laurent</w:t>
            </w:r>
          </w:p>
        </w:tc>
        <w:tc>
          <w:tcPr>
            <w:tcW w:w="1134" w:type="dxa"/>
          </w:tcPr>
          <w:p w14:paraId="5BB4E65D" w14:textId="42A6D28F" w:rsidR="00E53A77" w:rsidRDefault="00E819BA" w:rsidP="009F0747">
            <w:pPr>
              <w:rPr>
                <w:rFonts w:ascii="Times New Roman" w:hAnsi="Times New Roman"/>
                <w:sz w:val="22"/>
              </w:rPr>
            </w:pPr>
            <w:r>
              <w:rPr>
                <w:rFonts w:ascii="Times New Roman" w:hAnsi="Times New Roman"/>
                <w:sz w:val="22"/>
              </w:rPr>
              <w:t>CNU 63</w:t>
            </w:r>
          </w:p>
        </w:tc>
        <w:tc>
          <w:tcPr>
            <w:tcW w:w="1418" w:type="dxa"/>
          </w:tcPr>
          <w:p w14:paraId="45F666D6" w14:textId="14E89A8F" w:rsidR="00E53A77" w:rsidRDefault="00E819BA" w:rsidP="003E1C0C">
            <w:pPr>
              <w:rPr>
                <w:rFonts w:ascii="Times New Roman" w:hAnsi="Times New Roman"/>
                <w:sz w:val="22"/>
              </w:rPr>
            </w:pPr>
            <w:r>
              <w:rPr>
                <w:rFonts w:ascii="Times New Roman" w:hAnsi="Times New Roman"/>
                <w:sz w:val="22"/>
              </w:rPr>
              <w:t>Professeur</w:t>
            </w:r>
          </w:p>
        </w:tc>
        <w:tc>
          <w:tcPr>
            <w:tcW w:w="2126" w:type="dxa"/>
          </w:tcPr>
          <w:p w14:paraId="18D3EC8C" w14:textId="77777777" w:rsidR="00E53A77" w:rsidRDefault="00E53A77" w:rsidP="003E1C0C">
            <w:pPr>
              <w:rPr>
                <w:rFonts w:ascii="Times New Roman" w:hAnsi="Times New Roman"/>
                <w:sz w:val="22"/>
              </w:rPr>
            </w:pPr>
            <w:r>
              <w:rPr>
                <w:rFonts w:ascii="Times New Roman" w:hAnsi="Times New Roman"/>
                <w:sz w:val="22"/>
              </w:rPr>
              <w:t>UM2</w:t>
            </w:r>
          </w:p>
        </w:tc>
        <w:tc>
          <w:tcPr>
            <w:tcW w:w="1417" w:type="dxa"/>
          </w:tcPr>
          <w:p w14:paraId="1526714E" w14:textId="77777777" w:rsidR="00E53A77" w:rsidRPr="009F0747" w:rsidRDefault="00E53A77" w:rsidP="003E1C0C">
            <w:pPr>
              <w:rPr>
                <w:rFonts w:ascii="Times New Roman" w:hAnsi="Times New Roman"/>
                <w:sz w:val="22"/>
              </w:rPr>
            </w:pPr>
          </w:p>
        </w:tc>
        <w:tc>
          <w:tcPr>
            <w:tcW w:w="1276" w:type="dxa"/>
          </w:tcPr>
          <w:p w14:paraId="7ED58AE2" w14:textId="77777777" w:rsidR="00E53A77" w:rsidRDefault="00E53A77" w:rsidP="003E1C0C">
            <w:pPr>
              <w:rPr>
                <w:rFonts w:ascii="Times New Roman" w:hAnsi="Times New Roman"/>
                <w:sz w:val="22"/>
              </w:rPr>
            </w:pPr>
            <w:r>
              <w:rPr>
                <w:rFonts w:ascii="Times New Roman" w:hAnsi="Times New Roman"/>
                <w:sz w:val="22"/>
              </w:rPr>
              <w:t>IES</w:t>
            </w:r>
          </w:p>
        </w:tc>
      </w:tr>
      <w:tr w:rsidR="00231A96" w14:paraId="5F71A391" w14:textId="77777777">
        <w:tc>
          <w:tcPr>
            <w:tcW w:w="1951" w:type="dxa"/>
          </w:tcPr>
          <w:p w14:paraId="229BA24A" w14:textId="77777777" w:rsidR="00231A96" w:rsidRPr="009F0747" w:rsidRDefault="00231A96" w:rsidP="003E1C0C">
            <w:pPr>
              <w:rPr>
                <w:rFonts w:ascii="Times New Roman" w:hAnsi="Times New Roman"/>
                <w:sz w:val="22"/>
              </w:rPr>
            </w:pPr>
            <w:proofErr w:type="spellStart"/>
            <w:r>
              <w:rPr>
                <w:rFonts w:ascii="Times New Roman" w:hAnsi="Times New Roman"/>
                <w:sz w:val="22"/>
              </w:rPr>
              <w:t>Encrenaz</w:t>
            </w:r>
            <w:proofErr w:type="spellEnd"/>
            <w:r>
              <w:rPr>
                <w:rFonts w:ascii="Times New Roman" w:hAnsi="Times New Roman"/>
                <w:sz w:val="22"/>
              </w:rPr>
              <w:t>, Thérèse</w:t>
            </w:r>
          </w:p>
        </w:tc>
        <w:tc>
          <w:tcPr>
            <w:tcW w:w="1134" w:type="dxa"/>
          </w:tcPr>
          <w:p w14:paraId="47ADB5F7" w14:textId="77777777" w:rsidR="00231A96" w:rsidRPr="009F0747" w:rsidRDefault="00231A96" w:rsidP="009F0747">
            <w:pPr>
              <w:rPr>
                <w:rFonts w:ascii="Times New Roman" w:hAnsi="Times New Roman"/>
                <w:sz w:val="22"/>
              </w:rPr>
            </w:pPr>
            <w:r>
              <w:rPr>
                <w:rFonts w:ascii="Times New Roman" w:hAnsi="Times New Roman"/>
                <w:sz w:val="22"/>
              </w:rPr>
              <w:t>CNRS 17</w:t>
            </w:r>
          </w:p>
        </w:tc>
        <w:tc>
          <w:tcPr>
            <w:tcW w:w="1418" w:type="dxa"/>
          </w:tcPr>
          <w:p w14:paraId="6E2AB0B3" w14:textId="77777777" w:rsidR="00231A96" w:rsidRPr="009F0747" w:rsidRDefault="00231A96" w:rsidP="003E1C0C">
            <w:pPr>
              <w:rPr>
                <w:rFonts w:ascii="Times New Roman" w:hAnsi="Times New Roman"/>
                <w:sz w:val="22"/>
              </w:rPr>
            </w:pPr>
            <w:r>
              <w:rPr>
                <w:rFonts w:ascii="Times New Roman" w:hAnsi="Times New Roman"/>
                <w:sz w:val="22"/>
              </w:rPr>
              <w:t>Directeur de Recherche</w:t>
            </w:r>
          </w:p>
        </w:tc>
        <w:tc>
          <w:tcPr>
            <w:tcW w:w="2126" w:type="dxa"/>
          </w:tcPr>
          <w:p w14:paraId="76C9B969" w14:textId="77777777" w:rsidR="00231A96" w:rsidRPr="009F0747" w:rsidRDefault="00231A96" w:rsidP="003E1C0C">
            <w:pPr>
              <w:rPr>
                <w:rFonts w:ascii="Times New Roman" w:hAnsi="Times New Roman"/>
                <w:sz w:val="22"/>
              </w:rPr>
            </w:pPr>
            <w:r>
              <w:rPr>
                <w:rFonts w:ascii="Times New Roman" w:hAnsi="Times New Roman"/>
                <w:sz w:val="22"/>
              </w:rPr>
              <w:t>Observatoire de Paris</w:t>
            </w:r>
          </w:p>
        </w:tc>
        <w:tc>
          <w:tcPr>
            <w:tcW w:w="1417" w:type="dxa"/>
          </w:tcPr>
          <w:p w14:paraId="33DAF10C" w14:textId="77777777" w:rsidR="00231A96" w:rsidRPr="009F0747" w:rsidRDefault="00231A96" w:rsidP="003E1C0C">
            <w:pPr>
              <w:rPr>
                <w:rFonts w:ascii="Times New Roman" w:hAnsi="Times New Roman"/>
                <w:sz w:val="22"/>
              </w:rPr>
            </w:pPr>
          </w:p>
        </w:tc>
        <w:tc>
          <w:tcPr>
            <w:tcW w:w="1276" w:type="dxa"/>
          </w:tcPr>
          <w:p w14:paraId="715E3598" w14:textId="77777777" w:rsidR="00231A96" w:rsidRDefault="00231A96" w:rsidP="003E1C0C">
            <w:pPr>
              <w:rPr>
                <w:rFonts w:ascii="Times New Roman" w:hAnsi="Times New Roman"/>
                <w:sz w:val="22"/>
              </w:rPr>
            </w:pPr>
            <w:r>
              <w:rPr>
                <w:rFonts w:ascii="Times New Roman" w:hAnsi="Times New Roman"/>
                <w:sz w:val="22"/>
              </w:rPr>
              <w:t>LESIA</w:t>
            </w:r>
          </w:p>
          <w:p w14:paraId="463AF910" w14:textId="77777777" w:rsidR="00231A96" w:rsidRPr="009F0747" w:rsidRDefault="00231A96" w:rsidP="003E1C0C">
            <w:pPr>
              <w:rPr>
                <w:rFonts w:ascii="Times New Roman" w:hAnsi="Times New Roman"/>
                <w:sz w:val="22"/>
              </w:rPr>
            </w:pPr>
          </w:p>
        </w:tc>
      </w:tr>
      <w:tr w:rsidR="009F0747" w14:paraId="7D934573" w14:textId="77777777">
        <w:tc>
          <w:tcPr>
            <w:tcW w:w="1951" w:type="dxa"/>
          </w:tcPr>
          <w:p w14:paraId="259CD9D4" w14:textId="77777777" w:rsidR="009F0747" w:rsidRPr="009F0747" w:rsidRDefault="009F0747" w:rsidP="003E1C0C">
            <w:pPr>
              <w:rPr>
                <w:rFonts w:ascii="Times New Roman" w:hAnsi="Times New Roman"/>
                <w:sz w:val="22"/>
              </w:rPr>
            </w:pPr>
            <w:proofErr w:type="spellStart"/>
            <w:r w:rsidRPr="009F0747">
              <w:rPr>
                <w:rFonts w:ascii="Times New Roman" w:hAnsi="Times New Roman"/>
                <w:sz w:val="22"/>
              </w:rPr>
              <w:t>Encrenaz</w:t>
            </w:r>
            <w:proofErr w:type="spellEnd"/>
            <w:r w:rsidRPr="009F0747">
              <w:rPr>
                <w:rFonts w:ascii="Times New Roman" w:hAnsi="Times New Roman"/>
                <w:sz w:val="22"/>
              </w:rPr>
              <w:t>, Pierre</w:t>
            </w:r>
          </w:p>
        </w:tc>
        <w:tc>
          <w:tcPr>
            <w:tcW w:w="1134" w:type="dxa"/>
          </w:tcPr>
          <w:p w14:paraId="0D5D5FED" w14:textId="77777777" w:rsidR="009F0747" w:rsidRPr="009F0747" w:rsidRDefault="009F0747" w:rsidP="009F0747">
            <w:pPr>
              <w:rPr>
                <w:rFonts w:ascii="Times New Roman" w:hAnsi="Times New Roman"/>
                <w:sz w:val="22"/>
              </w:rPr>
            </w:pPr>
            <w:r w:rsidRPr="009F0747">
              <w:rPr>
                <w:rFonts w:ascii="Times New Roman" w:hAnsi="Times New Roman"/>
                <w:sz w:val="22"/>
              </w:rPr>
              <w:t>CNU 34</w:t>
            </w:r>
          </w:p>
        </w:tc>
        <w:tc>
          <w:tcPr>
            <w:tcW w:w="1418" w:type="dxa"/>
          </w:tcPr>
          <w:p w14:paraId="5235CCA1" w14:textId="77777777" w:rsidR="009F0747" w:rsidRPr="009F0747" w:rsidRDefault="009F0747" w:rsidP="003E1C0C">
            <w:pPr>
              <w:rPr>
                <w:rFonts w:ascii="Times New Roman" w:hAnsi="Times New Roman"/>
                <w:sz w:val="22"/>
              </w:rPr>
            </w:pPr>
            <w:r w:rsidRPr="009F0747">
              <w:rPr>
                <w:rFonts w:ascii="Times New Roman" w:hAnsi="Times New Roman"/>
                <w:sz w:val="22"/>
              </w:rPr>
              <w:t>Astronome émérite</w:t>
            </w:r>
          </w:p>
        </w:tc>
        <w:tc>
          <w:tcPr>
            <w:tcW w:w="2126" w:type="dxa"/>
          </w:tcPr>
          <w:p w14:paraId="74F82BE7" w14:textId="77777777" w:rsidR="009F0747" w:rsidRPr="009F0747" w:rsidRDefault="009F0747" w:rsidP="003E1C0C">
            <w:pPr>
              <w:rPr>
                <w:rFonts w:ascii="Times New Roman" w:hAnsi="Times New Roman"/>
                <w:sz w:val="22"/>
              </w:rPr>
            </w:pPr>
            <w:r w:rsidRPr="009F0747">
              <w:rPr>
                <w:rFonts w:ascii="Times New Roman" w:hAnsi="Times New Roman"/>
                <w:sz w:val="22"/>
              </w:rPr>
              <w:t>Observatoire de Paris</w:t>
            </w:r>
          </w:p>
        </w:tc>
        <w:tc>
          <w:tcPr>
            <w:tcW w:w="1417" w:type="dxa"/>
          </w:tcPr>
          <w:p w14:paraId="6FB940F0" w14:textId="77777777" w:rsidR="009F0747" w:rsidRPr="009F0747" w:rsidRDefault="009F0747" w:rsidP="003E1C0C">
            <w:pPr>
              <w:rPr>
                <w:rFonts w:ascii="Times New Roman" w:hAnsi="Times New Roman"/>
                <w:sz w:val="22"/>
              </w:rPr>
            </w:pPr>
          </w:p>
        </w:tc>
        <w:tc>
          <w:tcPr>
            <w:tcW w:w="1276" w:type="dxa"/>
          </w:tcPr>
          <w:p w14:paraId="30FD397D" w14:textId="77777777" w:rsidR="009F0747" w:rsidRPr="009F0747" w:rsidRDefault="009F0747" w:rsidP="003E1C0C">
            <w:pPr>
              <w:rPr>
                <w:rFonts w:ascii="Times New Roman" w:hAnsi="Times New Roman"/>
                <w:sz w:val="22"/>
              </w:rPr>
            </w:pPr>
            <w:r w:rsidRPr="009F0747">
              <w:rPr>
                <w:rFonts w:ascii="Times New Roman" w:hAnsi="Times New Roman"/>
                <w:sz w:val="22"/>
              </w:rPr>
              <w:t>LERMA</w:t>
            </w:r>
          </w:p>
        </w:tc>
      </w:tr>
      <w:tr w:rsidR="009F0747" w14:paraId="47D04F77" w14:textId="77777777">
        <w:tc>
          <w:tcPr>
            <w:tcW w:w="1951" w:type="dxa"/>
          </w:tcPr>
          <w:p w14:paraId="15DC5334" w14:textId="77777777" w:rsidR="009F0747" w:rsidRPr="009F0747" w:rsidRDefault="009F0747" w:rsidP="003E1C0C">
            <w:pPr>
              <w:rPr>
                <w:rFonts w:ascii="Times New Roman" w:hAnsi="Times New Roman"/>
                <w:sz w:val="22"/>
              </w:rPr>
            </w:pPr>
            <w:proofErr w:type="spellStart"/>
            <w:r w:rsidRPr="009F0747">
              <w:rPr>
                <w:rFonts w:ascii="Times New Roman" w:hAnsi="Times New Roman"/>
                <w:sz w:val="22"/>
              </w:rPr>
              <w:t>Fulchignoni</w:t>
            </w:r>
            <w:proofErr w:type="spellEnd"/>
            <w:r w:rsidRPr="009F0747">
              <w:rPr>
                <w:rFonts w:ascii="Times New Roman" w:hAnsi="Times New Roman"/>
                <w:sz w:val="22"/>
              </w:rPr>
              <w:t>, Marcello</w:t>
            </w:r>
          </w:p>
        </w:tc>
        <w:tc>
          <w:tcPr>
            <w:tcW w:w="1134" w:type="dxa"/>
          </w:tcPr>
          <w:p w14:paraId="4070A046" w14:textId="77777777" w:rsidR="009F0747" w:rsidRPr="009F0747" w:rsidRDefault="009F0747" w:rsidP="003E1C0C">
            <w:pPr>
              <w:rPr>
                <w:rFonts w:ascii="Times New Roman" w:hAnsi="Times New Roman"/>
                <w:sz w:val="22"/>
              </w:rPr>
            </w:pPr>
            <w:r w:rsidRPr="009F0747">
              <w:rPr>
                <w:rFonts w:ascii="Times New Roman" w:hAnsi="Times New Roman"/>
                <w:sz w:val="22"/>
              </w:rPr>
              <w:t>CNU 34</w:t>
            </w:r>
          </w:p>
        </w:tc>
        <w:tc>
          <w:tcPr>
            <w:tcW w:w="1418" w:type="dxa"/>
          </w:tcPr>
          <w:p w14:paraId="3BC1619D" w14:textId="0750C828" w:rsidR="009F0747" w:rsidRPr="009F0747" w:rsidRDefault="009F0747" w:rsidP="003E1C0C">
            <w:pPr>
              <w:rPr>
                <w:rFonts w:ascii="Times New Roman" w:hAnsi="Times New Roman"/>
                <w:sz w:val="22"/>
              </w:rPr>
            </w:pPr>
            <w:r w:rsidRPr="009F0747">
              <w:rPr>
                <w:rFonts w:ascii="Times New Roman" w:hAnsi="Times New Roman"/>
                <w:sz w:val="22"/>
              </w:rPr>
              <w:t>Professeur</w:t>
            </w:r>
            <w:r w:rsidR="002075A4">
              <w:rPr>
                <w:rFonts w:ascii="Times New Roman" w:hAnsi="Times New Roman"/>
                <w:sz w:val="22"/>
              </w:rPr>
              <w:t xml:space="preserve"> émérite</w:t>
            </w:r>
          </w:p>
        </w:tc>
        <w:tc>
          <w:tcPr>
            <w:tcW w:w="2126" w:type="dxa"/>
          </w:tcPr>
          <w:p w14:paraId="04CAA91E" w14:textId="77777777" w:rsidR="009F0747" w:rsidRPr="009F0747" w:rsidRDefault="009F0747" w:rsidP="003E1C0C">
            <w:pPr>
              <w:rPr>
                <w:rFonts w:ascii="Times New Roman" w:hAnsi="Times New Roman"/>
                <w:sz w:val="22"/>
              </w:rPr>
            </w:pPr>
            <w:r w:rsidRPr="009F0747">
              <w:rPr>
                <w:rFonts w:ascii="Times New Roman" w:hAnsi="Times New Roman"/>
                <w:sz w:val="22"/>
              </w:rPr>
              <w:t>UPD/Observatoire de Paris</w:t>
            </w:r>
          </w:p>
        </w:tc>
        <w:tc>
          <w:tcPr>
            <w:tcW w:w="1417" w:type="dxa"/>
          </w:tcPr>
          <w:p w14:paraId="6DC698A5" w14:textId="77777777" w:rsidR="009F0747" w:rsidRPr="009F0747" w:rsidRDefault="009F0747" w:rsidP="003E1C0C">
            <w:pPr>
              <w:rPr>
                <w:rFonts w:ascii="Times New Roman" w:hAnsi="Times New Roman"/>
                <w:sz w:val="22"/>
              </w:rPr>
            </w:pPr>
          </w:p>
        </w:tc>
        <w:tc>
          <w:tcPr>
            <w:tcW w:w="1276" w:type="dxa"/>
          </w:tcPr>
          <w:p w14:paraId="76DAED58" w14:textId="77777777" w:rsidR="009F0747" w:rsidRPr="009F0747" w:rsidRDefault="009F0747" w:rsidP="003E1C0C">
            <w:pPr>
              <w:rPr>
                <w:rFonts w:ascii="Times New Roman" w:hAnsi="Times New Roman"/>
                <w:sz w:val="22"/>
              </w:rPr>
            </w:pPr>
            <w:r w:rsidRPr="009F0747">
              <w:rPr>
                <w:rFonts w:ascii="Times New Roman" w:hAnsi="Times New Roman"/>
                <w:sz w:val="22"/>
              </w:rPr>
              <w:t>LESIA</w:t>
            </w:r>
          </w:p>
        </w:tc>
      </w:tr>
      <w:tr w:rsidR="009F0747" w14:paraId="42D43FDC" w14:textId="77777777">
        <w:tc>
          <w:tcPr>
            <w:tcW w:w="1951" w:type="dxa"/>
          </w:tcPr>
          <w:p w14:paraId="1D8563DF" w14:textId="77777777" w:rsidR="009F0747" w:rsidRPr="009F0747" w:rsidRDefault="009F0747" w:rsidP="003E1C0C">
            <w:pPr>
              <w:rPr>
                <w:rFonts w:ascii="Times New Roman" w:hAnsi="Times New Roman"/>
                <w:sz w:val="22"/>
              </w:rPr>
            </w:pPr>
            <w:proofErr w:type="spellStart"/>
            <w:r w:rsidRPr="009F0747">
              <w:rPr>
                <w:rFonts w:ascii="Times New Roman" w:hAnsi="Times New Roman"/>
                <w:sz w:val="22"/>
              </w:rPr>
              <w:t>Geniet</w:t>
            </w:r>
            <w:proofErr w:type="spellEnd"/>
            <w:r w:rsidRPr="009F0747">
              <w:rPr>
                <w:rFonts w:ascii="Times New Roman" w:hAnsi="Times New Roman"/>
                <w:sz w:val="22"/>
              </w:rPr>
              <w:t>, Frédéric</w:t>
            </w:r>
          </w:p>
        </w:tc>
        <w:tc>
          <w:tcPr>
            <w:tcW w:w="1134" w:type="dxa"/>
          </w:tcPr>
          <w:p w14:paraId="21551B1C" w14:textId="77777777" w:rsidR="009F0747" w:rsidRPr="009F0747" w:rsidRDefault="009F0747" w:rsidP="003E1C0C">
            <w:pPr>
              <w:rPr>
                <w:rFonts w:ascii="Times New Roman" w:hAnsi="Times New Roman"/>
                <w:sz w:val="22"/>
              </w:rPr>
            </w:pPr>
            <w:r w:rsidRPr="009F0747">
              <w:rPr>
                <w:rFonts w:ascii="Times New Roman" w:hAnsi="Times New Roman"/>
                <w:sz w:val="22"/>
              </w:rPr>
              <w:t>CNU 29</w:t>
            </w:r>
          </w:p>
        </w:tc>
        <w:tc>
          <w:tcPr>
            <w:tcW w:w="1418" w:type="dxa"/>
          </w:tcPr>
          <w:p w14:paraId="58FDC462" w14:textId="77777777" w:rsidR="009F0747" w:rsidRPr="009F0747" w:rsidRDefault="009F0747" w:rsidP="003E1C0C">
            <w:pPr>
              <w:rPr>
                <w:rFonts w:ascii="Times New Roman" w:hAnsi="Times New Roman"/>
                <w:sz w:val="22"/>
              </w:rPr>
            </w:pPr>
            <w:r w:rsidRPr="009F0747">
              <w:rPr>
                <w:rFonts w:ascii="Times New Roman" w:hAnsi="Times New Roman"/>
                <w:sz w:val="22"/>
              </w:rPr>
              <w:t>Maître de conférences</w:t>
            </w:r>
          </w:p>
        </w:tc>
        <w:tc>
          <w:tcPr>
            <w:tcW w:w="2126" w:type="dxa"/>
          </w:tcPr>
          <w:p w14:paraId="1A63BAD2" w14:textId="77777777" w:rsidR="009F0747" w:rsidRPr="009F0747" w:rsidRDefault="009F0747" w:rsidP="003E1C0C">
            <w:pPr>
              <w:rPr>
                <w:rFonts w:ascii="Times New Roman" w:hAnsi="Times New Roman"/>
                <w:sz w:val="22"/>
              </w:rPr>
            </w:pPr>
            <w:r w:rsidRPr="009F0747">
              <w:rPr>
                <w:rFonts w:ascii="Times New Roman" w:hAnsi="Times New Roman"/>
                <w:sz w:val="22"/>
              </w:rPr>
              <w:t>UM2</w:t>
            </w:r>
          </w:p>
        </w:tc>
        <w:tc>
          <w:tcPr>
            <w:tcW w:w="1417" w:type="dxa"/>
          </w:tcPr>
          <w:p w14:paraId="7F02CE3F" w14:textId="77777777" w:rsidR="009F0747" w:rsidRPr="009F0747" w:rsidRDefault="009F0747" w:rsidP="003E1C0C">
            <w:pPr>
              <w:rPr>
                <w:rFonts w:ascii="Times New Roman" w:hAnsi="Times New Roman"/>
                <w:sz w:val="22"/>
              </w:rPr>
            </w:pPr>
            <w:r w:rsidRPr="009F0747">
              <w:rPr>
                <w:rFonts w:ascii="Times New Roman" w:hAnsi="Times New Roman"/>
                <w:sz w:val="22"/>
              </w:rPr>
              <w:t>Faculté des Sciences</w:t>
            </w:r>
          </w:p>
        </w:tc>
        <w:tc>
          <w:tcPr>
            <w:tcW w:w="1276" w:type="dxa"/>
          </w:tcPr>
          <w:p w14:paraId="29AF3D6D" w14:textId="77777777" w:rsidR="009F0747" w:rsidRPr="009F0747" w:rsidRDefault="009F0747" w:rsidP="003E1C0C">
            <w:pPr>
              <w:rPr>
                <w:rFonts w:ascii="Times New Roman" w:hAnsi="Times New Roman"/>
                <w:sz w:val="22"/>
              </w:rPr>
            </w:pPr>
            <w:r w:rsidRPr="009F0747">
              <w:rPr>
                <w:rFonts w:ascii="Times New Roman" w:hAnsi="Times New Roman"/>
                <w:sz w:val="22"/>
              </w:rPr>
              <w:t>L2C</w:t>
            </w:r>
          </w:p>
        </w:tc>
      </w:tr>
      <w:tr w:rsidR="009F0747" w14:paraId="46D6D9DB" w14:textId="77777777">
        <w:tc>
          <w:tcPr>
            <w:tcW w:w="1951" w:type="dxa"/>
          </w:tcPr>
          <w:p w14:paraId="63A2BCC7" w14:textId="77777777" w:rsidR="009F0747" w:rsidRPr="009F0747" w:rsidRDefault="002A3483" w:rsidP="003E1C0C">
            <w:pPr>
              <w:rPr>
                <w:rFonts w:ascii="Times New Roman" w:hAnsi="Times New Roman"/>
                <w:sz w:val="22"/>
              </w:rPr>
            </w:pPr>
            <w:r>
              <w:rPr>
                <w:rFonts w:ascii="Times New Roman" w:hAnsi="Times New Roman"/>
                <w:sz w:val="22"/>
              </w:rPr>
              <w:t>Giraud-Héraud, Yannick</w:t>
            </w:r>
          </w:p>
        </w:tc>
        <w:tc>
          <w:tcPr>
            <w:tcW w:w="1134" w:type="dxa"/>
          </w:tcPr>
          <w:p w14:paraId="753100AC" w14:textId="3133F4C6" w:rsidR="009F0747" w:rsidRPr="009F0747" w:rsidRDefault="002A3483" w:rsidP="003E1C0C">
            <w:pPr>
              <w:rPr>
                <w:rFonts w:ascii="Times New Roman" w:hAnsi="Times New Roman"/>
                <w:sz w:val="22"/>
              </w:rPr>
            </w:pPr>
            <w:r>
              <w:rPr>
                <w:rFonts w:ascii="Times New Roman" w:hAnsi="Times New Roman"/>
                <w:sz w:val="22"/>
              </w:rPr>
              <w:t>CNRS 0</w:t>
            </w:r>
            <w:r w:rsidR="002726B3">
              <w:rPr>
                <w:rFonts w:ascii="Times New Roman" w:hAnsi="Times New Roman"/>
                <w:sz w:val="22"/>
              </w:rPr>
              <w:t>1</w:t>
            </w:r>
          </w:p>
        </w:tc>
        <w:tc>
          <w:tcPr>
            <w:tcW w:w="1418" w:type="dxa"/>
          </w:tcPr>
          <w:p w14:paraId="73F3B347" w14:textId="77777777" w:rsidR="009F0747" w:rsidRPr="009F0747" w:rsidRDefault="002A3483" w:rsidP="003E1C0C">
            <w:pPr>
              <w:rPr>
                <w:rFonts w:ascii="Times New Roman" w:hAnsi="Times New Roman"/>
                <w:sz w:val="22"/>
              </w:rPr>
            </w:pPr>
            <w:r>
              <w:rPr>
                <w:rFonts w:ascii="Times New Roman" w:hAnsi="Times New Roman"/>
                <w:sz w:val="22"/>
              </w:rPr>
              <w:t>Directeur de Recherche</w:t>
            </w:r>
          </w:p>
        </w:tc>
        <w:tc>
          <w:tcPr>
            <w:tcW w:w="2126" w:type="dxa"/>
          </w:tcPr>
          <w:p w14:paraId="6731A11A" w14:textId="77777777" w:rsidR="009F0747" w:rsidRPr="009F0747" w:rsidRDefault="002A3483" w:rsidP="003E1C0C">
            <w:pPr>
              <w:rPr>
                <w:rFonts w:ascii="Times New Roman" w:hAnsi="Times New Roman"/>
                <w:sz w:val="22"/>
              </w:rPr>
            </w:pPr>
            <w:r>
              <w:rPr>
                <w:rFonts w:ascii="Times New Roman" w:hAnsi="Times New Roman"/>
                <w:sz w:val="22"/>
              </w:rPr>
              <w:t>UPD</w:t>
            </w:r>
          </w:p>
        </w:tc>
        <w:tc>
          <w:tcPr>
            <w:tcW w:w="1417" w:type="dxa"/>
          </w:tcPr>
          <w:p w14:paraId="75FE5B74" w14:textId="77777777" w:rsidR="009F0747" w:rsidRPr="009F0747" w:rsidRDefault="002A3483" w:rsidP="003E1C0C">
            <w:pPr>
              <w:rPr>
                <w:rFonts w:ascii="Times New Roman" w:hAnsi="Times New Roman"/>
                <w:sz w:val="22"/>
              </w:rPr>
            </w:pPr>
            <w:r>
              <w:rPr>
                <w:rFonts w:ascii="Times New Roman" w:hAnsi="Times New Roman"/>
                <w:sz w:val="22"/>
              </w:rPr>
              <w:t>UFR Physique</w:t>
            </w:r>
          </w:p>
        </w:tc>
        <w:tc>
          <w:tcPr>
            <w:tcW w:w="1276" w:type="dxa"/>
          </w:tcPr>
          <w:p w14:paraId="3A075864" w14:textId="77777777" w:rsidR="009F0747" w:rsidRPr="009F0747" w:rsidRDefault="002A3483" w:rsidP="003E1C0C">
            <w:pPr>
              <w:rPr>
                <w:rFonts w:ascii="Times New Roman" w:hAnsi="Times New Roman"/>
                <w:sz w:val="22"/>
              </w:rPr>
            </w:pPr>
            <w:r>
              <w:rPr>
                <w:rFonts w:ascii="Times New Roman" w:hAnsi="Times New Roman"/>
                <w:sz w:val="22"/>
              </w:rPr>
              <w:t>APC</w:t>
            </w:r>
          </w:p>
        </w:tc>
      </w:tr>
      <w:tr w:rsidR="009F0747" w14:paraId="178225D5" w14:textId="77777777">
        <w:tc>
          <w:tcPr>
            <w:tcW w:w="1951" w:type="dxa"/>
          </w:tcPr>
          <w:p w14:paraId="3B70851E" w14:textId="77777777" w:rsidR="009F0747" w:rsidRPr="009F0747" w:rsidRDefault="002A3483" w:rsidP="003E1C0C">
            <w:pPr>
              <w:rPr>
                <w:rFonts w:ascii="Times New Roman" w:hAnsi="Times New Roman"/>
                <w:sz w:val="22"/>
              </w:rPr>
            </w:pPr>
            <w:proofErr w:type="spellStart"/>
            <w:r>
              <w:rPr>
                <w:rFonts w:ascii="Times New Roman" w:hAnsi="Times New Roman"/>
                <w:sz w:val="22"/>
              </w:rPr>
              <w:t>Gratadour</w:t>
            </w:r>
            <w:proofErr w:type="spellEnd"/>
            <w:r>
              <w:rPr>
                <w:rFonts w:ascii="Times New Roman" w:hAnsi="Times New Roman"/>
                <w:sz w:val="22"/>
              </w:rPr>
              <w:t>, Damien</w:t>
            </w:r>
          </w:p>
        </w:tc>
        <w:tc>
          <w:tcPr>
            <w:tcW w:w="1134" w:type="dxa"/>
          </w:tcPr>
          <w:p w14:paraId="66AFB294" w14:textId="77777777" w:rsidR="009F0747" w:rsidRPr="009F0747" w:rsidRDefault="002A3483" w:rsidP="003E1C0C">
            <w:pPr>
              <w:rPr>
                <w:rFonts w:ascii="Times New Roman" w:hAnsi="Times New Roman"/>
                <w:sz w:val="22"/>
              </w:rPr>
            </w:pPr>
            <w:r>
              <w:rPr>
                <w:rFonts w:ascii="Times New Roman" w:hAnsi="Times New Roman"/>
                <w:sz w:val="22"/>
              </w:rPr>
              <w:t>CNU 34</w:t>
            </w:r>
          </w:p>
        </w:tc>
        <w:tc>
          <w:tcPr>
            <w:tcW w:w="1418" w:type="dxa"/>
          </w:tcPr>
          <w:p w14:paraId="7D62BA11" w14:textId="77777777" w:rsidR="009F0747" w:rsidRPr="009F0747" w:rsidRDefault="002A3483" w:rsidP="003E1C0C">
            <w:pPr>
              <w:rPr>
                <w:rFonts w:ascii="Times New Roman" w:hAnsi="Times New Roman"/>
                <w:sz w:val="22"/>
              </w:rPr>
            </w:pPr>
            <w:r>
              <w:rPr>
                <w:rFonts w:ascii="Times New Roman" w:hAnsi="Times New Roman"/>
                <w:sz w:val="22"/>
              </w:rPr>
              <w:t>Maître de conférences</w:t>
            </w:r>
          </w:p>
        </w:tc>
        <w:tc>
          <w:tcPr>
            <w:tcW w:w="2126" w:type="dxa"/>
          </w:tcPr>
          <w:p w14:paraId="4F892A5E" w14:textId="77777777" w:rsidR="009F0747" w:rsidRPr="009F0747" w:rsidRDefault="002A3483" w:rsidP="003E1C0C">
            <w:pPr>
              <w:rPr>
                <w:rFonts w:ascii="Times New Roman" w:hAnsi="Times New Roman"/>
                <w:sz w:val="22"/>
              </w:rPr>
            </w:pPr>
            <w:r>
              <w:rPr>
                <w:rFonts w:ascii="Times New Roman" w:hAnsi="Times New Roman"/>
                <w:sz w:val="22"/>
              </w:rPr>
              <w:t>UPD/Observatoire de Paris</w:t>
            </w:r>
          </w:p>
        </w:tc>
        <w:tc>
          <w:tcPr>
            <w:tcW w:w="1417" w:type="dxa"/>
          </w:tcPr>
          <w:p w14:paraId="5C2B2C4B" w14:textId="77777777" w:rsidR="009F0747" w:rsidRPr="009F0747" w:rsidRDefault="002A3483" w:rsidP="003E1C0C">
            <w:pPr>
              <w:rPr>
                <w:rFonts w:ascii="Times New Roman" w:hAnsi="Times New Roman"/>
                <w:sz w:val="22"/>
              </w:rPr>
            </w:pPr>
            <w:r>
              <w:rPr>
                <w:rFonts w:ascii="Times New Roman" w:hAnsi="Times New Roman"/>
                <w:sz w:val="22"/>
              </w:rPr>
              <w:t>UFR de Physique</w:t>
            </w:r>
          </w:p>
        </w:tc>
        <w:tc>
          <w:tcPr>
            <w:tcW w:w="1276" w:type="dxa"/>
          </w:tcPr>
          <w:p w14:paraId="7F4F1268" w14:textId="77777777" w:rsidR="009F0747" w:rsidRPr="009F0747" w:rsidRDefault="002A3483" w:rsidP="003E1C0C">
            <w:pPr>
              <w:rPr>
                <w:rFonts w:ascii="Times New Roman" w:hAnsi="Times New Roman"/>
                <w:sz w:val="22"/>
              </w:rPr>
            </w:pPr>
            <w:r>
              <w:rPr>
                <w:rFonts w:ascii="Times New Roman" w:hAnsi="Times New Roman"/>
                <w:sz w:val="22"/>
              </w:rPr>
              <w:t>LESIA</w:t>
            </w:r>
          </w:p>
        </w:tc>
      </w:tr>
      <w:tr w:rsidR="009F0747" w14:paraId="2357013C" w14:textId="77777777">
        <w:tc>
          <w:tcPr>
            <w:tcW w:w="1951" w:type="dxa"/>
          </w:tcPr>
          <w:p w14:paraId="76F20E34" w14:textId="77777777" w:rsidR="009F0747" w:rsidRDefault="002A3483" w:rsidP="003E1C0C">
            <w:pPr>
              <w:rPr>
                <w:rFonts w:ascii="Times New Roman" w:hAnsi="Times New Roman"/>
                <w:sz w:val="22"/>
              </w:rPr>
            </w:pPr>
            <w:proofErr w:type="spellStart"/>
            <w:r>
              <w:rPr>
                <w:rFonts w:ascii="Times New Roman" w:hAnsi="Times New Roman"/>
                <w:sz w:val="22"/>
              </w:rPr>
              <w:t>Halloin</w:t>
            </w:r>
            <w:proofErr w:type="spellEnd"/>
            <w:r>
              <w:rPr>
                <w:rFonts w:ascii="Times New Roman" w:hAnsi="Times New Roman"/>
                <w:sz w:val="22"/>
              </w:rPr>
              <w:t>, Hubert</w:t>
            </w:r>
          </w:p>
        </w:tc>
        <w:tc>
          <w:tcPr>
            <w:tcW w:w="1134" w:type="dxa"/>
          </w:tcPr>
          <w:p w14:paraId="3F17D913" w14:textId="77777777" w:rsidR="009F0747" w:rsidRDefault="002A3483" w:rsidP="003E1C0C">
            <w:pPr>
              <w:rPr>
                <w:rFonts w:ascii="Times New Roman" w:hAnsi="Times New Roman"/>
                <w:sz w:val="22"/>
              </w:rPr>
            </w:pPr>
            <w:r>
              <w:rPr>
                <w:rFonts w:ascii="Times New Roman" w:hAnsi="Times New Roman"/>
                <w:sz w:val="22"/>
              </w:rPr>
              <w:t>CNU 34</w:t>
            </w:r>
          </w:p>
        </w:tc>
        <w:tc>
          <w:tcPr>
            <w:tcW w:w="1418" w:type="dxa"/>
          </w:tcPr>
          <w:p w14:paraId="10EF953B" w14:textId="77777777" w:rsidR="009F0747" w:rsidRDefault="002A3483" w:rsidP="003E1C0C">
            <w:pPr>
              <w:rPr>
                <w:rFonts w:ascii="Times New Roman" w:hAnsi="Times New Roman"/>
                <w:sz w:val="22"/>
              </w:rPr>
            </w:pPr>
            <w:r>
              <w:rPr>
                <w:rFonts w:ascii="Times New Roman" w:hAnsi="Times New Roman"/>
                <w:sz w:val="22"/>
              </w:rPr>
              <w:t>Maître de conférences</w:t>
            </w:r>
          </w:p>
        </w:tc>
        <w:tc>
          <w:tcPr>
            <w:tcW w:w="2126" w:type="dxa"/>
          </w:tcPr>
          <w:p w14:paraId="523CBE6A" w14:textId="77777777" w:rsidR="009F0747" w:rsidRDefault="002A3483" w:rsidP="003E1C0C">
            <w:pPr>
              <w:rPr>
                <w:rFonts w:ascii="Times New Roman" w:hAnsi="Times New Roman"/>
                <w:sz w:val="22"/>
              </w:rPr>
            </w:pPr>
            <w:r>
              <w:rPr>
                <w:rFonts w:ascii="Times New Roman" w:hAnsi="Times New Roman"/>
                <w:sz w:val="22"/>
              </w:rPr>
              <w:t>UPD</w:t>
            </w:r>
          </w:p>
        </w:tc>
        <w:tc>
          <w:tcPr>
            <w:tcW w:w="1417" w:type="dxa"/>
          </w:tcPr>
          <w:p w14:paraId="7F61DB5F" w14:textId="77777777" w:rsidR="009F0747" w:rsidRDefault="002A3483" w:rsidP="003E1C0C">
            <w:pPr>
              <w:rPr>
                <w:rFonts w:ascii="Times New Roman" w:hAnsi="Times New Roman"/>
                <w:sz w:val="22"/>
              </w:rPr>
            </w:pPr>
            <w:r>
              <w:rPr>
                <w:rFonts w:ascii="Times New Roman" w:hAnsi="Times New Roman"/>
                <w:sz w:val="22"/>
              </w:rPr>
              <w:t>UFR de physique</w:t>
            </w:r>
          </w:p>
        </w:tc>
        <w:tc>
          <w:tcPr>
            <w:tcW w:w="1276" w:type="dxa"/>
          </w:tcPr>
          <w:p w14:paraId="6829B6CF" w14:textId="77777777" w:rsidR="009F0747" w:rsidRDefault="002A3483" w:rsidP="003E1C0C">
            <w:pPr>
              <w:rPr>
                <w:rFonts w:ascii="Times New Roman" w:hAnsi="Times New Roman"/>
                <w:sz w:val="22"/>
              </w:rPr>
            </w:pPr>
            <w:r>
              <w:rPr>
                <w:rFonts w:ascii="Times New Roman" w:hAnsi="Times New Roman"/>
                <w:sz w:val="22"/>
              </w:rPr>
              <w:t>APC</w:t>
            </w:r>
          </w:p>
        </w:tc>
      </w:tr>
      <w:tr w:rsidR="00F10121" w14:paraId="2296D8EC" w14:textId="77777777">
        <w:tc>
          <w:tcPr>
            <w:tcW w:w="1951" w:type="dxa"/>
          </w:tcPr>
          <w:p w14:paraId="5BD73310" w14:textId="77777777" w:rsidR="00F10121" w:rsidRDefault="00F10121" w:rsidP="003E1C0C">
            <w:pPr>
              <w:rPr>
                <w:rFonts w:ascii="Times New Roman" w:hAnsi="Times New Roman"/>
                <w:sz w:val="22"/>
              </w:rPr>
            </w:pPr>
            <w:proofErr w:type="spellStart"/>
            <w:r>
              <w:rPr>
                <w:rFonts w:ascii="Times New Roman" w:hAnsi="Times New Roman"/>
                <w:sz w:val="22"/>
              </w:rPr>
              <w:t>Hilgers</w:t>
            </w:r>
            <w:proofErr w:type="spellEnd"/>
            <w:r>
              <w:rPr>
                <w:rFonts w:ascii="Times New Roman" w:hAnsi="Times New Roman"/>
                <w:sz w:val="22"/>
              </w:rPr>
              <w:t>, Alain</w:t>
            </w:r>
          </w:p>
        </w:tc>
        <w:tc>
          <w:tcPr>
            <w:tcW w:w="1134" w:type="dxa"/>
          </w:tcPr>
          <w:p w14:paraId="69CEC59A" w14:textId="77777777" w:rsidR="00F10121" w:rsidRDefault="00F10121" w:rsidP="003E1C0C">
            <w:pPr>
              <w:rPr>
                <w:rFonts w:ascii="Times New Roman" w:hAnsi="Times New Roman"/>
                <w:sz w:val="22"/>
              </w:rPr>
            </w:pPr>
          </w:p>
        </w:tc>
        <w:tc>
          <w:tcPr>
            <w:tcW w:w="1418" w:type="dxa"/>
          </w:tcPr>
          <w:p w14:paraId="3C7F8827" w14:textId="77777777" w:rsidR="00F10121" w:rsidRDefault="00F10121" w:rsidP="003E1C0C">
            <w:pPr>
              <w:rPr>
                <w:rFonts w:ascii="Times New Roman" w:hAnsi="Times New Roman"/>
                <w:sz w:val="22"/>
              </w:rPr>
            </w:pPr>
            <w:r>
              <w:rPr>
                <w:rFonts w:ascii="Times New Roman" w:hAnsi="Times New Roman"/>
                <w:sz w:val="22"/>
              </w:rPr>
              <w:t>chercheur ESA</w:t>
            </w:r>
          </w:p>
        </w:tc>
        <w:tc>
          <w:tcPr>
            <w:tcW w:w="2126" w:type="dxa"/>
          </w:tcPr>
          <w:p w14:paraId="03970688" w14:textId="77777777" w:rsidR="00F10121" w:rsidRDefault="00F10121" w:rsidP="003E1C0C">
            <w:pPr>
              <w:rPr>
                <w:rFonts w:ascii="Times New Roman" w:hAnsi="Times New Roman"/>
                <w:sz w:val="22"/>
              </w:rPr>
            </w:pPr>
          </w:p>
        </w:tc>
        <w:tc>
          <w:tcPr>
            <w:tcW w:w="1417" w:type="dxa"/>
          </w:tcPr>
          <w:p w14:paraId="53E23206" w14:textId="77777777" w:rsidR="00F10121" w:rsidRDefault="00F10121" w:rsidP="003E1C0C">
            <w:pPr>
              <w:rPr>
                <w:rFonts w:ascii="Times New Roman" w:hAnsi="Times New Roman"/>
                <w:sz w:val="22"/>
              </w:rPr>
            </w:pPr>
          </w:p>
        </w:tc>
        <w:tc>
          <w:tcPr>
            <w:tcW w:w="1276" w:type="dxa"/>
          </w:tcPr>
          <w:p w14:paraId="27A5E6E0" w14:textId="77777777" w:rsidR="00F10121" w:rsidRDefault="00F10121" w:rsidP="003E1C0C">
            <w:pPr>
              <w:rPr>
                <w:rFonts w:ascii="Times New Roman" w:hAnsi="Times New Roman"/>
                <w:sz w:val="22"/>
              </w:rPr>
            </w:pPr>
          </w:p>
        </w:tc>
      </w:tr>
      <w:tr w:rsidR="00434989" w14:paraId="4F80367C" w14:textId="77777777">
        <w:tc>
          <w:tcPr>
            <w:tcW w:w="1951" w:type="dxa"/>
          </w:tcPr>
          <w:p w14:paraId="2A449170" w14:textId="04B72491" w:rsidR="00434989" w:rsidRDefault="00434989" w:rsidP="003E1C0C">
            <w:pPr>
              <w:rPr>
                <w:rFonts w:ascii="Times New Roman" w:hAnsi="Times New Roman"/>
                <w:sz w:val="22"/>
              </w:rPr>
            </w:pPr>
            <w:proofErr w:type="spellStart"/>
            <w:r>
              <w:rPr>
                <w:rFonts w:ascii="Times New Roman" w:hAnsi="Times New Roman"/>
                <w:sz w:val="22"/>
              </w:rPr>
              <w:t>Hinglais</w:t>
            </w:r>
            <w:proofErr w:type="spellEnd"/>
            <w:r>
              <w:rPr>
                <w:rFonts w:ascii="Times New Roman" w:hAnsi="Times New Roman"/>
                <w:sz w:val="22"/>
              </w:rPr>
              <w:t>, Emmanuel</w:t>
            </w:r>
          </w:p>
        </w:tc>
        <w:tc>
          <w:tcPr>
            <w:tcW w:w="1134" w:type="dxa"/>
          </w:tcPr>
          <w:p w14:paraId="238C43EA" w14:textId="6D85F9CE" w:rsidR="00434989" w:rsidRDefault="00434989" w:rsidP="003E1C0C">
            <w:pPr>
              <w:rPr>
                <w:rFonts w:ascii="Times New Roman" w:hAnsi="Times New Roman"/>
                <w:sz w:val="22"/>
              </w:rPr>
            </w:pPr>
            <w:r>
              <w:rPr>
                <w:rFonts w:ascii="Times New Roman" w:hAnsi="Times New Roman"/>
                <w:sz w:val="22"/>
              </w:rPr>
              <w:t>CNES</w:t>
            </w:r>
          </w:p>
        </w:tc>
        <w:tc>
          <w:tcPr>
            <w:tcW w:w="1418" w:type="dxa"/>
          </w:tcPr>
          <w:p w14:paraId="571633C2" w14:textId="245F0D17" w:rsidR="00434989" w:rsidRDefault="00434989" w:rsidP="00434989">
            <w:pPr>
              <w:rPr>
                <w:rFonts w:ascii="Times New Roman" w:hAnsi="Times New Roman"/>
                <w:sz w:val="22"/>
              </w:rPr>
            </w:pPr>
            <w:r>
              <w:rPr>
                <w:rFonts w:ascii="Times New Roman" w:hAnsi="Times New Roman"/>
                <w:sz w:val="22"/>
              </w:rPr>
              <w:t>Ingénieur de recherche</w:t>
            </w:r>
          </w:p>
        </w:tc>
        <w:tc>
          <w:tcPr>
            <w:tcW w:w="2126" w:type="dxa"/>
          </w:tcPr>
          <w:p w14:paraId="09CC8BD2" w14:textId="5958F78D" w:rsidR="00434989" w:rsidRDefault="00434989" w:rsidP="003E1C0C">
            <w:pPr>
              <w:rPr>
                <w:rFonts w:ascii="Times New Roman" w:hAnsi="Times New Roman"/>
                <w:sz w:val="22"/>
              </w:rPr>
            </w:pPr>
            <w:r>
              <w:rPr>
                <w:rFonts w:ascii="Times New Roman" w:hAnsi="Times New Roman"/>
                <w:sz w:val="22"/>
              </w:rPr>
              <w:t>CNES</w:t>
            </w:r>
          </w:p>
        </w:tc>
        <w:tc>
          <w:tcPr>
            <w:tcW w:w="1417" w:type="dxa"/>
          </w:tcPr>
          <w:p w14:paraId="071CB1D0" w14:textId="77777777" w:rsidR="00434989" w:rsidRDefault="00434989" w:rsidP="003E1C0C">
            <w:pPr>
              <w:rPr>
                <w:rFonts w:ascii="Times New Roman" w:hAnsi="Times New Roman"/>
                <w:sz w:val="22"/>
              </w:rPr>
            </w:pPr>
          </w:p>
        </w:tc>
        <w:tc>
          <w:tcPr>
            <w:tcW w:w="1276" w:type="dxa"/>
          </w:tcPr>
          <w:p w14:paraId="72DE26B7" w14:textId="77777777" w:rsidR="00434989" w:rsidRDefault="00434989" w:rsidP="003E1C0C">
            <w:pPr>
              <w:rPr>
                <w:rFonts w:ascii="Times New Roman" w:hAnsi="Times New Roman"/>
                <w:sz w:val="22"/>
              </w:rPr>
            </w:pPr>
          </w:p>
        </w:tc>
      </w:tr>
      <w:tr w:rsidR="003E38EC" w14:paraId="5256760F" w14:textId="77777777">
        <w:tc>
          <w:tcPr>
            <w:tcW w:w="1951" w:type="dxa"/>
          </w:tcPr>
          <w:p w14:paraId="100C9C65" w14:textId="77777777" w:rsidR="003E38EC" w:rsidRDefault="003E38EC" w:rsidP="003E1C0C">
            <w:pPr>
              <w:rPr>
                <w:rFonts w:ascii="Times New Roman" w:hAnsi="Times New Roman"/>
                <w:sz w:val="22"/>
              </w:rPr>
            </w:pPr>
            <w:proofErr w:type="spellStart"/>
            <w:r>
              <w:rPr>
                <w:rFonts w:ascii="Times New Roman" w:hAnsi="Times New Roman"/>
                <w:sz w:val="22"/>
              </w:rPr>
              <w:t>Ing</w:t>
            </w:r>
            <w:proofErr w:type="spellEnd"/>
            <w:r>
              <w:rPr>
                <w:rFonts w:ascii="Times New Roman" w:hAnsi="Times New Roman"/>
                <w:sz w:val="22"/>
              </w:rPr>
              <w:t xml:space="preserve">, Ros </w:t>
            </w:r>
            <w:proofErr w:type="spellStart"/>
            <w:r>
              <w:rPr>
                <w:rFonts w:ascii="Times New Roman" w:hAnsi="Times New Roman"/>
                <w:sz w:val="22"/>
              </w:rPr>
              <w:t>Kiri</w:t>
            </w:r>
            <w:proofErr w:type="spellEnd"/>
          </w:p>
        </w:tc>
        <w:tc>
          <w:tcPr>
            <w:tcW w:w="1134" w:type="dxa"/>
          </w:tcPr>
          <w:p w14:paraId="4ED88D2E" w14:textId="77777777" w:rsidR="003E38EC" w:rsidRDefault="003E38EC" w:rsidP="003E1C0C">
            <w:pPr>
              <w:rPr>
                <w:rFonts w:ascii="Times New Roman" w:hAnsi="Times New Roman"/>
                <w:sz w:val="22"/>
              </w:rPr>
            </w:pPr>
            <w:r>
              <w:rPr>
                <w:rFonts w:ascii="Times New Roman" w:hAnsi="Times New Roman"/>
                <w:sz w:val="22"/>
              </w:rPr>
              <w:t>CNU</w:t>
            </w:r>
            <w:r w:rsidR="00617EA4">
              <w:rPr>
                <w:rFonts w:ascii="Times New Roman" w:hAnsi="Times New Roman"/>
                <w:sz w:val="22"/>
              </w:rPr>
              <w:t xml:space="preserve"> 60</w:t>
            </w:r>
          </w:p>
        </w:tc>
        <w:tc>
          <w:tcPr>
            <w:tcW w:w="1418" w:type="dxa"/>
          </w:tcPr>
          <w:p w14:paraId="64AD0A48" w14:textId="77777777" w:rsidR="003E38EC" w:rsidRDefault="003E38EC" w:rsidP="003E1C0C">
            <w:pPr>
              <w:rPr>
                <w:rFonts w:ascii="Times New Roman" w:hAnsi="Times New Roman"/>
                <w:sz w:val="22"/>
              </w:rPr>
            </w:pPr>
            <w:r>
              <w:rPr>
                <w:rFonts w:ascii="Times New Roman" w:hAnsi="Times New Roman"/>
                <w:sz w:val="22"/>
              </w:rPr>
              <w:t>Maître de conférences</w:t>
            </w:r>
          </w:p>
        </w:tc>
        <w:tc>
          <w:tcPr>
            <w:tcW w:w="2126" w:type="dxa"/>
          </w:tcPr>
          <w:p w14:paraId="5D704D90" w14:textId="77777777" w:rsidR="003E38EC" w:rsidRDefault="003E38EC" w:rsidP="003E1C0C">
            <w:pPr>
              <w:rPr>
                <w:rFonts w:ascii="Times New Roman" w:hAnsi="Times New Roman"/>
                <w:sz w:val="22"/>
              </w:rPr>
            </w:pPr>
            <w:r>
              <w:rPr>
                <w:rFonts w:ascii="Times New Roman" w:hAnsi="Times New Roman"/>
                <w:sz w:val="22"/>
              </w:rPr>
              <w:t>UPD</w:t>
            </w:r>
          </w:p>
        </w:tc>
        <w:tc>
          <w:tcPr>
            <w:tcW w:w="1417" w:type="dxa"/>
          </w:tcPr>
          <w:p w14:paraId="385C6C3F" w14:textId="77777777" w:rsidR="003E38EC" w:rsidRDefault="003E38EC" w:rsidP="003E1C0C">
            <w:pPr>
              <w:rPr>
                <w:rFonts w:ascii="Times New Roman" w:hAnsi="Times New Roman"/>
                <w:sz w:val="22"/>
              </w:rPr>
            </w:pPr>
            <w:r>
              <w:rPr>
                <w:rFonts w:ascii="Times New Roman" w:hAnsi="Times New Roman"/>
                <w:sz w:val="22"/>
              </w:rPr>
              <w:t>UFR de Physique</w:t>
            </w:r>
          </w:p>
        </w:tc>
        <w:tc>
          <w:tcPr>
            <w:tcW w:w="1276" w:type="dxa"/>
          </w:tcPr>
          <w:p w14:paraId="4CB18C0C" w14:textId="77777777" w:rsidR="003E38EC" w:rsidRDefault="003E38EC" w:rsidP="003E1C0C">
            <w:pPr>
              <w:rPr>
                <w:rFonts w:ascii="Times New Roman" w:hAnsi="Times New Roman"/>
                <w:sz w:val="22"/>
              </w:rPr>
            </w:pPr>
            <w:r>
              <w:rPr>
                <w:rFonts w:ascii="Times New Roman" w:hAnsi="Times New Roman"/>
                <w:sz w:val="22"/>
              </w:rPr>
              <w:t>ESPCI</w:t>
            </w:r>
            <w:r w:rsidR="00617EA4">
              <w:rPr>
                <w:rFonts w:ascii="Times New Roman" w:hAnsi="Times New Roman"/>
                <w:sz w:val="22"/>
              </w:rPr>
              <w:t>/IL</w:t>
            </w:r>
          </w:p>
        </w:tc>
      </w:tr>
      <w:tr w:rsidR="009F0747" w14:paraId="11CB2B0D" w14:textId="77777777">
        <w:tc>
          <w:tcPr>
            <w:tcW w:w="1951" w:type="dxa"/>
          </w:tcPr>
          <w:p w14:paraId="59FC0526" w14:textId="77777777" w:rsidR="009F0747" w:rsidRDefault="002A3483" w:rsidP="003E1C0C">
            <w:pPr>
              <w:rPr>
                <w:rFonts w:ascii="Times New Roman" w:hAnsi="Times New Roman"/>
                <w:sz w:val="22"/>
              </w:rPr>
            </w:pPr>
            <w:proofErr w:type="spellStart"/>
            <w:r>
              <w:rPr>
                <w:rFonts w:ascii="Times New Roman" w:hAnsi="Times New Roman"/>
                <w:sz w:val="22"/>
              </w:rPr>
              <w:t>Jacquemoud</w:t>
            </w:r>
            <w:proofErr w:type="spellEnd"/>
            <w:r>
              <w:rPr>
                <w:rFonts w:ascii="Times New Roman" w:hAnsi="Times New Roman"/>
                <w:sz w:val="22"/>
              </w:rPr>
              <w:t>, Stéphane</w:t>
            </w:r>
          </w:p>
        </w:tc>
        <w:tc>
          <w:tcPr>
            <w:tcW w:w="1134" w:type="dxa"/>
          </w:tcPr>
          <w:p w14:paraId="345E6BA1" w14:textId="77777777" w:rsidR="009F0747" w:rsidRDefault="002A3483" w:rsidP="003E1C0C">
            <w:pPr>
              <w:rPr>
                <w:rFonts w:ascii="Times New Roman" w:hAnsi="Times New Roman"/>
                <w:sz w:val="22"/>
              </w:rPr>
            </w:pPr>
            <w:r>
              <w:rPr>
                <w:rFonts w:ascii="Times New Roman" w:hAnsi="Times New Roman"/>
                <w:sz w:val="22"/>
              </w:rPr>
              <w:t>CNU 35</w:t>
            </w:r>
          </w:p>
        </w:tc>
        <w:tc>
          <w:tcPr>
            <w:tcW w:w="1418" w:type="dxa"/>
          </w:tcPr>
          <w:p w14:paraId="2553DDC0" w14:textId="77777777" w:rsidR="009F0747" w:rsidRDefault="002A3483" w:rsidP="003E1C0C">
            <w:pPr>
              <w:rPr>
                <w:rFonts w:ascii="Times New Roman" w:hAnsi="Times New Roman"/>
                <w:sz w:val="22"/>
              </w:rPr>
            </w:pPr>
            <w:r>
              <w:rPr>
                <w:rFonts w:ascii="Times New Roman" w:hAnsi="Times New Roman"/>
                <w:sz w:val="22"/>
              </w:rPr>
              <w:t>Professeur</w:t>
            </w:r>
          </w:p>
        </w:tc>
        <w:tc>
          <w:tcPr>
            <w:tcW w:w="2126" w:type="dxa"/>
          </w:tcPr>
          <w:p w14:paraId="1D6ED58F" w14:textId="77777777" w:rsidR="009F0747" w:rsidRDefault="002A3483" w:rsidP="003E1C0C">
            <w:pPr>
              <w:rPr>
                <w:rFonts w:ascii="Times New Roman" w:hAnsi="Times New Roman"/>
                <w:sz w:val="22"/>
              </w:rPr>
            </w:pPr>
            <w:r>
              <w:rPr>
                <w:rFonts w:ascii="Times New Roman" w:hAnsi="Times New Roman"/>
                <w:sz w:val="22"/>
              </w:rPr>
              <w:t>UPD</w:t>
            </w:r>
          </w:p>
        </w:tc>
        <w:tc>
          <w:tcPr>
            <w:tcW w:w="1417" w:type="dxa"/>
          </w:tcPr>
          <w:p w14:paraId="40039B60" w14:textId="77777777" w:rsidR="009F0747" w:rsidRDefault="002A3483" w:rsidP="003E1C0C">
            <w:pPr>
              <w:rPr>
                <w:rFonts w:ascii="Times New Roman" w:hAnsi="Times New Roman"/>
                <w:sz w:val="22"/>
              </w:rPr>
            </w:pPr>
            <w:r>
              <w:rPr>
                <w:rFonts w:ascii="Times New Roman" w:hAnsi="Times New Roman"/>
                <w:sz w:val="22"/>
              </w:rPr>
              <w:t>UFR STEP</w:t>
            </w:r>
          </w:p>
        </w:tc>
        <w:tc>
          <w:tcPr>
            <w:tcW w:w="1276" w:type="dxa"/>
          </w:tcPr>
          <w:p w14:paraId="656C9634" w14:textId="77777777" w:rsidR="009F0747" w:rsidRDefault="002A3483" w:rsidP="003E1C0C">
            <w:pPr>
              <w:rPr>
                <w:rFonts w:ascii="Times New Roman" w:hAnsi="Times New Roman"/>
                <w:sz w:val="22"/>
              </w:rPr>
            </w:pPr>
            <w:r>
              <w:rPr>
                <w:rFonts w:ascii="Times New Roman" w:hAnsi="Times New Roman"/>
                <w:sz w:val="22"/>
              </w:rPr>
              <w:t>IPGP</w:t>
            </w:r>
          </w:p>
        </w:tc>
      </w:tr>
      <w:tr w:rsidR="009F0747" w14:paraId="5BA09628" w14:textId="77777777">
        <w:tc>
          <w:tcPr>
            <w:tcW w:w="1951" w:type="dxa"/>
          </w:tcPr>
          <w:p w14:paraId="3A3F4340" w14:textId="77777777" w:rsidR="009F0747" w:rsidRDefault="00E17CEA" w:rsidP="00E17CEA">
            <w:pPr>
              <w:rPr>
                <w:rFonts w:ascii="Times New Roman" w:hAnsi="Times New Roman"/>
                <w:sz w:val="22"/>
              </w:rPr>
            </w:pPr>
            <w:r>
              <w:rPr>
                <w:rFonts w:ascii="Times New Roman" w:hAnsi="Times New Roman"/>
                <w:sz w:val="22"/>
              </w:rPr>
              <w:t xml:space="preserve">Le </w:t>
            </w:r>
            <w:proofErr w:type="spellStart"/>
            <w:r>
              <w:rPr>
                <w:rFonts w:ascii="Times New Roman" w:hAnsi="Times New Roman"/>
                <w:sz w:val="22"/>
              </w:rPr>
              <w:t>Toan</w:t>
            </w:r>
            <w:proofErr w:type="spellEnd"/>
            <w:r>
              <w:rPr>
                <w:rFonts w:ascii="Times New Roman" w:hAnsi="Times New Roman"/>
                <w:sz w:val="22"/>
              </w:rPr>
              <w:t xml:space="preserve">, </w:t>
            </w:r>
            <w:proofErr w:type="spellStart"/>
            <w:r w:rsidR="002A3483">
              <w:rPr>
                <w:rFonts w:ascii="Times New Roman" w:hAnsi="Times New Roman"/>
                <w:sz w:val="22"/>
              </w:rPr>
              <w:t>Thuy</w:t>
            </w:r>
            <w:proofErr w:type="spellEnd"/>
            <w:r w:rsidR="002A3483">
              <w:rPr>
                <w:rFonts w:ascii="Times New Roman" w:hAnsi="Times New Roman"/>
                <w:sz w:val="22"/>
              </w:rPr>
              <w:t xml:space="preserve"> </w:t>
            </w:r>
          </w:p>
        </w:tc>
        <w:tc>
          <w:tcPr>
            <w:tcW w:w="1134" w:type="dxa"/>
          </w:tcPr>
          <w:p w14:paraId="2803CA90" w14:textId="77777777" w:rsidR="009F0747" w:rsidRDefault="002A3483" w:rsidP="003E1C0C">
            <w:pPr>
              <w:rPr>
                <w:rFonts w:ascii="Times New Roman" w:hAnsi="Times New Roman"/>
                <w:sz w:val="22"/>
              </w:rPr>
            </w:pPr>
            <w:r>
              <w:rPr>
                <w:rFonts w:ascii="Times New Roman" w:hAnsi="Times New Roman"/>
                <w:sz w:val="22"/>
              </w:rPr>
              <w:t>CNES</w:t>
            </w:r>
          </w:p>
        </w:tc>
        <w:tc>
          <w:tcPr>
            <w:tcW w:w="1418" w:type="dxa"/>
          </w:tcPr>
          <w:p w14:paraId="347EC7C3" w14:textId="77777777" w:rsidR="009F0747" w:rsidRDefault="002A3483" w:rsidP="003E1C0C">
            <w:pPr>
              <w:rPr>
                <w:rFonts w:ascii="Times New Roman" w:hAnsi="Times New Roman"/>
                <w:sz w:val="22"/>
              </w:rPr>
            </w:pPr>
            <w:r>
              <w:rPr>
                <w:rFonts w:ascii="Times New Roman" w:hAnsi="Times New Roman"/>
                <w:sz w:val="22"/>
              </w:rPr>
              <w:t>Ingénieur de recherche</w:t>
            </w:r>
          </w:p>
        </w:tc>
        <w:tc>
          <w:tcPr>
            <w:tcW w:w="2126" w:type="dxa"/>
          </w:tcPr>
          <w:p w14:paraId="7EC24852" w14:textId="77777777" w:rsidR="009F0747" w:rsidRDefault="002A3483" w:rsidP="003E1C0C">
            <w:pPr>
              <w:rPr>
                <w:rFonts w:ascii="Times New Roman" w:hAnsi="Times New Roman"/>
                <w:sz w:val="22"/>
              </w:rPr>
            </w:pPr>
            <w:r>
              <w:rPr>
                <w:rFonts w:ascii="Times New Roman" w:hAnsi="Times New Roman"/>
                <w:sz w:val="22"/>
              </w:rPr>
              <w:t>CNES</w:t>
            </w:r>
          </w:p>
        </w:tc>
        <w:tc>
          <w:tcPr>
            <w:tcW w:w="1417" w:type="dxa"/>
          </w:tcPr>
          <w:p w14:paraId="7E5D72BD" w14:textId="77777777" w:rsidR="009F0747" w:rsidRDefault="009F0747" w:rsidP="003E1C0C">
            <w:pPr>
              <w:rPr>
                <w:rFonts w:ascii="Times New Roman" w:hAnsi="Times New Roman"/>
                <w:sz w:val="22"/>
              </w:rPr>
            </w:pPr>
          </w:p>
        </w:tc>
        <w:tc>
          <w:tcPr>
            <w:tcW w:w="1276" w:type="dxa"/>
          </w:tcPr>
          <w:p w14:paraId="6207ADBA" w14:textId="77777777" w:rsidR="009F0747" w:rsidRDefault="002A3483" w:rsidP="003E1C0C">
            <w:pPr>
              <w:rPr>
                <w:rFonts w:ascii="Times New Roman" w:hAnsi="Times New Roman"/>
                <w:sz w:val="22"/>
              </w:rPr>
            </w:pPr>
            <w:r>
              <w:rPr>
                <w:rFonts w:ascii="Times New Roman" w:hAnsi="Times New Roman"/>
                <w:sz w:val="22"/>
              </w:rPr>
              <w:t>CESBIO</w:t>
            </w:r>
          </w:p>
        </w:tc>
      </w:tr>
      <w:tr w:rsidR="009F0747" w14:paraId="19DA5D40" w14:textId="77777777">
        <w:tc>
          <w:tcPr>
            <w:tcW w:w="1951" w:type="dxa"/>
          </w:tcPr>
          <w:p w14:paraId="3AAD515A" w14:textId="77777777" w:rsidR="009F0747" w:rsidRDefault="002A3483" w:rsidP="003E1C0C">
            <w:pPr>
              <w:rPr>
                <w:rFonts w:ascii="Times New Roman" w:hAnsi="Times New Roman"/>
                <w:sz w:val="22"/>
              </w:rPr>
            </w:pPr>
            <w:proofErr w:type="spellStart"/>
            <w:r>
              <w:rPr>
                <w:rFonts w:ascii="Times New Roman" w:hAnsi="Times New Roman"/>
                <w:sz w:val="22"/>
              </w:rPr>
              <w:t>Lesaffre</w:t>
            </w:r>
            <w:proofErr w:type="spellEnd"/>
            <w:r>
              <w:rPr>
                <w:rFonts w:ascii="Times New Roman" w:hAnsi="Times New Roman"/>
                <w:sz w:val="22"/>
              </w:rPr>
              <w:t>, Pierre</w:t>
            </w:r>
          </w:p>
        </w:tc>
        <w:tc>
          <w:tcPr>
            <w:tcW w:w="1134" w:type="dxa"/>
          </w:tcPr>
          <w:p w14:paraId="2616B4DA" w14:textId="77777777" w:rsidR="009F0747" w:rsidRDefault="002A3483" w:rsidP="003E1C0C">
            <w:pPr>
              <w:rPr>
                <w:rFonts w:ascii="Times New Roman" w:hAnsi="Times New Roman"/>
                <w:sz w:val="22"/>
              </w:rPr>
            </w:pPr>
            <w:r>
              <w:rPr>
                <w:rFonts w:ascii="Times New Roman" w:hAnsi="Times New Roman"/>
                <w:sz w:val="22"/>
              </w:rPr>
              <w:t>CNRS 17</w:t>
            </w:r>
          </w:p>
        </w:tc>
        <w:tc>
          <w:tcPr>
            <w:tcW w:w="1418" w:type="dxa"/>
          </w:tcPr>
          <w:p w14:paraId="5024C9CA" w14:textId="77777777" w:rsidR="009F0747" w:rsidRDefault="002A3483" w:rsidP="003E1C0C">
            <w:pPr>
              <w:rPr>
                <w:rFonts w:ascii="Times New Roman" w:hAnsi="Times New Roman"/>
                <w:sz w:val="22"/>
              </w:rPr>
            </w:pPr>
            <w:r>
              <w:rPr>
                <w:rFonts w:ascii="Times New Roman" w:hAnsi="Times New Roman"/>
                <w:sz w:val="22"/>
              </w:rPr>
              <w:t>Chargé de Recherche</w:t>
            </w:r>
          </w:p>
        </w:tc>
        <w:tc>
          <w:tcPr>
            <w:tcW w:w="2126" w:type="dxa"/>
          </w:tcPr>
          <w:p w14:paraId="2E5E25DF" w14:textId="77777777" w:rsidR="009F0747" w:rsidRDefault="002A3483" w:rsidP="003E1C0C">
            <w:pPr>
              <w:rPr>
                <w:rFonts w:ascii="Times New Roman" w:hAnsi="Times New Roman"/>
                <w:sz w:val="22"/>
              </w:rPr>
            </w:pPr>
            <w:r>
              <w:rPr>
                <w:rFonts w:ascii="Times New Roman" w:hAnsi="Times New Roman"/>
                <w:sz w:val="22"/>
              </w:rPr>
              <w:t>ENS/Observatoire de Paris</w:t>
            </w:r>
          </w:p>
        </w:tc>
        <w:tc>
          <w:tcPr>
            <w:tcW w:w="1417" w:type="dxa"/>
          </w:tcPr>
          <w:p w14:paraId="6CDFAD88" w14:textId="77777777" w:rsidR="009F0747" w:rsidRDefault="009F0747" w:rsidP="003E1C0C">
            <w:pPr>
              <w:rPr>
                <w:rFonts w:ascii="Times New Roman" w:hAnsi="Times New Roman"/>
                <w:sz w:val="22"/>
              </w:rPr>
            </w:pPr>
          </w:p>
        </w:tc>
        <w:tc>
          <w:tcPr>
            <w:tcW w:w="1276" w:type="dxa"/>
          </w:tcPr>
          <w:p w14:paraId="5C112C39" w14:textId="77777777" w:rsidR="009F0747" w:rsidRDefault="00FC4C08" w:rsidP="003E1C0C">
            <w:pPr>
              <w:rPr>
                <w:rFonts w:ascii="Times New Roman" w:hAnsi="Times New Roman"/>
                <w:sz w:val="22"/>
              </w:rPr>
            </w:pPr>
            <w:r>
              <w:rPr>
                <w:rFonts w:ascii="Times New Roman" w:hAnsi="Times New Roman"/>
                <w:sz w:val="22"/>
              </w:rPr>
              <w:t>LERMA</w:t>
            </w:r>
          </w:p>
        </w:tc>
      </w:tr>
      <w:tr w:rsidR="009F0747" w14:paraId="27F95404" w14:textId="77777777">
        <w:tc>
          <w:tcPr>
            <w:tcW w:w="1951" w:type="dxa"/>
          </w:tcPr>
          <w:p w14:paraId="69383238" w14:textId="77777777" w:rsidR="009F0747" w:rsidRDefault="00FC4C08" w:rsidP="003E1C0C">
            <w:pPr>
              <w:rPr>
                <w:rFonts w:ascii="Times New Roman" w:hAnsi="Times New Roman"/>
                <w:sz w:val="22"/>
              </w:rPr>
            </w:pPr>
            <w:proofErr w:type="spellStart"/>
            <w:r>
              <w:rPr>
                <w:rFonts w:ascii="Times New Roman" w:hAnsi="Times New Roman"/>
                <w:sz w:val="22"/>
              </w:rPr>
              <w:t>Maestrini</w:t>
            </w:r>
            <w:proofErr w:type="spellEnd"/>
            <w:r>
              <w:rPr>
                <w:rFonts w:ascii="Times New Roman" w:hAnsi="Times New Roman"/>
                <w:sz w:val="22"/>
              </w:rPr>
              <w:t>, Alain</w:t>
            </w:r>
          </w:p>
        </w:tc>
        <w:tc>
          <w:tcPr>
            <w:tcW w:w="1134" w:type="dxa"/>
          </w:tcPr>
          <w:p w14:paraId="2BEB839C" w14:textId="77777777" w:rsidR="009F0747" w:rsidRDefault="00FC4C08" w:rsidP="003E1C0C">
            <w:pPr>
              <w:rPr>
                <w:rFonts w:ascii="Times New Roman" w:hAnsi="Times New Roman"/>
                <w:sz w:val="22"/>
              </w:rPr>
            </w:pPr>
            <w:r>
              <w:rPr>
                <w:rFonts w:ascii="Times New Roman" w:hAnsi="Times New Roman"/>
                <w:sz w:val="22"/>
              </w:rPr>
              <w:t>CNU 63</w:t>
            </w:r>
          </w:p>
        </w:tc>
        <w:tc>
          <w:tcPr>
            <w:tcW w:w="1418" w:type="dxa"/>
          </w:tcPr>
          <w:p w14:paraId="0524B56B" w14:textId="77777777" w:rsidR="009F0747" w:rsidRDefault="00FC4C08" w:rsidP="003E1C0C">
            <w:pPr>
              <w:rPr>
                <w:rFonts w:ascii="Times New Roman" w:hAnsi="Times New Roman"/>
                <w:sz w:val="22"/>
              </w:rPr>
            </w:pPr>
            <w:r>
              <w:rPr>
                <w:rFonts w:ascii="Times New Roman" w:hAnsi="Times New Roman"/>
                <w:sz w:val="22"/>
              </w:rPr>
              <w:t>Maître de conférences</w:t>
            </w:r>
          </w:p>
        </w:tc>
        <w:tc>
          <w:tcPr>
            <w:tcW w:w="2126" w:type="dxa"/>
          </w:tcPr>
          <w:p w14:paraId="6C5070C2" w14:textId="77777777" w:rsidR="009F0747" w:rsidRDefault="00FC4C08" w:rsidP="003E1C0C">
            <w:pPr>
              <w:rPr>
                <w:rFonts w:ascii="Times New Roman" w:hAnsi="Times New Roman"/>
                <w:sz w:val="22"/>
              </w:rPr>
            </w:pPr>
            <w:r>
              <w:rPr>
                <w:rFonts w:ascii="Times New Roman" w:hAnsi="Times New Roman"/>
                <w:sz w:val="22"/>
              </w:rPr>
              <w:t>UPMC/Observatoire de Paris</w:t>
            </w:r>
          </w:p>
        </w:tc>
        <w:tc>
          <w:tcPr>
            <w:tcW w:w="1417" w:type="dxa"/>
          </w:tcPr>
          <w:p w14:paraId="6502A6BB" w14:textId="77777777" w:rsidR="009F0747" w:rsidRDefault="009F0747" w:rsidP="003E1C0C">
            <w:pPr>
              <w:rPr>
                <w:rFonts w:ascii="Times New Roman" w:hAnsi="Times New Roman"/>
                <w:sz w:val="22"/>
              </w:rPr>
            </w:pPr>
          </w:p>
        </w:tc>
        <w:tc>
          <w:tcPr>
            <w:tcW w:w="1276" w:type="dxa"/>
          </w:tcPr>
          <w:p w14:paraId="31C32F46" w14:textId="77777777" w:rsidR="009F0747" w:rsidRDefault="00FC4C08" w:rsidP="003E1C0C">
            <w:pPr>
              <w:rPr>
                <w:rFonts w:ascii="Times New Roman" w:hAnsi="Times New Roman"/>
                <w:sz w:val="22"/>
              </w:rPr>
            </w:pPr>
            <w:r>
              <w:rPr>
                <w:rFonts w:ascii="Times New Roman" w:hAnsi="Times New Roman"/>
                <w:sz w:val="22"/>
              </w:rPr>
              <w:t>LERMA</w:t>
            </w:r>
          </w:p>
        </w:tc>
      </w:tr>
      <w:tr w:rsidR="009F0747" w14:paraId="4B503F87" w14:textId="77777777">
        <w:tc>
          <w:tcPr>
            <w:tcW w:w="1951" w:type="dxa"/>
          </w:tcPr>
          <w:p w14:paraId="135FD846" w14:textId="77777777" w:rsidR="009F0747" w:rsidRDefault="00FC4C08" w:rsidP="003E1C0C">
            <w:pPr>
              <w:rPr>
                <w:rFonts w:ascii="Times New Roman" w:hAnsi="Times New Roman"/>
                <w:sz w:val="22"/>
              </w:rPr>
            </w:pPr>
            <w:proofErr w:type="spellStart"/>
            <w:r>
              <w:rPr>
                <w:rFonts w:ascii="Times New Roman" w:hAnsi="Times New Roman"/>
                <w:sz w:val="22"/>
              </w:rPr>
              <w:t>Mering</w:t>
            </w:r>
            <w:proofErr w:type="spellEnd"/>
            <w:r>
              <w:rPr>
                <w:rFonts w:ascii="Times New Roman" w:hAnsi="Times New Roman"/>
                <w:sz w:val="22"/>
              </w:rPr>
              <w:t>, Catherine</w:t>
            </w:r>
          </w:p>
        </w:tc>
        <w:tc>
          <w:tcPr>
            <w:tcW w:w="1134" w:type="dxa"/>
          </w:tcPr>
          <w:p w14:paraId="5EF8A5E8" w14:textId="77777777" w:rsidR="009F0747" w:rsidRDefault="00ED4A47" w:rsidP="003E1C0C">
            <w:pPr>
              <w:rPr>
                <w:rFonts w:ascii="Times New Roman" w:hAnsi="Times New Roman"/>
                <w:sz w:val="22"/>
              </w:rPr>
            </w:pPr>
            <w:r>
              <w:rPr>
                <w:rFonts w:ascii="Times New Roman" w:hAnsi="Times New Roman"/>
                <w:sz w:val="22"/>
              </w:rPr>
              <w:t>CNU 23</w:t>
            </w:r>
          </w:p>
        </w:tc>
        <w:tc>
          <w:tcPr>
            <w:tcW w:w="1418" w:type="dxa"/>
          </w:tcPr>
          <w:p w14:paraId="0401A321" w14:textId="77777777" w:rsidR="009F0747" w:rsidRDefault="00ED4A47" w:rsidP="003E1C0C">
            <w:pPr>
              <w:rPr>
                <w:rFonts w:ascii="Times New Roman" w:hAnsi="Times New Roman"/>
                <w:sz w:val="22"/>
              </w:rPr>
            </w:pPr>
            <w:r>
              <w:rPr>
                <w:rFonts w:ascii="Times New Roman" w:hAnsi="Times New Roman"/>
                <w:sz w:val="22"/>
              </w:rPr>
              <w:t>Professeur</w:t>
            </w:r>
          </w:p>
        </w:tc>
        <w:tc>
          <w:tcPr>
            <w:tcW w:w="2126" w:type="dxa"/>
          </w:tcPr>
          <w:p w14:paraId="4DDBE767" w14:textId="77777777" w:rsidR="009F0747" w:rsidRDefault="00ED4A47" w:rsidP="003E1C0C">
            <w:pPr>
              <w:rPr>
                <w:rFonts w:ascii="Times New Roman" w:hAnsi="Times New Roman"/>
                <w:sz w:val="22"/>
              </w:rPr>
            </w:pPr>
            <w:r>
              <w:rPr>
                <w:rFonts w:ascii="Times New Roman" w:hAnsi="Times New Roman"/>
                <w:sz w:val="22"/>
              </w:rPr>
              <w:t>UPD</w:t>
            </w:r>
          </w:p>
        </w:tc>
        <w:tc>
          <w:tcPr>
            <w:tcW w:w="1417" w:type="dxa"/>
          </w:tcPr>
          <w:p w14:paraId="08494006" w14:textId="77777777" w:rsidR="009F0747" w:rsidRDefault="00ED4A47" w:rsidP="003E1C0C">
            <w:pPr>
              <w:rPr>
                <w:rFonts w:ascii="Times New Roman" w:hAnsi="Times New Roman"/>
                <w:sz w:val="22"/>
              </w:rPr>
            </w:pPr>
            <w:r>
              <w:rPr>
                <w:rFonts w:ascii="Times New Roman" w:hAnsi="Times New Roman"/>
                <w:sz w:val="22"/>
              </w:rPr>
              <w:t>UFR GHSS</w:t>
            </w:r>
          </w:p>
        </w:tc>
        <w:tc>
          <w:tcPr>
            <w:tcW w:w="1276" w:type="dxa"/>
          </w:tcPr>
          <w:p w14:paraId="7D29E557" w14:textId="77777777" w:rsidR="009F0747" w:rsidRDefault="00ED4A47" w:rsidP="003E1C0C">
            <w:pPr>
              <w:rPr>
                <w:rFonts w:ascii="Times New Roman" w:hAnsi="Times New Roman"/>
                <w:sz w:val="22"/>
              </w:rPr>
            </w:pPr>
            <w:r>
              <w:rPr>
                <w:rFonts w:ascii="Times New Roman" w:hAnsi="Times New Roman"/>
                <w:sz w:val="22"/>
              </w:rPr>
              <w:t>PRODIG</w:t>
            </w:r>
          </w:p>
        </w:tc>
      </w:tr>
      <w:tr w:rsidR="00DC1F62" w14:paraId="18C5AF04" w14:textId="77777777">
        <w:tc>
          <w:tcPr>
            <w:tcW w:w="1951" w:type="dxa"/>
          </w:tcPr>
          <w:p w14:paraId="6ABEDE63" w14:textId="72D7F56E" w:rsidR="00DC1F62" w:rsidRDefault="00DC1F62" w:rsidP="003E1C0C">
            <w:pPr>
              <w:rPr>
                <w:rFonts w:ascii="Times New Roman" w:hAnsi="Times New Roman"/>
                <w:sz w:val="22"/>
              </w:rPr>
            </w:pPr>
            <w:proofErr w:type="spellStart"/>
            <w:r>
              <w:rPr>
                <w:rFonts w:ascii="Times New Roman" w:hAnsi="Times New Roman"/>
                <w:sz w:val="22"/>
              </w:rPr>
              <w:t>Michez</w:t>
            </w:r>
            <w:proofErr w:type="spellEnd"/>
            <w:r>
              <w:rPr>
                <w:rFonts w:ascii="Times New Roman" w:hAnsi="Times New Roman"/>
                <w:sz w:val="22"/>
              </w:rPr>
              <w:t>, Alain</w:t>
            </w:r>
          </w:p>
        </w:tc>
        <w:tc>
          <w:tcPr>
            <w:tcW w:w="1134" w:type="dxa"/>
          </w:tcPr>
          <w:p w14:paraId="37666B4F" w14:textId="61EF7A04" w:rsidR="00DC1F62" w:rsidRDefault="00DC1F62" w:rsidP="003E1C0C">
            <w:pPr>
              <w:rPr>
                <w:rFonts w:ascii="Times New Roman" w:hAnsi="Times New Roman"/>
                <w:sz w:val="22"/>
              </w:rPr>
            </w:pPr>
            <w:r>
              <w:rPr>
                <w:rFonts w:ascii="Times New Roman" w:hAnsi="Times New Roman"/>
                <w:sz w:val="22"/>
              </w:rPr>
              <w:t>CNU 63</w:t>
            </w:r>
          </w:p>
        </w:tc>
        <w:tc>
          <w:tcPr>
            <w:tcW w:w="1418" w:type="dxa"/>
          </w:tcPr>
          <w:p w14:paraId="6F2F8C64" w14:textId="5F02BECB" w:rsidR="00DC1F62" w:rsidRDefault="00DC1F62" w:rsidP="003E1C0C">
            <w:pPr>
              <w:rPr>
                <w:rFonts w:ascii="Times New Roman" w:hAnsi="Times New Roman"/>
                <w:sz w:val="22"/>
              </w:rPr>
            </w:pPr>
            <w:r>
              <w:rPr>
                <w:rFonts w:ascii="Times New Roman" w:hAnsi="Times New Roman"/>
                <w:sz w:val="22"/>
              </w:rPr>
              <w:t>Maître de conférences</w:t>
            </w:r>
          </w:p>
        </w:tc>
        <w:tc>
          <w:tcPr>
            <w:tcW w:w="2126" w:type="dxa"/>
          </w:tcPr>
          <w:p w14:paraId="0E29B83D" w14:textId="075E5EB2" w:rsidR="00DC1F62" w:rsidRDefault="00DC1F62" w:rsidP="003E1C0C">
            <w:pPr>
              <w:rPr>
                <w:rFonts w:ascii="Times New Roman" w:hAnsi="Times New Roman"/>
                <w:sz w:val="22"/>
              </w:rPr>
            </w:pPr>
            <w:r>
              <w:rPr>
                <w:rFonts w:ascii="Times New Roman" w:hAnsi="Times New Roman"/>
                <w:sz w:val="22"/>
              </w:rPr>
              <w:t>UM2</w:t>
            </w:r>
          </w:p>
        </w:tc>
        <w:tc>
          <w:tcPr>
            <w:tcW w:w="1417" w:type="dxa"/>
          </w:tcPr>
          <w:p w14:paraId="718DC2D1" w14:textId="4A638A30" w:rsidR="00DC1F62" w:rsidRDefault="00DC1F62" w:rsidP="003E1C0C">
            <w:pPr>
              <w:rPr>
                <w:rFonts w:ascii="Times New Roman" w:hAnsi="Times New Roman"/>
                <w:sz w:val="22"/>
              </w:rPr>
            </w:pPr>
            <w:r>
              <w:rPr>
                <w:rFonts w:ascii="Times New Roman" w:hAnsi="Times New Roman"/>
                <w:sz w:val="22"/>
              </w:rPr>
              <w:t>Faculté des Sciences</w:t>
            </w:r>
          </w:p>
        </w:tc>
        <w:tc>
          <w:tcPr>
            <w:tcW w:w="1276" w:type="dxa"/>
          </w:tcPr>
          <w:p w14:paraId="6677B0C7" w14:textId="67B91DC4" w:rsidR="00DC1F62" w:rsidRDefault="00DC1F62" w:rsidP="003E1C0C">
            <w:pPr>
              <w:rPr>
                <w:rFonts w:ascii="Times New Roman" w:hAnsi="Times New Roman"/>
                <w:sz w:val="22"/>
              </w:rPr>
            </w:pPr>
            <w:r>
              <w:rPr>
                <w:rFonts w:ascii="Times New Roman" w:hAnsi="Times New Roman"/>
                <w:sz w:val="22"/>
              </w:rPr>
              <w:t>IES</w:t>
            </w:r>
          </w:p>
        </w:tc>
      </w:tr>
      <w:tr w:rsidR="009F0747" w14:paraId="472FEFDA" w14:textId="77777777">
        <w:tc>
          <w:tcPr>
            <w:tcW w:w="1951" w:type="dxa"/>
          </w:tcPr>
          <w:p w14:paraId="60A200DF" w14:textId="77777777" w:rsidR="009F0747" w:rsidRDefault="00ED4A47" w:rsidP="003E1C0C">
            <w:pPr>
              <w:rPr>
                <w:rFonts w:ascii="Times New Roman" w:hAnsi="Times New Roman"/>
                <w:sz w:val="22"/>
              </w:rPr>
            </w:pPr>
            <w:proofErr w:type="spellStart"/>
            <w:r>
              <w:rPr>
                <w:rFonts w:ascii="Times New Roman" w:hAnsi="Times New Roman"/>
                <w:sz w:val="22"/>
              </w:rPr>
              <w:t>Mosser</w:t>
            </w:r>
            <w:proofErr w:type="spellEnd"/>
            <w:r>
              <w:rPr>
                <w:rFonts w:ascii="Times New Roman" w:hAnsi="Times New Roman"/>
                <w:sz w:val="22"/>
              </w:rPr>
              <w:t>, Benoît</w:t>
            </w:r>
          </w:p>
        </w:tc>
        <w:tc>
          <w:tcPr>
            <w:tcW w:w="1134" w:type="dxa"/>
          </w:tcPr>
          <w:p w14:paraId="42085B41" w14:textId="77777777" w:rsidR="009F0747" w:rsidRDefault="00ED4A47" w:rsidP="003E1C0C">
            <w:pPr>
              <w:rPr>
                <w:rFonts w:ascii="Times New Roman" w:hAnsi="Times New Roman"/>
                <w:sz w:val="22"/>
              </w:rPr>
            </w:pPr>
            <w:r>
              <w:rPr>
                <w:rFonts w:ascii="Times New Roman" w:hAnsi="Times New Roman"/>
                <w:sz w:val="22"/>
              </w:rPr>
              <w:t>CNU 34</w:t>
            </w:r>
          </w:p>
        </w:tc>
        <w:tc>
          <w:tcPr>
            <w:tcW w:w="1418" w:type="dxa"/>
          </w:tcPr>
          <w:p w14:paraId="55A1AA33" w14:textId="77777777" w:rsidR="009F0747" w:rsidRDefault="00ED4A47" w:rsidP="003E1C0C">
            <w:pPr>
              <w:rPr>
                <w:rFonts w:ascii="Times New Roman" w:hAnsi="Times New Roman"/>
                <w:sz w:val="22"/>
              </w:rPr>
            </w:pPr>
            <w:r>
              <w:rPr>
                <w:rFonts w:ascii="Times New Roman" w:hAnsi="Times New Roman"/>
                <w:sz w:val="22"/>
              </w:rPr>
              <w:t>Professeur</w:t>
            </w:r>
          </w:p>
        </w:tc>
        <w:tc>
          <w:tcPr>
            <w:tcW w:w="2126" w:type="dxa"/>
          </w:tcPr>
          <w:p w14:paraId="360B3B59" w14:textId="77777777" w:rsidR="009F0747" w:rsidRDefault="00ED4A47" w:rsidP="003E1C0C">
            <w:pPr>
              <w:rPr>
                <w:rFonts w:ascii="Times New Roman" w:hAnsi="Times New Roman"/>
                <w:sz w:val="22"/>
              </w:rPr>
            </w:pPr>
            <w:r>
              <w:rPr>
                <w:rFonts w:ascii="Times New Roman" w:hAnsi="Times New Roman"/>
                <w:sz w:val="22"/>
              </w:rPr>
              <w:t>Observatoire de Paris</w:t>
            </w:r>
          </w:p>
        </w:tc>
        <w:tc>
          <w:tcPr>
            <w:tcW w:w="1417" w:type="dxa"/>
          </w:tcPr>
          <w:p w14:paraId="67F0907C" w14:textId="77777777" w:rsidR="009F0747" w:rsidRDefault="009F0747" w:rsidP="003E1C0C">
            <w:pPr>
              <w:rPr>
                <w:rFonts w:ascii="Times New Roman" w:hAnsi="Times New Roman"/>
                <w:sz w:val="22"/>
              </w:rPr>
            </w:pPr>
          </w:p>
        </w:tc>
        <w:tc>
          <w:tcPr>
            <w:tcW w:w="1276" w:type="dxa"/>
          </w:tcPr>
          <w:p w14:paraId="12E3C602" w14:textId="77777777" w:rsidR="009F0747" w:rsidRDefault="00ED4A47" w:rsidP="003E1C0C">
            <w:pPr>
              <w:rPr>
                <w:rFonts w:ascii="Times New Roman" w:hAnsi="Times New Roman"/>
                <w:sz w:val="22"/>
              </w:rPr>
            </w:pPr>
            <w:r>
              <w:rPr>
                <w:rFonts w:ascii="Times New Roman" w:hAnsi="Times New Roman"/>
                <w:sz w:val="22"/>
              </w:rPr>
              <w:t>LESIA</w:t>
            </w:r>
          </w:p>
        </w:tc>
      </w:tr>
      <w:tr w:rsidR="009F0747" w14:paraId="5CB99FFA" w14:textId="77777777">
        <w:tc>
          <w:tcPr>
            <w:tcW w:w="1951" w:type="dxa"/>
          </w:tcPr>
          <w:p w14:paraId="15114FB8" w14:textId="77777777" w:rsidR="009F0747" w:rsidRDefault="00ED4A47" w:rsidP="003E1C0C">
            <w:pPr>
              <w:rPr>
                <w:rFonts w:ascii="Times New Roman" w:hAnsi="Times New Roman"/>
                <w:sz w:val="22"/>
              </w:rPr>
            </w:pPr>
            <w:proofErr w:type="spellStart"/>
            <w:r>
              <w:rPr>
                <w:rFonts w:ascii="Times New Roman" w:hAnsi="Times New Roman"/>
                <w:sz w:val="22"/>
              </w:rPr>
              <w:t>Nuss</w:t>
            </w:r>
            <w:proofErr w:type="spellEnd"/>
            <w:r>
              <w:rPr>
                <w:rFonts w:ascii="Times New Roman" w:hAnsi="Times New Roman"/>
                <w:sz w:val="22"/>
              </w:rPr>
              <w:t>, Eric</w:t>
            </w:r>
          </w:p>
        </w:tc>
        <w:tc>
          <w:tcPr>
            <w:tcW w:w="1134" w:type="dxa"/>
          </w:tcPr>
          <w:p w14:paraId="542C114C" w14:textId="77777777" w:rsidR="009F0747" w:rsidRDefault="00ED4A47" w:rsidP="003E1C0C">
            <w:pPr>
              <w:rPr>
                <w:rFonts w:ascii="Times New Roman" w:hAnsi="Times New Roman"/>
                <w:sz w:val="22"/>
              </w:rPr>
            </w:pPr>
            <w:r>
              <w:rPr>
                <w:rFonts w:ascii="Times New Roman" w:hAnsi="Times New Roman"/>
                <w:sz w:val="22"/>
              </w:rPr>
              <w:t>CNU 29</w:t>
            </w:r>
          </w:p>
        </w:tc>
        <w:tc>
          <w:tcPr>
            <w:tcW w:w="1418" w:type="dxa"/>
          </w:tcPr>
          <w:p w14:paraId="39A06714" w14:textId="77777777" w:rsidR="009F0747" w:rsidRDefault="00ED4A47" w:rsidP="003E1C0C">
            <w:pPr>
              <w:rPr>
                <w:rFonts w:ascii="Times New Roman" w:hAnsi="Times New Roman"/>
                <w:sz w:val="22"/>
              </w:rPr>
            </w:pPr>
            <w:r>
              <w:rPr>
                <w:rFonts w:ascii="Times New Roman" w:hAnsi="Times New Roman"/>
                <w:sz w:val="22"/>
              </w:rPr>
              <w:t>Maître de conférences</w:t>
            </w:r>
          </w:p>
        </w:tc>
        <w:tc>
          <w:tcPr>
            <w:tcW w:w="2126" w:type="dxa"/>
          </w:tcPr>
          <w:p w14:paraId="599F3545" w14:textId="77777777" w:rsidR="009F0747" w:rsidRDefault="00ED4A47" w:rsidP="003E1C0C">
            <w:pPr>
              <w:rPr>
                <w:rFonts w:ascii="Times New Roman" w:hAnsi="Times New Roman"/>
                <w:sz w:val="22"/>
              </w:rPr>
            </w:pPr>
            <w:r>
              <w:rPr>
                <w:rFonts w:ascii="Times New Roman" w:hAnsi="Times New Roman"/>
                <w:sz w:val="22"/>
              </w:rPr>
              <w:t>UM2</w:t>
            </w:r>
          </w:p>
        </w:tc>
        <w:tc>
          <w:tcPr>
            <w:tcW w:w="1417" w:type="dxa"/>
          </w:tcPr>
          <w:p w14:paraId="4BCB6B16" w14:textId="40488ACB" w:rsidR="006E4A83" w:rsidRDefault="006E4A83" w:rsidP="003E1C0C">
            <w:pPr>
              <w:rPr>
                <w:rFonts w:ascii="Times New Roman" w:hAnsi="Times New Roman"/>
                <w:sz w:val="22"/>
              </w:rPr>
            </w:pPr>
            <w:r>
              <w:rPr>
                <w:rFonts w:ascii="Times New Roman" w:hAnsi="Times New Roman"/>
                <w:sz w:val="22"/>
              </w:rPr>
              <w:t>Faculté des Sciences</w:t>
            </w:r>
          </w:p>
        </w:tc>
        <w:tc>
          <w:tcPr>
            <w:tcW w:w="1276" w:type="dxa"/>
          </w:tcPr>
          <w:p w14:paraId="55D80EB9" w14:textId="77777777" w:rsidR="009F0747" w:rsidRDefault="00ED4A47" w:rsidP="003E1C0C">
            <w:pPr>
              <w:rPr>
                <w:rFonts w:ascii="Times New Roman" w:hAnsi="Times New Roman"/>
                <w:sz w:val="22"/>
              </w:rPr>
            </w:pPr>
            <w:r>
              <w:rPr>
                <w:rFonts w:ascii="Times New Roman" w:hAnsi="Times New Roman"/>
                <w:sz w:val="22"/>
              </w:rPr>
              <w:t>LUPM</w:t>
            </w:r>
          </w:p>
        </w:tc>
      </w:tr>
      <w:tr w:rsidR="00392EE3" w14:paraId="3B3953E6" w14:textId="77777777">
        <w:tc>
          <w:tcPr>
            <w:tcW w:w="1951" w:type="dxa"/>
          </w:tcPr>
          <w:p w14:paraId="583B32AE" w14:textId="3FC694D5" w:rsidR="00392EE3" w:rsidRDefault="00392EE3" w:rsidP="003E1C0C">
            <w:pPr>
              <w:rPr>
                <w:rFonts w:ascii="Times New Roman" w:hAnsi="Times New Roman"/>
                <w:sz w:val="22"/>
              </w:rPr>
            </w:pPr>
            <w:r>
              <w:rPr>
                <w:rFonts w:ascii="Times New Roman" w:hAnsi="Times New Roman"/>
                <w:sz w:val="22"/>
              </w:rPr>
              <w:t>Pantin, Eric</w:t>
            </w:r>
          </w:p>
        </w:tc>
        <w:tc>
          <w:tcPr>
            <w:tcW w:w="1134" w:type="dxa"/>
          </w:tcPr>
          <w:p w14:paraId="72141686" w14:textId="77777777" w:rsidR="00392EE3" w:rsidRDefault="00392EE3" w:rsidP="003E1C0C">
            <w:pPr>
              <w:rPr>
                <w:rFonts w:ascii="Times New Roman" w:hAnsi="Times New Roman"/>
                <w:sz w:val="22"/>
              </w:rPr>
            </w:pPr>
          </w:p>
        </w:tc>
        <w:tc>
          <w:tcPr>
            <w:tcW w:w="1418" w:type="dxa"/>
          </w:tcPr>
          <w:p w14:paraId="07B1004E" w14:textId="77777777" w:rsidR="00392EE3" w:rsidRDefault="00392EE3" w:rsidP="003E1C0C">
            <w:pPr>
              <w:rPr>
                <w:rFonts w:ascii="Times New Roman" w:hAnsi="Times New Roman"/>
                <w:sz w:val="22"/>
              </w:rPr>
            </w:pPr>
            <w:r>
              <w:rPr>
                <w:rFonts w:ascii="Times New Roman" w:hAnsi="Times New Roman"/>
                <w:sz w:val="22"/>
              </w:rPr>
              <w:t>Ingénieur CEA</w:t>
            </w:r>
          </w:p>
        </w:tc>
        <w:tc>
          <w:tcPr>
            <w:tcW w:w="2126" w:type="dxa"/>
          </w:tcPr>
          <w:p w14:paraId="2C6559EC" w14:textId="77777777" w:rsidR="00392EE3" w:rsidRDefault="00392EE3" w:rsidP="003E1C0C">
            <w:pPr>
              <w:rPr>
                <w:rFonts w:ascii="Times New Roman" w:hAnsi="Times New Roman"/>
                <w:sz w:val="22"/>
              </w:rPr>
            </w:pPr>
            <w:r>
              <w:rPr>
                <w:rFonts w:ascii="Times New Roman" w:hAnsi="Times New Roman"/>
                <w:sz w:val="22"/>
              </w:rPr>
              <w:t>CEA</w:t>
            </w:r>
          </w:p>
        </w:tc>
        <w:tc>
          <w:tcPr>
            <w:tcW w:w="1417" w:type="dxa"/>
          </w:tcPr>
          <w:p w14:paraId="4737854E" w14:textId="77777777" w:rsidR="00392EE3" w:rsidRDefault="00392EE3" w:rsidP="003E1C0C">
            <w:pPr>
              <w:rPr>
                <w:rFonts w:ascii="Times New Roman" w:hAnsi="Times New Roman"/>
                <w:sz w:val="22"/>
              </w:rPr>
            </w:pPr>
          </w:p>
        </w:tc>
        <w:tc>
          <w:tcPr>
            <w:tcW w:w="1276" w:type="dxa"/>
          </w:tcPr>
          <w:p w14:paraId="3801E19F" w14:textId="77777777" w:rsidR="00392EE3" w:rsidRDefault="004008B6" w:rsidP="003E1C0C">
            <w:pPr>
              <w:rPr>
                <w:rFonts w:ascii="Times New Roman" w:hAnsi="Times New Roman"/>
                <w:sz w:val="22"/>
              </w:rPr>
            </w:pPr>
            <w:r>
              <w:rPr>
                <w:rFonts w:ascii="Times New Roman" w:hAnsi="Times New Roman"/>
                <w:sz w:val="22"/>
              </w:rPr>
              <w:t>IRFU/</w:t>
            </w:r>
            <w:proofErr w:type="spellStart"/>
            <w:r w:rsidR="00392EE3">
              <w:rPr>
                <w:rFonts w:ascii="Times New Roman" w:hAnsi="Times New Roman"/>
                <w:sz w:val="22"/>
              </w:rPr>
              <w:t>SAp</w:t>
            </w:r>
            <w:proofErr w:type="spellEnd"/>
          </w:p>
        </w:tc>
      </w:tr>
      <w:tr w:rsidR="009F0747" w14:paraId="0CFDC657" w14:textId="77777777">
        <w:tc>
          <w:tcPr>
            <w:tcW w:w="1951" w:type="dxa"/>
          </w:tcPr>
          <w:p w14:paraId="21546ECE" w14:textId="77777777" w:rsidR="009F0747" w:rsidRDefault="00ED4A47" w:rsidP="003E1C0C">
            <w:pPr>
              <w:rPr>
                <w:rFonts w:ascii="Times New Roman" w:hAnsi="Times New Roman"/>
                <w:sz w:val="22"/>
              </w:rPr>
            </w:pPr>
            <w:r>
              <w:rPr>
                <w:rFonts w:ascii="Times New Roman" w:hAnsi="Times New Roman"/>
                <w:sz w:val="22"/>
              </w:rPr>
              <w:t>Patanchon, Guillaume</w:t>
            </w:r>
          </w:p>
        </w:tc>
        <w:tc>
          <w:tcPr>
            <w:tcW w:w="1134" w:type="dxa"/>
          </w:tcPr>
          <w:p w14:paraId="3F2B9CEB" w14:textId="77777777" w:rsidR="009F0747" w:rsidRDefault="00ED4A47" w:rsidP="003E1C0C">
            <w:pPr>
              <w:rPr>
                <w:rFonts w:ascii="Times New Roman" w:hAnsi="Times New Roman"/>
                <w:sz w:val="22"/>
              </w:rPr>
            </w:pPr>
            <w:r>
              <w:rPr>
                <w:rFonts w:ascii="Times New Roman" w:hAnsi="Times New Roman"/>
                <w:sz w:val="22"/>
              </w:rPr>
              <w:t>CNU 34</w:t>
            </w:r>
          </w:p>
        </w:tc>
        <w:tc>
          <w:tcPr>
            <w:tcW w:w="1418" w:type="dxa"/>
          </w:tcPr>
          <w:p w14:paraId="072FB32C" w14:textId="77777777" w:rsidR="009F0747" w:rsidRDefault="00ED4A47" w:rsidP="003E1C0C">
            <w:pPr>
              <w:rPr>
                <w:rFonts w:ascii="Times New Roman" w:hAnsi="Times New Roman"/>
                <w:sz w:val="22"/>
              </w:rPr>
            </w:pPr>
            <w:r>
              <w:rPr>
                <w:rFonts w:ascii="Times New Roman" w:hAnsi="Times New Roman"/>
                <w:sz w:val="22"/>
              </w:rPr>
              <w:t>Maître de conférences</w:t>
            </w:r>
          </w:p>
        </w:tc>
        <w:tc>
          <w:tcPr>
            <w:tcW w:w="2126" w:type="dxa"/>
          </w:tcPr>
          <w:p w14:paraId="4BF9639E" w14:textId="77777777" w:rsidR="009F0747" w:rsidRDefault="00ED4A47" w:rsidP="003E1C0C">
            <w:pPr>
              <w:rPr>
                <w:rFonts w:ascii="Times New Roman" w:hAnsi="Times New Roman"/>
                <w:sz w:val="22"/>
              </w:rPr>
            </w:pPr>
            <w:r>
              <w:rPr>
                <w:rFonts w:ascii="Times New Roman" w:hAnsi="Times New Roman"/>
                <w:sz w:val="22"/>
              </w:rPr>
              <w:t>UPD</w:t>
            </w:r>
          </w:p>
        </w:tc>
        <w:tc>
          <w:tcPr>
            <w:tcW w:w="1417" w:type="dxa"/>
          </w:tcPr>
          <w:p w14:paraId="396F8CED" w14:textId="77777777" w:rsidR="009F0747" w:rsidRDefault="00ED4A47" w:rsidP="003E1C0C">
            <w:pPr>
              <w:rPr>
                <w:rFonts w:ascii="Times New Roman" w:hAnsi="Times New Roman"/>
                <w:sz w:val="22"/>
              </w:rPr>
            </w:pPr>
            <w:r>
              <w:rPr>
                <w:rFonts w:ascii="Times New Roman" w:hAnsi="Times New Roman"/>
                <w:sz w:val="22"/>
              </w:rPr>
              <w:t>UFR de physique</w:t>
            </w:r>
          </w:p>
        </w:tc>
        <w:tc>
          <w:tcPr>
            <w:tcW w:w="1276" w:type="dxa"/>
          </w:tcPr>
          <w:p w14:paraId="077E227D" w14:textId="77777777" w:rsidR="009F0747" w:rsidRDefault="00ED4A47" w:rsidP="003E1C0C">
            <w:pPr>
              <w:rPr>
                <w:rFonts w:ascii="Times New Roman" w:hAnsi="Times New Roman"/>
                <w:sz w:val="22"/>
              </w:rPr>
            </w:pPr>
            <w:r>
              <w:rPr>
                <w:rFonts w:ascii="Times New Roman" w:hAnsi="Times New Roman"/>
                <w:sz w:val="22"/>
              </w:rPr>
              <w:t>APC</w:t>
            </w:r>
          </w:p>
        </w:tc>
      </w:tr>
      <w:tr w:rsidR="009F0747" w14:paraId="16CB9503" w14:textId="77777777">
        <w:tc>
          <w:tcPr>
            <w:tcW w:w="1951" w:type="dxa"/>
          </w:tcPr>
          <w:p w14:paraId="7EAEC288" w14:textId="77777777" w:rsidR="009F0747" w:rsidRDefault="00ED4A47" w:rsidP="003E1C0C">
            <w:pPr>
              <w:rPr>
                <w:rFonts w:ascii="Times New Roman" w:hAnsi="Times New Roman"/>
                <w:sz w:val="22"/>
              </w:rPr>
            </w:pPr>
            <w:r>
              <w:rPr>
                <w:rFonts w:ascii="Times New Roman" w:hAnsi="Times New Roman"/>
                <w:sz w:val="22"/>
              </w:rPr>
              <w:t>Perrin, Guy</w:t>
            </w:r>
          </w:p>
        </w:tc>
        <w:tc>
          <w:tcPr>
            <w:tcW w:w="1134" w:type="dxa"/>
          </w:tcPr>
          <w:p w14:paraId="1169CDD3" w14:textId="77777777" w:rsidR="009F0747" w:rsidRDefault="00ED4A47" w:rsidP="003E1C0C">
            <w:pPr>
              <w:rPr>
                <w:rFonts w:ascii="Times New Roman" w:hAnsi="Times New Roman"/>
                <w:sz w:val="22"/>
              </w:rPr>
            </w:pPr>
            <w:r>
              <w:rPr>
                <w:rFonts w:ascii="Times New Roman" w:hAnsi="Times New Roman"/>
                <w:sz w:val="22"/>
              </w:rPr>
              <w:t>CNAP</w:t>
            </w:r>
          </w:p>
        </w:tc>
        <w:tc>
          <w:tcPr>
            <w:tcW w:w="1418" w:type="dxa"/>
          </w:tcPr>
          <w:p w14:paraId="2309D937" w14:textId="77777777" w:rsidR="009F0747" w:rsidRDefault="00ED4A47" w:rsidP="003E1C0C">
            <w:pPr>
              <w:rPr>
                <w:rFonts w:ascii="Times New Roman" w:hAnsi="Times New Roman"/>
                <w:sz w:val="22"/>
              </w:rPr>
            </w:pPr>
            <w:r>
              <w:rPr>
                <w:rFonts w:ascii="Times New Roman" w:hAnsi="Times New Roman"/>
                <w:sz w:val="22"/>
              </w:rPr>
              <w:t>Astronome</w:t>
            </w:r>
          </w:p>
        </w:tc>
        <w:tc>
          <w:tcPr>
            <w:tcW w:w="2126" w:type="dxa"/>
          </w:tcPr>
          <w:p w14:paraId="4BDEEA59" w14:textId="77777777" w:rsidR="009F0747" w:rsidRDefault="00ED4A47" w:rsidP="003E1C0C">
            <w:pPr>
              <w:rPr>
                <w:rFonts w:ascii="Times New Roman" w:hAnsi="Times New Roman"/>
                <w:sz w:val="22"/>
              </w:rPr>
            </w:pPr>
            <w:r>
              <w:rPr>
                <w:rFonts w:ascii="Times New Roman" w:hAnsi="Times New Roman"/>
                <w:sz w:val="22"/>
              </w:rPr>
              <w:t>Observatoire de Paris</w:t>
            </w:r>
          </w:p>
        </w:tc>
        <w:tc>
          <w:tcPr>
            <w:tcW w:w="1417" w:type="dxa"/>
          </w:tcPr>
          <w:p w14:paraId="41D12A3B" w14:textId="77777777" w:rsidR="009F0747" w:rsidRDefault="009F0747" w:rsidP="003E1C0C">
            <w:pPr>
              <w:rPr>
                <w:rFonts w:ascii="Times New Roman" w:hAnsi="Times New Roman"/>
                <w:sz w:val="22"/>
              </w:rPr>
            </w:pPr>
          </w:p>
        </w:tc>
        <w:tc>
          <w:tcPr>
            <w:tcW w:w="1276" w:type="dxa"/>
          </w:tcPr>
          <w:p w14:paraId="104DE15E" w14:textId="77777777" w:rsidR="009F0747" w:rsidRDefault="00ED4A47" w:rsidP="003E1C0C">
            <w:pPr>
              <w:rPr>
                <w:rFonts w:ascii="Times New Roman" w:hAnsi="Times New Roman"/>
                <w:sz w:val="22"/>
              </w:rPr>
            </w:pPr>
            <w:r>
              <w:rPr>
                <w:rFonts w:ascii="Times New Roman" w:hAnsi="Times New Roman"/>
                <w:sz w:val="22"/>
              </w:rPr>
              <w:t>LESIA</w:t>
            </w:r>
          </w:p>
        </w:tc>
      </w:tr>
      <w:tr w:rsidR="009F0747" w14:paraId="42EF49C4" w14:textId="77777777">
        <w:tc>
          <w:tcPr>
            <w:tcW w:w="1951" w:type="dxa"/>
          </w:tcPr>
          <w:p w14:paraId="1B2060F8" w14:textId="77777777" w:rsidR="009F0747" w:rsidRDefault="00ED4A47" w:rsidP="003E1C0C">
            <w:pPr>
              <w:rPr>
                <w:rFonts w:ascii="Times New Roman" w:hAnsi="Times New Roman"/>
                <w:sz w:val="22"/>
              </w:rPr>
            </w:pPr>
            <w:r>
              <w:rPr>
                <w:rFonts w:ascii="Times New Roman" w:hAnsi="Times New Roman"/>
                <w:sz w:val="22"/>
              </w:rPr>
              <w:t>Prêle, Damien</w:t>
            </w:r>
          </w:p>
        </w:tc>
        <w:tc>
          <w:tcPr>
            <w:tcW w:w="1134" w:type="dxa"/>
          </w:tcPr>
          <w:p w14:paraId="4434CB82" w14:textId="77777777" w:rsidR="009F0747" w:rsidRDefault="00ED4A47" w:rsidP="003E1C0C">
            <w:pPr>
              <w:rPr>
                <w:rFonts w:ascii="Times New Roman" w:hAnsi="Times New Roman"/>
                <w:sz w:val="22"/>
              </w:rPr>
            </w:pPr>
            <w:r>
              <w:rPr>
                <w:rFonts w:ascii="Times New Roman" w:hAnsi="Times New Roman"/>
                <w:sz w:val="22"/>
              </w:rPr>
              <w:t>CNRS</w:t>
            </w:r>
          </w:p>
        </w:tc>
        <w:tc>
          <w:tcPr>
            <w:tcW w:w="1418" w:type="dxa"/>
          </w:tcPr>
          <w:p w14:paraId="387003A8" w14:textId="77777777" w:rsidR="009F0747" w:rsidRDefault="00ED4A47" w:rsidP="003E1C0C">
            <w:pPr>
              <w:rPr>
                <w:rFonts w:ascii="Times New Roman" w:hAnsi="Times New Roman"/>
                <w:sz w:val="22"/>
              </w:rPr>
            </w:pPr>
            <w:r>
              <w:rPr>
                <w:rFonts w:ascii="Times New Roman" w:hAnsi="Times New Roman"/>
                <w:sz w:val="22"/>
              </w:rPr>
              <w:t>Ingénieur de Recherche</w:t>
            </w:r>
          </w:p>
        </w:tc>
        <w:tc>
          <w:tcPr>
            <w:tcW w:w="2126" w:type="dxa"/>
          </w:tcPr>
          <w:p w14:paraId="3C491E2C" w14:textId="77777777" w:rsidR="009F0747" w:rsidRDefault="00ED4A47" w:rsidP="003E1C0C">
            <w:pPr>
              <w:rPr>
                <w:rFonts w:ascii="Times New Roman" w:hAnsi="Times New Roman"/>
                <w:sz w:val="22"/>
              </w:rPr>
            </w:pPr>
            <w:r>
              <w:rPr>
                <w:rFonts w:ascii="Times New Roman" w:hAnsi="Times New Roman"/>
                <w:sz w:val="22"/>
              </w:rPr>
              <w:t>UPD</w:t>
            </w:r>
          </w:p>
        </w:tc>
        <w:tc>
          <w:tcPr>
            <w:tcW w:w="1417" w:type="dxa"/>
          </w:tcPr>
          <w:p w14:paraId="5C17452A" w14:textId="77777777" w:rsidR="009F0747" w:rsidRDefault="00ED4A47" w:rsidP="003E1C0C">
            <w:pPr>
              <w:rPr>
                <w:rFonts w:ascii="Times New Roman" w:hAnsi="Times New Roman"/>
                <w:sz w:val="22"/>
              </w:rPr>
            </w:pPr>
            <w:r>
              <w:rPr>
                <w:rFonts w:ascii="Times New Roman" w:hAnsi="Times New Roman"/>
                <w:sz w:val="22"/>
              </w:rPr>
              <w:t>UFR de physique</w:t>
            </w:r>
          </w:p>
        </w:tc>
        <w:tc>
          <w:tcPr>
            <w:tcW w:w="1276" w:type="dxa"/>
          </w:tcPr>
          <w:p w14:paraId="03C54B88" w14:textId="77777777" w:rsidR="009F0747" w:rsidRDefault="00ED4A47" w:rsidP="003E1C0C">
            <w:pPr>
              <w:rPr>
                <w:rFonts w:ascii="Times New Roman" w:hAnsi="Times New Roman"/>
                <w:sz w:val="22"/>
              </w:rPr>
            </w:pPr>
            <w:r>
              <w:rPr>
                <w:rFonts w:ascii="Times New Roman" w:hAnsi="Times New Roman"/>
                <w:sz w:val="22"/>
              </w:rPr>
              <w:t>APC</w:t>
            </w:r>
          </w:p>
        </w:tc>
      </w:tr>
      <w:tr w:rsidR="009F0747" w14:paraId="50BE9B44" w14:textId="77777777">
        <w:tc>
          <w:tcPr>
            <w:tcW w:w="1951" w:type="dxa"/>
          </w:tcPr>
          <w:p w14:paraId="70EDC83B" w14:textId="77777777" w:rsidR="009F0747" w:rsidRDefault="00ED4A47" w:rsidP="003E1C0C">
            <w:pPr>
              <w:rPr>
                <w:rFonts w:ascii="Times New Roman" w:hAnsi="Times New Roman"/>
                <w:sz w:val="22"/>
              </w:rPr>
            </w:pPr>
            <w:proofErr w:type="spellStart"/>
            <w:r>
              <w:rPr>
                <w:rFonts w:ascii="Times New Roman" w:hAnsi="Times New Roman"/>
                <w:sz w:val="22"/>
              </w:rPr>
              <w:t>Prigent</w:t>
            </w:r>
            <w:proofErr w:type="spellEnd"/>
            <w:r>
              <w:rPr>
                <w:rFonts w:ascii="Times New Roman" w:hAnsi="Times New Roman"/>
                <w:sz w:val="22"/>
              </w:rPr>
              <w:t>, Catherine</w:t>
            </w:r>
          </w:p>
        </w:tc>
        <w:tc>
          <w:tcPr>
            <w:tcW w:w="1134" w:type="dxa"/>
          </w:tcPr>
          <w:p w14:paraId="6D276C14" w14:textId="77777777" w:rsidR="009F0747" w:rsidRDefault="00ED4A47" w:rsidP="003E1C0C">
            <w:pPr>
              <w:rPr>
                <w:rFonts w:ascii="Times New Roman" w:hAnsi="Times New Roman"/>
                <w:sz w:val="22"/>
              </w:rPr>
            </w:pPr>
            <w:r>
              <w:rPr>
                <w:rFonts w:ascii="Times New Roman" w:hAnsi="Times New Roman"/>
                <w:sz w:val="22"/>
              </w:rPr>
              <w:t>CNRS 19</w:t>
            </w:r>
          </w:p>
        </w:tc>
        <w:tc>
          <w:tcPr>
            <w:tcW w:w="1418" w:type="dxa"/>
          </w:tcPr>
          <w:p w14:paraId="1C6A23CB" w14:textId="77777777" w:rsidR="009F0747" w:rsidRDefault="00ED4A47" w:rsidP="003E1C0C">
            <w:pPr>
              <w:rPr>
                <w:rFonts w:ascii="Times New Roman" w:hAnsi="Times New Roman"/>
                <w:sz w:val="22"/>
              </w:rPr>
            </w:pPr>
            <w:r>
              <w:rPr>
                <w:rFonts w:ascii="Times New Roman" w:hAnsi="Times New Roman"/>
                <w:sz w:val="22"/>
              </w:rPr>
              <w:t>Directeur de recherche</w:t>
            </w:r>
          </w:p>
        </w:tc>
        <w:tc>
          <w:tcPr>
            <w:tcW w:w="2126" w:type="dxa"/>
          </w:tcPr>
          <w:p w14:paraId="2EEBE535" w14:textId="77777777" w:rsidR="009F0747" w:rsidRDefault="00ED4A47" w:rsidP="003E1C0C">
            <w:pPr>
              <w:rPr>
                <w:rFonts w:ascii="Times New Roman" w:hAnsi="Times New Roman"/>
                <w:sz w:val="22"/>
              </w:rPr>
            </w:pPr>
            <w:r>
              <w:rPr>
                <w:rFonts w:ascii="Times New Roman" w:hAnsi="Times New Roman"/>
                <w:sz w:val="22"/>
              </w:rPr>
              <w:t>Observatoire de Paris</w:t>
            </w:r>
          </w:p>
        </w:tc>
        <w:tc>
          <w:tcPr>
            <w:tcW w:w="1417" w:type="dxa"/>
          </w:tcPr>
          <w:p w14:paraId="2AC50084" w14:textId="77777777" w:rsidR="009F0747" w:rsidRDefault="009F0747" w:rsidP="003E1C0C">
            <w:pPr>
              <w:rPr>
                <w:rFonts w:ascii="Times New Roman" w:hAnsi="Times New Roman"/>
                <w:sz w:val="22"/>
              </w:rPr>
            </w:pPr>
          </w:p>
        </w:tc>
        <w:tc>
          <w:tcPr>
            <w:tcW w:w="1276" w:type="dxa"/>
          </w:tcPr>
          <w:p w14:paraId="62B18EC2" w14:textId="77777777" w:rsidR="009F0747" w:rsidRDefault="005D0F11" w:rsidP="003E1C0C">
            <w:pPr>
              <w:rPr>
                <w:rFonts w:ascii="Times New Roman" w:hAnsi="Times New Roman"/>
                <w:sz w:val="22"/>
              </w:rPr>
            </w:pPr>
            <w:r>
              <w:rPr>
                <w:rFonts w:ascii="Times New Roman" w:hAnsi="Times New Roman"/>
                <w:sz w:val="22"/>
              </w:rPr>
              <w:t>LERMA</w:t>
            </w:r>
          </w:p>
        </w:tc>
      </w:tr>
      <w:tr w:rsidR="009E49F8" w14:paraId="31754402" w14:textId="77777777">
        <w:tc>
          <w:tcPr>
            <w:tcW w:w="1951" w:type="dxa"/>
          </w:tcPr>
          <w:p w14:paraId="41980FE4" w14:textId="7ABEBE9D" w:rsidR="009E49F8" w:rsidRDefault="009E49F8" w:rsidP="003E1C0C">
            <w:pPr>
              <w:rPr>
                <w:rFonts w:ascii="Times New Roman" w:hAnsi="Times New Roman"/>
                <w:sz w:val="22"/>
              </w:rPr>
            </w:pPr>
            <w:r>
              <w:rPr>
                <w:rFonts w:ascii="Times New Roman" w:hAnsi="Times New Roman"/>
                <w:sz w:val="22"/>
              </w:rPr>
              <w:t>Puy, Denis</w:t>
            </w:r>
          </w:p>
        </w:tc>
        <w:tc>
          <w:tcPr>
            <w:tcW w:w="1134" w:type="dxa"/>
          </w:tcPr>
          <w:p w14:paraId="01A67CFE" w14:textId="36776921" w:rsidR="009E49F8" w:rsidRDefault="00FC18A1" w:rsidP="003E1C0C">
            <w:pPr>
              <w:rPr>
                <w:rFonts w:ascii="Times New Roman" w:hAnsi="Times New Roman"/>
                <w:sz w:val="22"/>
              </w:rPr>
            </w:pPr>
            <w:r>
              <w:rPr>
                <w:rFonts w:ascii="Times New Roman" w:hAnsi="Times New Roman"/>
                <w:sz w:val="22"/>
              </w:rPr>
              <w:t>CNU</w:t>
            </w:r>
            <w:r w:rsidR="00CB047D">
              <w:rPr>
                <w:rFonts w:ascii="Times New Roman" w:hAnsi="Times New Roman"/>
                <w:sz w:val="22"/>
              </w:rPr>
              <w:t xml:space="preserve"> 34</w:t>
            </w:r>
          </w:p>
        </w:tc>
        <w:tc>
          <w:tcPr>
            <w:tcW w:w="1418" w:type="dxa"/>
          </w:tcPr>
          <w:p w14:paraId="6B15DA9D" w14:textId="0E2B2AEC" w:rsidR="00FC18A1" w:rsidRDefault="00FC18A1" w:rsidP="003E1C0C">
            <w:pPr>
              <w:rPr>
                <w:rFonts w:ascii="Times New Roman" w:hAnsi="Times New Roman"/>
                <w:sz w:val="22"/>
              </w:rPr>
            </w:pPr>
            <w:r>
              <w:rPr>
                <w:rFonts w:ascii="Times New Roman" w:hAnsi="Times New Roman"/>
                <w:sz w:val="22"/>
              </w:rPr>
              <w:t>Professeur</w:t>
            </w:r>
          </w:p>
        </w:tc>
        <w:tc>
          <w:tcPr>
            <w:tcW w:w="2126" w:type="dxa"/>
          </w:tcPr>
          <w:p w14:paraId="407097AC" w14:textId="02A38E97" w:rsidR="009E49F8" w:rsidRDefault="009E49F8" w:rsidP="003E1C0C">
            <w:pPr>
              <w:rPr>
                <w:rFonts w:ascii="Times New Roman" w:hAnsi="Times New Roman"/>
                <w:sz w:val="22"/>
              </w:rPr>
            </w:pPr>
            <w:r>
              <w:rPr>
                <w:rFonts w:ascii="Times New Roman" w:hAnsi="Times New Roman"/>
                <w:sz w:val="22"/>
              </w:rPr>
              <w:t>UM2</w:t>
            </w:r>
          </w:p>
        </w:tc>
        <w:tc>
          <w:tcPr>
            <w:tcW w:w="1417" w:type="dxa"/>
          </w:tcPr>
          <w:p w14:paraId="3A777062" w14:textId="53D07007" w:rsidR="009E49F8" w:rsidRDefault="002075A4" w:rsidP="003E1C0C">
            <w:pPr>
              <w:rPr>
                <w:rFonts w:ascii="Times New Roman" w:hAnsi="Times New Roman"/>
                <w:sz w:val="22"/>
              </w:rPr>
            </w:pPr>
            <w:r>
              <w:rPr>
                <w:rFonts w:ascii="Times New Roman" w:hAnsi="Times New Roman"/>
                <w:sz w:val="22"/>
              </w:rPr>
              <w:t>Faculté des Sciences</w:t>
            </w:r>
          </w:p>
        </w:tc>
        <w:tc>
          <w:tcPr>
            <w:tcW w:w="1276" w:type="dxa"/>
          </w:tcPr>
          <w:p w14:paraId="131F43B5" w14:textId="57A1EC94" w:rsidR="009E49F8" w:rsidRDefault="009E49F8" w:rsidP="003E1C0C">
            <w:pPr>
              <w:rPr>
                <w:rFonts w:ascii="Times New Roman" w:hAnsi="Times New Roman"/>
                <w:sz w:val="22"/>
              </w:rPr>
            </w:pPr>
            <w:r>
              <w:rPr>
                <w:rFonts w:ascii="Times New Roman" w:hAnsi="Times New Roman"/>
                <w:sz w:val="22"/>
              </w:rPr>
              <w:t>LUPM</w:t>
            </w:r>
          </w:p>
        </w:tc>
      </w:tr>
      <w:tr w:rsidR="00250CBF" w14:paraId="22150AC5" w14:textId="77777777">
        <w:tc>
          <w:tcPr>
            <w:tcW w:w="1951" w:type="dxa"/>
          </w:tcPr>
          <w:p w14:paraId="4A6DECC5" w14:textId="1C4AE562" w:rsidR="00250CBF" w:rsidRDefault="00250CBF" w:rsidP="003E1C0C">
            <w:pPr>
              <w:rPr>
                <w:rFonts w:ascii="Times New Roman" w:hAnsi="Times New Roman"/>
                <w:sz w:val="22"/>
              </w:rPr>
            </w:pPr>
            <w:proofErr w:type="spellStart"/>
            <w:r>
              <w:rPr>
                <w:rFonts w:ascii="Times New Roman" w:hAnsi="Times New Roman"/>
                <w:sz w:val="22"/>
              </w:rPr>
              <w:t>Rieutord</w:t>
            </w:r>
            <w:proofErr w:type="spellEnd"/>
            <w:r>
              <w:rPr>
                <w:rFonts w:ascii="Times New Roman" w:hAnsi="Times New Roman"/>
                <w:sz w:val="22"/>
              </w:rPr>
              <w:t>, Michel</w:t>
            </w:r>
          </w:p>
        </w:tc>
        <w:tc>
          <w:tcPr>
            <w:tcW w:w="1134" w:type="dxa"/>
          </w:tcPr>
          <w:p w14:paraId="76210D8B" w14:textId="004EB4D3" w:rsidR="00250CBF" w:rsidRDefault="00250CBF" w:rsidP="003E1C0C">
            <w:pPr>
              <w:rPr>
                <w:rFonts w:ascii="Times New Roman" w:hAnsi="Times New Roman"/>
                <w:sz w:val="22"/>
              </w:rPr>
            </w:pPr>
            <w:r>
              <w:rPr>
                <w:rFonts w:ascii="Times New Roman" w:hAnsi="Times New Roman"/>
                <w:sz w:val="22"/>
              </w:rPr>
              <w:t>CNU 34</w:t>
            </w:r>
          </w:p>
        </w:tc>
        <w:tc>
          <w:tcPr>
            <w:tcW w:w="1418" w:type="dxa"/>
          </w:tcPr>
          <w:p w14:paraId="6D118561" w14:textId="667BBC6C" w:rsidR="00250CBF" w:rsidRDefault="00250CBF" w:rsidP="003E1C0C">
            <w:pPr>
              <w:rPr>
                <w:rFonts w:ascii="Times New Roman" w:hAnsi="Times New Roman"/>
                <w:sz w:val="22"/>
              </w:rPr>
            </w:pPr>
            <w:r>
              <w:rPr>
                <w:rFonts w:ascii="Times New Roman" w:hAnsi="Times New Roman"/>
                <w:sz w:val="22"/>
              </w:rPr>
              <w:t>Professeur</w:t>
            </w:r>
          </w:p>
        </w:tc>
        <w:tc>
          <w:tcPr>
            <w:tcW w:w="2126" w:type="dxa"/>
          </w:tcPr>
          <w:p w14:paraId="5436CC0E" w14:textId="33F856CD" w:rsidR="00250CBF" w:rsidRDefault="00250CBF" w:rsidP="003E1C0C">
            <w:pPr>
              <w:rPr>
                <w:rFonts w:ascii="Times New Roman" w:hAnsi="Times New Roman"/>
                <w:sz w:val="22"/>
              </w:rPr>
            </w:pPr>
            <w:r>
              <w:rPr>
                <w:rFonts w:ascii="Times New Roman" w:hAnsi="Times New Roman"/>
                <w:sz w:val="22"/>
              </w:rPr>
              <w:t>UPS</w:t>
            </w:r>
          </w:p>
        </w:tc>
        <w:tc>
          <w:tcPr>
            <w:tcW w:w="1417" w:type="dxa"/>
          </w:tcPr>
          <w:p w14:paraId="553F0BA1" w14:textId="5926B6FC" w:rsidR="00250CBF" w:rsidRDefault="00250CBF" w:rsidP="003E1C0C">
            <w:pPr>
              <w:rPr>
                <w:rFonts w:ascii="Times New Roman" w:hAnsi="Times New Roman"/>
                <w:sz w:val="22"/>
              </w:rPr>
            </w:pPr>
            <w:r>
              <w:rPr>
                <w:rFonts w:ascii="Times New Roman" w:hAnsi="Times New Roman"/>
                <w:sz w:val="22"/>
              </w:rPr>
              <w:t>Faculté des Sciences</w:t>
            </w:r>
          </w:p>
        </w:tc>
        <w:tc>
          <w:tcPr>
            <w:tcW w:w="1276" w:type="dxa"/>
          </w:tcPr>
          <w:p w14:paraId="6EADF175" w14:textId="3D46CA72" w:rsidR="00250CBF" w:rsidRDefault="00250CBF" w:rsidP="003E1C0C">
            <w:pPr>
              <w:rPr>
                <w:rFonts w:ascii="Times New Roman" w:hAnsi="Times New Roman"/>
                <w:sz w:val="22"/>
              </w:rPr>
            </w:pPr>
            <w:r>
              <w:rPr>
                <w:rFonts w:ascii="Times New Roman" w:hAnsi="Times New Roman"/>
                <w:sz w:val="22"/>
              </w:rPr>
              <w:t>IRAP</w:t>
            </w:r>
          </w:p>
        </w:tc>
      </w:tr>
      <w:tr w:rsidR="009F0747" w14:paraId="5D80923D" w14:textId="77777777">
        <w:tc>
          <w:tcPr>
            <w:tcW w:w="1951" w:type="dxa"/>
          </w:tcPr>
          <w:p w14:paraId="41CEFC0B" w14:textId="77777777" w:rsidR="009F0747" w:rsidRDefault="005D0F11" w:rsidP="003E1C0C">
            <w:pPr>
              <w:rPr>
                <w:rFonts w:ascii="Times New Roman" w:hAnsi="Times New Roman"/>
                <w:sz w:val="22"/>
              </w:rPr>
            </w:pPr>
            <w:r>
              <w:rPr>
                <w:rFonts w:ascii="Times New Roman" w:hAnsi="Times New Roman"/>
                <w:sz w:val="22"/>
              </w:rPr>
              <w:t>Rosset, Cyrille</w:t>
            </w:r>
          </w:p>
        </w:tc>
        <w:tc>
          <w:tcPr>
            <w:tcW w:w="1134" w:type="dxa"/>
          </w:tcPr>
          <w:p w14:paraId="3CA8088A" w14:textId="2B039E71" w:rsidR="009F0747" w:rsidRDefault="005D0F11" w:rsidP="003E1C0C">
            <w:pPr>
              <w:rPr>
                <w:rFonts w:ascii="Times New Roman" w:hAnsi="Times New Roman"/>
                <w:sz w:val="22"/>
              </w:rPr>
            </w:pPr>
            <w:r>
              <w:rPr>
                <w:rFonts w:ascii="Times New Roman" w:hAnsi="Times New Roman"/>
                <w:sz w:val="22"/>
              </w:rPr>
              <w:t>CNRS 0</w:t>
            </w:r>
            <w:r w:rsidR="002726B3">
              <w:rPr>
                <w:rFonts w:ascii="Times New Roman" w:hAnsi="Times New Roman"/>
                <w:sz w:val="22"/>
              </w:rPr>
              <w:t>1</w:t>
            </w:r>
          </w:p>
        </w:tc>
        <w:tc>
          <w:tcPr>
            <w:tcW w:w="1418" w:type="dxa"/>
          </w:tcPr>
          <w:p w14:paraId="155C681B" w14:textId="77777777" w:rsidR="009F0747" w:rsidRDefault="005D0F11" w:rsidP="003E1C0C">
            <w:pPr>
              <w:rPr>
                <w:rFonts w:ascii="Times New Roman" w:hAnsi="Times New Roman"/>
                <w:sz w:val="22"/>
              </w:rPr>
            </w:pPr>
            <w:r>
              <w:rPr>
                <w:rFonts w:ascii="Times New Roman" w:hAnsi="Times New Roman"/>
                <w:sz w:val="22"/>
              </w:rPr>
              <w:t>Chargé de recherche</w:t>
            </w:r>
          </w:p>
        </w:tc>
        <w:tc>
          <w:tcPr>
            <w:tcW w:w="2126" w:type="dxa"/>
          </w:tcPr>
          <w:p w14:paraId="1512A2B6" w14:textId="77777777" w:rsidR="009F0747" w:rsidRDefault="005D0F11" w:rsidP="003E1C0C">
            <w:pPr>
              <w:rPr>
                <w:rFonts w:ascii="Times New Roman" w:hAnsi="Times New Roman"/>
                <w:sz w:val="22"/>
              </w:rPr>
            </w:pPr>
            <w:r>
              <w:rPr>
                <w:rFonts w:ascii="Times New Roman" w:hAnsi="Times New Roman"/>
                <w:sz w:val="22"/>
              </w:rPr>
              <w:t>UPD</w:t>
            </w:r>
          </w:p>
        </w:tc>
        <w:tc>
          <w:tcPr>
            <w:tcW w:w="1417" w:type="dxa"/>
          </w:tcPr>
          <w:p w14:paraId="06F8DDDD" w14:textId="77777777" w:rsidR="009F0747" w:rsidRDefault="009F0747" w:rsidP="003E1C0C">
            <w:pPr>
              <w:rPr>
                <w:rFonts w:ascii="Times New Roman" w:hAnsi="Times New Roman"/>
                <w:sz w:val="22"/>
              </w:rPr>
            </w:pPr>
          </w:p>
        </w:tc>
        <w:tc>
          <w:tcPr>
            <w:tcW w:w="1276" w:type="dxa"/>
          </w:tcPr>
          <w:p w14:paraId="14640E2D" w14:textId="77777777" w:rsidR="009F0747" w:rsidRDefault="005D0F11" w:rsidP="003E1C0C">
            <w:pPr>
              <w:rPr>
                <w:rFonts w:ascii="Times New Roman" w:hAnsi="Times New Roman"/>
                <w:sz w:val="22"/>
              </w:rPr>
            </w:pPr>
            <w:r>
              <w:rPr>
                <w:rFonts w:ascii="Times New Roman" w:hAnsi="Times New Roman"/>
                <w:sz w:val="22"/>
              </w:rPr>
              <w:t>APC</w:t>
            </w:r>
          </w:p>
        </w:tc>
      </w:tr>
      <w:tr w:rsidR="00392EE3" w14:paraId="28BA62F9" w14:textId="77777777">
        <w:tc>
          <w:tcPr>
            <w:tcW w:w="1951" w:type="dxa"/>
          </w:tcPr>
          <w:p w14:paraId="2877095A" w14:textId="77777777" w:rsidR="00392EE3" w:rsidRDefault="00392EE3" w:rsidP="003E1C0C">
            <w:pPr>
              <w:rPr>
                <w:rFonts w:ascii="Times New Roman" w:hAnsi="Times New Roman"/>
                <w:sz w:val="22"/>
              </w:rPr>
            </w:pPr>
            <w:proofErr w:type="spellStart"/>
            <w:r>
              <w:rPr>
                <w:rFonts w:ascii="Times New Roman" w:hAnsi="Times New Roman"/>
                <w:sz w:val="22"/>
              </w:rPr>
              <w:t>Rouesnel</w:t>
            </w:r>
            <w:proofErr w:type="spellEnd"/>
            <w:r>
              <w:rPr>
                <w:rFonts w:ascii="Times New Roman" w:hAnsi="Times New Roman"/>
                <w:sz w:val="22"/>
              </w:rPr>
              <w:t>, Frédéric</w:t>
            </w:r>
          </w:p>
        </w:tc>
        <w:tc>
          <w:tcPr>
            <w:tcW w:w="1134" w:type="dxa"/>
          </w:tcPr>
          <w:p w14:paraId="79AE7757" w14:textId="77777777" w:rsidR="00392EE3" w:rsidRDefault="00392EE3" w:rsidP="003E1C0C">
            <w:pPr>
              <w:rPr>
                <w:rFonts w:ascii="Times New Roman" w:hAnsi="Times New Roman"/>
                <w:sz w:val="22"/>
              </w:rPr>
            </w:pPr>
          </w:p>
        </w:tc>
        <w:tc>
          <w:tcPr>
            <w:tcW w:w="1418" w:type="dxa"/>
          </w:tcPr>
          <w:p w14:paraId="352546E8" w14:textId="77777777" w:rsidR="00392EE3" w:rsidRDefault="00392EE3" w:rsidP="003E1C0C">
            <w:pPr>
              <w:rPr>
                <w:rFonts w:ascii="Times New Roman" w:hAnsi="Times New Roman"/>
                <w:sz w:val="22"/>
              </w:rPr>
            </w:pPr>
            <w:r>
              <w:rPr>
                <w:rFonts w:ascii="Times New Roman" w:hAnsi="Times New Roman"/>
                <w:sz w:val="22"/>
              </w:rPr>
              <w:t>Ingénieur de Recherche</w:t>
            </w:r>
          </w:p>
        </w:tc>
        <w:tc>
          <w:tcPr>
            <w:tcW w:w="2126" w:type="dxa"/>
          </w:tcPr>
          <w:p w14:paraId="721E0752" w14:textId="77777777" w:rsidR="00392EE3" w:rsidRDefault="00392EE3" w:rsidP="003E1C0C">
            <w:pPr>
              <w:rPr>
                <w:rFonts w:ascii="Times New Roman" w:hAnsi="Times New Roman"/>
                <w:sz w:val="22"/>
              </w:rPr>
            </w:pPr>
            <w:r>
              <w:rPr>
                <w:rFonts w:ascii="Times New Roman" w:hAnsi="Times New Roman"/>
                <w:sz w:val="22"/>
              </w:rPr>
              <w:t xml:space="preserve">IAS / détaché à </w:t>
            </w:r>
            <w:proofErr w:type="spellStart"/>
            <w:r>
              <w:rPr>
                <w:rFonts w:ascii="Times New Roman" w:hAnsi="Times New Roman"/>
                <w:sz w:val="22"/>
              </w:rPr>
              <w:t>Luxspace</w:t>
            </w:r>
            <w:proofErr w:type="spellEnd"/>
          </w:p>
        </w:tc>
        <w:tc>
          <w:tcPr>
            <w:tcW w:w="1417" w:type="dxa"/>
          </w:tcPr>
          <w:p w14:paraId="050BDB37" w14:textId="77777777" w:rsidR="00392EE3" w:rsidRDefault="00392EE3" w:rsidP="003E1C0C">
            <w:pPr>
              <w:rPr>
                <w:rFonts w:ascii="Times New Roman" w:hAnsi="Times New Roman"/>
                <w:sz w:val="22"/>
              </w:rPr>
            </w:pPr>
          </w:p>
        </w:tc>
        <w:tc>
          <w:tcPr>
            <w:tcW w:w="1276" w:type="dxa"/>
          </w:tcPr>
          <w:p w14:paraId="32E57B5D" w14:textId="77777777" w:rsidR="00392EE3" w:rsidRDefault="00392EE3" w:rsidP="003E1C0C">
            <w:pPr>
              <w:rPr>
                <w:rFonts w:ascii="Times New Roman" w:hAnsi="Times New Roman"/>
                <w:sz w:val="22"/>
              </w:rPr>
            </w:pPr>
          </w:p>
        </w:tc>
      </w:tr>
      <w:tr w:rsidR="009F0747" w14:paraId="7335B40C" w14:textId="77777777">
        <w:tc>
          <w:tcPr>
            <w:tcW w:w="1951" w:type="dxa"/>
          </w:tcPr>
          <w:p w14:paraId="1173A92D" w14:textId="77777777" w:rsidR="009F0747" w:rsidRDefault="005D0F11" w:rsidP="003E1C0C">
            <w:pPr>
              <w:rPr>
                <w:rFonts w:ascii="Times New Roman" w:hAnsi="Times New Roman"/>
                <w:sz w:val="22"/>
              </w:rPr>
            </w:pPr>
            <w:r>
              <w:rPr>
                <w:rFonts w:ascii="Times New Roman" w:hAnsi="Times New Roman"/>
                <w:sz w:val="22"/>
              </w:rPr>
              <w:lastRenderedPageBreak/>
              <w:t>Rousset, Gérard</w:t>
            </w:r>
          </w:p>
        </w:tc>
        <w:tc>
          <w:tcPr>
            <w:tcW w:w="1134" w:type="dxa"/>
          </w:tcPr>
          <w:p w14:paraId="1D2DD81A" w14:textId="77777777" w:rsidR="009F0747" w:rsidRDefault="005D0F11" w:rsidP="003E1C0C">
            <w:pPr>
              <w:rPr>
                <w:rFonts w:ascii="Times New Roman" w:hAnsi="Times New Roman"/>
                <w:sz w:val="22"/>
              </w:rPr>
            </w:pPr>
            <w:r>
              <w:rPr>
                <w:rFonts w:ascii="Times New Roman" w:hAnsi="Times New Roman"/>
                <w:sz w:val="22"/>
              </w:rPr>
              <w:t>CNU 34</w:t>
            </w:r>
          </w:p>
        </w:tc>
        <w:tc>
          <w:tcPr>
            <w:tcW w:w="1418" w:type="dxa"/>
          </w:tcPr>
          <w:p w14:paraId="02C80C21" w14:textId="77777777" w:rsidR="009F0747" w:rsidRDefault="005D0F11" w:rsidP="003E1C0C">
            <w:pPr>
              <w:rPr>
                <w:rFonts w:ascii="Times New Roman" w:hAnsi="Times New Roman"/>
                <w:sz w:val="22"/>
              </w:rPr>
            </w:pPr>
            <w:r>
              <w:rPr>
                <w:rFonts w:ascii="Times New Roman" w:hAnsi="Times New Roman"/>
                <w:sz w:val="22"/>
              </w:rPr>
              <w:t>Professeur</w:t>
            </w:r>
          </w:p>
        </w:tc>
        <w:tc>
          <w:tcPr>
            <w:tcW w:w="2126" w:type="dxa"/>
          </w:tcPr>
          <w:p w14:paraId="4F8607AF" w14:textId="77777777" w:rsidR="009F0747" w:rsidRDefault="005D0F11" w:rsidP="003E1C0C">
            <w:pPr>
              <w:rPr>
                <w:rFonts w:ascii="Times New Roman" w:hAnsi="Times New Roman"/>
                <w:sz w:val="22"/>
              </w:rPr>
            </w:pPr>
            <w:r>
              <w:rPr>
                <w:rFonts w:ascii="Times New Roman" w:hAnsi="Times New Roman"/>
                <w:sz w:val="22"/>
              </w:rPr>
              <w:t>UPD/Observatoire de Paris</w:t>
            </w:r>
          </w:p>
        </w:tc>
        <w:tc>
          <w:tcPr>
            <w:tcW w:w="1417" w:type="dxa"/>
          </w:tcPr>
          <w:p w14:paraId="63E1992B" w14:textId="77777777" w:rsidR="009F0747" w:rsidRDefault="005D0F11" w:rsidP="003E1C0C">
            <w:pPr>
              <w:rPr>
                <w:rFonts w:ascii="Times New Roman" w:hAnsi="Times New Roman"/>
                <w:sz w:val="22"/>
              </w:rPr>
            </w:pPr>
            <w:r>
              <w:rPr>
                <w:rFonts w:ascii="Times New Roman" w:hAnsi="Times New Roman"/>
                <w:sz w:val="22"/>
              </w:rPr>
              <w:t>UFR de physique</w:t>
            </w:r>
          </w:p>
        </w:tc>
        <w:tc>
          <w:tcPr>
            <w:tcW w:w="1276" w:type="dxa"/>
          </w:tcPr>
          <w:p w14:paraId="60BDFA3C" w14:textId="77777777" w:rsidR="009F0747" w:rsidRDefault="005D0F11" w:rsidP="003E1C0C">
            <w:pPr>
              <w:rPr>
                <w:rFonts w:ascii="Times New Roman" w:hAnsi="Times New Roman"/>
                <w:sz w:val="22"/>
              </w:rPr>
            </w:pPr>
            <w:r>
              <w:rPr>
                <w:rFonts w:ascii="Times New Roman" w:hAnsi="Times New Roman"/>
                <w:sz w:val="22"/>
              </w:rPr>
              <w:t>LESIA</w:t>
            </w:r>
          </w:p>
        </w:tc>
      </w:tr>
      <w:tr w:rsidR="00E53A77" w14:paraId="59BA635D" w14:textId="77777777">
        <w:tc>
          <w:tcPr>
            <w:tcW w:w="1951" w:type="dxa"/>
          </w:tcPr>
          <w:p w14:paraId="6E4931E8" w14:textId="77777777" w:rsidR="00E53A77" w:rsidRDefault="00E53A77" w:rsidP="003E1C0C">
            <w:pPr>
              <w:rPr>
                <w:rFonts w:ascii="Times New Roman" w:hAnsi="Times New Roman"/>
                <w:sz w:val="22"/>
              </w:rPr>
            </w:pPr>
            <w:r>
              <w:rPr>
                <w:rFonts w:ascii="Times New Roman" w:hAnsi="Times New Roman"/>
                <w:sz w:val="22"/>
              </w:rPr>
              <w:t>Saigné, Frédéric</w:t>
            </w:r>
          </w:p>
        </w:tc>
        <w:tc>
          <w:tcPr>
            <w:tcW w:w="1134" w:type="dxa"/>
          </w:tcPr>
          <w:p w14:paraId="090C93BC" w14:textId="3A7E14ED" w:rsidR="00E53A77" w:rsidRDefault="00E819BA" w:rsidP="003E1C0C">
            <w:pPr>
              <w:rPr>
                <w:rFonts w:ascii="Times New Roman" w:hAnsi="Times New Roman"/>
                <w:sz w:val="22"/>
              </w:rPr>
            </w:pPr>
            <w:r>
              <w:rPr>
                <w:rFonts w:ascii="Times New Roman" w:hAnsi="Times New Roman"/>
                <w:sz w:val="22"/>
              </w:rPr>
              <w:t>CNU 63</w:t>
            </w:r>
          </w:p>
        </w:tc>
        <w:tc>
          <w:tcPr>
            <w:tcW w:w="1418" w:type="dxa"/>
          </w:tcPr>
          <w:p w14:paraId="428C4FEA" w14:textId="11F58BB0" w:rsidR="00E53A77" w:rsidRDefault="00E819BA" w:rsidP="003E1C0C">
            <w:pPr>
              <w:rPr>
                <w:rFonts w:ascii="Times New Roman" w:hAnsi="Times New Roman"/>
                <w:sz w:val="22"/>
              </w:rPr>
            </w:pPr>
            <w:r>
              <w:rPr>
                <w:rFonts w:ascii="Times New Roman" w:hAnsi="Times New Roman"/>
                <w:sz w:val="22"/>
              </w:rPr>
              <w:t>Professeur</w:t>
            </w:r>
          </w:p>
        </w:tc>
        <w:tc>
          <w:tcPr>
            <w:tcW w:w="2126" w:type="dxa"/>
          </w:tcPr>
          <w:p w14:paraId="1BE29BD4" w14:textId="77777777" w:rsidR="00E53A77" w:rsidRDefault="00E53A77" w:rsidP="003E1C0C">
            <w:pPr>
              <w:rPr>
                <w:rFonts w:ascii="Times New Roman" w:hAnsi="Times New Roman"/>
                <w:sz w:val="22"/>
              </w:rPr>
            </w:pPr>
            <w:r>
              <w:rPr>
                <w:rFonts w:ascii="Times New Roman" w:hAnsi="Times New Roman"/>
                <w:sz w:val="22"/>
              </w:rPr>
              <w:t>UM2</w:t>
            </w:r>
          </w:p>
        </w:tc>
        <w:tc>
          <w:tcPr>
            <w:tcW w:w="1417" w:type="dxa"/>
          </w:tcPr>
          <w:p w14:paraId="5F80C2FE" w14:textId="77777777" w:rsidR="00E53A77" w:rsidRDefault="00E53A77" w:rsidP="003E1C0C">
            <w:pPr>
              <w:rPr>
                <w:rFonts w:ascii="Times New Roman" w:hAnsi="Times New Roman"/>
                <w:sz w:val="22"/>
              </w:rPr>
            </w:pPr>
          </w:p>
        </w:tc>
        <w:tc>
          <w:tcPr>
            <w:tcW w:w="1276" w:type="dxa"/>
          </w:tcPr>
          <w:p w14:paraId="69C58634" w14:textId="77777777" w:rsidR="00E53A77" w:rsidRDefault="00E53A77" w:rsidP="003E1C0C">
            <w:pPr>
              <w:rPr>
                <w:rFonts w:ascii="Times New Roman" w:hAnsi="Times New Roman"/>
                <w:sz w:val="22"/>
              </w:rPr>
            </w:pPr>
            <w:r>
              <w:rPr>
                <w:rFonts w:ascii="Times New Roman" w:hAnsi="Times New Roman"/>
                <w:sz w:val="22"/>
              </w:rPr>
              <w:t>IES</w:t>
            </w:r>
          </w:p>
        </w:tc>
      </w:tr>
      <w:tr w:rsidR="004924AC" w14:paraId="4A18F4D5" w14:textId="77777777">
        <w:tc>
          <w:tcPr>
            <w:tcW w:w="1951" w:type="dxa"/>
          </w:tcPr>
          <w:p w14:paraId="28DE32B1" w14:textId="774C114C" w:rsidR="004924AC" w:rsidRDefault="004924AC" w:rsidP="003E1C0C">
            <w:pPr>
              <w:rPr>
                <w:rFonts w:ascii="Times New Roman" w:hAnsi="Times New Roman"/>
                <w:sz w:val="22"/>
              </w:rPr>
            </w:pPr>
            <w:proofErr w:type="spellStart"/>
            <w:r>
              <w:rPr>
                <w:rFonts w:ascii="Times New Roman" w:hAnsi="Times New Roman"/>
                <w:sz w:val="22"/>
              </w:rPr>
              <w:t>Touboul</w:t>
            </w:r>
            <w:proofErr w:type="spellEnd"/>
            <w:r>
              <w:rPr>
                <w:rFonts w:ascii="Times New Roman" w:hAnsi="Times New Roman"/>
                <w:sz w:val="22"/>
              </w:rPr>
              <w:t>, Antoine</w:t>
            </w:r>
          </w:p>
        </w:tc>
        <w:tc>
          <w:tcPr>
            <w:tcW w:w="1134" w:type="dxa"/>
          </w:tcPr>
          <w:p w14:paraId="6F4B7D40" w14:textId="430800DD" w:rsidR="004924AC" w:rsidRDefault="004924AC" w:rsidP="003E1C0C">
            <w:pPr>
              <w:rPr>
                <w:rFonts w:ascii="Times New Roman" w:hAnsi="Times New Roman"/>
                <w:sz w:val="22"/>
              </w:rPr>
            </w:pPr>
            <w:r>
              <w:rPr>
                <w:rFonts w:ascii="Times New Roman" w:hAnsi="Times New Roman"/>
                <w:sz w:val="22"/>
              </w:rPr>
              <w:t>CNU</w:t>
            </w:r>
          </w:p>
        </w:tc>
        <w:tc>
          <w:tcPr>
            <w:tcW w:w="1418" w:type="dxa"/>
          </w:tcPr>
          <w:p w14:paraId="3E10EEFF" w14:textId="33F32252" w:rsidR="004924AC" w:rsidRDefault="004924AC" w:rsidP="003E1C0C">
            <w:pPr>
              <w:rPr>
                <w:rFonts w:ascii="Times New Roman" w:hAnsi="Times New Roman"/>
                <w:sz w:val="22"/>
              </w:rPr>
            </w:pPr>
            <w:r>
              <w:rPr>
                <w:rFonts w:ascii="Times New Roman" w:hAnsi="Times New Roman"/>
                <w:sz w:val="22"/>
              </w:rPr>
              <w:t>Maître de conférences</w:t>
            </w:r>
          </w:p>
        </w:tc>
        <w:tc>
          <w:tcPr>
            <w:tcW w:w="2126" w:type="dxa"/>
          </w:tcPr>
          <w:p w14:paraId="2AAD7219" w14:textId="11786B20" w:rsidR="004924AC" w:rsidRDefault="004924AC" w:rsidP="003E1C0C">
            <w:pPr>
              <w:rPr>
                <w:rFonts w:ascii="Times New Roman" w:hAnsi="Times New Roman"/>
                <w:sz w:val="22"/>
              </w:rPr>
            </w:pPr>
            <w:r>
              <w:rPr>
                <w:rFonts w:ascii="Times New Roman" w:hAnsi="Times New Roman"/>
                <w:sz w:val="22"/>
              </w:rPr>
              <w:t>UM2</w:t>
            </w:r>
          </w:p>
        </w:tc>
        <w:tc>
          <w:tcPr>
            <w:tcW w:w="1417" w:type="dxa"/>
          </w:tcPr>
          <w:p w14:paraId="5AFEEB2B" w14:textId="53B25B1A" w:rsidR="004924AC" w:rsidRDefault="004924AC" w:rsidP="003E1C0C">
            <w:pPr>
              <w:rPr>
                <w:rFonts w:ascii="Times New Roman" w:hAnsi="Times New Roman"/>
                <w:sz w:val="22"/>
              </w:rPr>
            </w:pPr>
            <w:r>
              <w:rPr>
                <w:rFonts w:ascii="Times New Roman" w:hAnsi="Times New Roman"/>
                <w:sz w:val="22"/>
              </w:rPr>
              <w:t>Faculté des Sciences</w:t>
            </w:r>
          </w:p>
        </w:tc>
        <w:tc>
          <w:tcPr>
            <w:tcW w:w="1276" w:type="dxa"/>
          </w:tcPr>
          <w:p w14:paraId="0090B268" w14:textId="7C5DE249" w:rsidR="004924AC" w:rsidRDefault="004924AC" w:rsidP="003E1C0C">
            <w:pPr>
              <w:rPr>
                <w:rFonts w:ascii="Times New Roman" w:hAnsi="Times New Roman"/>
                <w:sz w:val="22"/>
              </w:rPr>
            </w:pPr>
            <w:r>
              <w:rPr>
                <w:rFonts w:ascii="Times New Roman" w:hAnsi="Times New Roman"/>
                <w:sz w:val="22"/>
              </w:rPr>
              <w:t>IES</w:t>
            </w:r>
          </w:p>
        </w:tc>
      </w:tr>
      <w:tr w:rsidR="009F0747" w14:paraId="0C1F0A92" w14:textId="77777777">
        <w:tc>
          <w:tcPr>
            <w:tcW w:w="1951" w:type="dxa"/>
          </w:tcPr>
          <w:p w14:paraId="5E82C4E5" w14:textId="77777777" w:rsidR="009F0747" w:rsidRDefault="005D0F11" w:rsidP="003E1C0C">
            <w:pPr>
              <w:rPr>
                <w:rFonts w:ascii="Times New Roman" w:hAnsi="Times New Roman"/>
                <w:sz w:val="22"/>
              </w:rPr>
            </w:pPr>
            <w:r>
              <w:rPr>
                <w:rFonts w:ascii="Times New Roman" w:hAnsi="Times New Roman"/>
                <w:sz w:val="22"/>
              </w:rPr>
              <w:t xml:space="preserve">(de) </w:t>
            </w:r>
            <w:proofErr w:type="spellStart"/>
            <w:r>
              <w:rPr>
                <w:rFonts w:ascii="Times New Roman" w:hAnsi="Times New Roman"/>
                <w:sz w:val="22"/>
              </w:rPr>
              <w:t>Viron</w:t>
            </w:r>
            <w:proofErr w:type="spellEnd"/>
            <w:r>
              <w:rPr>
                <w:rFonts w:ascii="Times New Roman" w:hAnsi="Times New Roman"/>
                <w:sz w:val="22"/>
              </w:rPr>
              <w:t xml:space="preserve">, Olivier </w:t>
            </w:r>
          </w:p>
        </w:tc>
        <w:tc>
          <w:tcPr>
            <w:tcW w:w="1134" w:type="dxa"/>
          </w:tcPr>
          <w:p w14:paraId="59C8646D" w14:textId="77777777" w:rsidR="009F0747" w:rsidRDefault="005D0F11" w:rsidP="003E1C0C">
            <w:pPr>
              <w:rPr>
                <w:rFonts w:ascii="Times New Roman" w:hAnsi="Times New Roman"/>
                <w:sz w:val="22"/>
              </w:rPr>
            </w:pPr>
            <w:r>
              <w:rPr>
                <w:rFonts w:ascii="Times New Roman" w:hAnsi="Times New Roman"/>
                <w:sz w:val="22"/>
              </w:rPr>
              <w:t>CNU 35</w:t>
            </w:r>
          </w:p>
        </w:tc>
        <w:tc>
          <w:tcPr>
            <w:tcW w:w="1418" w:type="dxa"/>
          </w:tcPr>
          <w:p w14:paraId="77C17E43" w14:textId="77777777" w:rsidR="009F0747" w:rsidRDefault="005D0F11" w:rsidP="003E1C0C">
            <w:pPr>
              <w:rPr>
                <w:rFonts w:ascii="Times New Roman" w:hAnsi="Times New Roman"/>
                <w:sz w:val="22"/>
              </w:rPr>
            </w:pPr>
            <w:r>
              <w:rPr>
                <w:rFonts w:ascii="Times New Roman" w:hAnsi="Times New Roman"/>
                <w:sz w:val="22"/>
              </w:rPr>
              <w:t>Maître de conférences</w:t>
            </w:r>
          </w:p>
        </w:tc>
        <w:tc>
          <w:tcPr>
            <w:tcW w:w="2126" w:type="dxa"/>
          </w:tcPr>
          <w:p w14:paraId="5515DA48" w14:textId="77777777" w:rsidR="009F0747" w:rsidRDefault="005D0F11" w:rsidP="003E1C0C">
            <w:pPr>
              <w:rPr>
                <w:rFonts w:ascii="Times New Roman" w:hAnsi="Times New Roman"/>
                <w:sz w:val="22"/>
              </w:rPr>
            </w:pPr>
            <w:r>
              <w:rPr>
                <w:rFonts w:ascii="Times New Roman" w:hAnsi="Times New Roman"/>
                <w:sz w:val="22"/>
              </w:rPr>
              <w:t>UPD</w:t>
            </w:r>
          </w:p>
        </w:tc>
        <w:tc>
          <w:tcPr>
            <w:tcW w:w="1417" w:type="dxa"/>
          </w:tcPr>
          <w:p w14:paraId="4263E56E" w14:textId="77777777" w:rsidR="009F0747" w:rsidRDefault="005D0F11" w:rsidP="003E1C0C">
            <w:pPr>
              <w:rPr>
                <w:rFonts w:ascii="Times New Roman" w:hAnsi="Times New Roman"/>
                <w:sz w:val="22"/>
              </w:rPr>
            </w:pPr>
            <w:r>
              <w:rPr>
                <w:rFonts w:ascii="Times New Roman" w:hAnsi="Times New Roman"/>
                <w:sz w:val="22"/>
              </w:rPr>
              <w:t>UFR STEP</w:t>
            </w:r>
          </w:p>
        </w:tc>
        <w:tc>
          <w:tcPr>
            <w:tcW w:w="1276" w:type="dxa"/>
          </w:tcPr>
          <w:p w14:paraId="0D658EAC" w14:textId="77777777" w:rsidR="009F0747" w:rsidRDefault="005D0F11" w:rsidP="003E1C0C">
            <w:pPr>
              <w:rPr>
                <w:rFonts w:ascii="Times New Roman" w:hAnsi="Times New Roman"/>
                <w:sz w:val="22"/>
              </w:rPr>
            </w:pPr>
            <w:r>
              <w:rPr>
                <w:rFonts w:ascii="Times New Roman" w:hAnsi="Times New Roman"/>
                <w:sz w:val="22"/>
              </w:rPr>
              <w:t>IPGP</w:t>
            </w:r>
          </w:p>
        </w:tc>
      </w:tr>
      <w:tr w:rsidR="009F71E5" w14:paraId="288BBDF3" w14:textId="77777777">
        <w:tc>
          <w:tcPr>
            <w:tcW w:w="1951" w:type="dxa"/>
          </w:tcPr>
          <w:p w14:paraId="2BFE1B64" w14:textId="3D8B2184" w:rsidR="009F71E5" w:rsidRDefault="009F71E5" w:rsidP="003E1C0C">
            <w:pPr>
              <w:rPr>
                <w:rFonts w:ascii="Times New Roman" w:hAnsi="Times New Roman"/>
                <w:sz w:val="22"/>
              </w:rPr>
            </w:pPr>
            <w:r>
              <w:rPr>
                <w:rFonts w:ascii="Times New Roman" w:hAnsi="Times New Roman"/>
                <w:sz w:val="22"/>
              </w:rPr>
              <w:t>Wrobel, Frédéric</w:t>
            </w:r>
          </w:p>
        </w:tc>
        <w:tc>
          <w:tcPr>
            <w:tcW w:w="1134" w:type="dxa"/>
          </w:tcPr>
          <w:p w14:paraId="4E6D8F70" w14:textId="1D91AC82" w:rsidR="009F71E5" w:rsidRDefault="009F71E5" w:rsidP="003E1C0C">
            <w:pPr>
              <w:rPr>
                <w:rFonts w:ascii="Times New Roman" w:hAnsi="Times New Roman"/>
                <w:sz w:val="22"/>
              </w:rPr>
            </w:pPr>
            <w:r>
              <w:rPr>
                <w:rFonts w:ascii="Times New Roman" w:hAnsi="Times New Roman"/>
                <w:sz w:val="22"/>
              </w:rPr>
              <w:t>CNU 63</w:t>
            </w:r>
          </w:p>
        </w:tc>
        <w:tc>
          <w:tcPr>
            <w:tcW w:w="1418" w:type="dxa"/>
          </w:tcPr>
          <w:p w14:paraId="5C2499CC" w14:textId="7893ABC0" w:rsidR="009F71E5" w:rsidRDefault="009F71E5" w:rsidP="003E1C0C">
            <w:pPr>
              <w:rPr>
                <w:rFonts w:ascii="Times New Roman" w:hAnsi="Times New Roman"/>
                <w:sz w:val="22"/>
              </w:rPr>
            </w:pPr>
            <w:r>
              <w:rPr>
                <w:rFonts w:ascii="Times New Roman" w:hAnsi="Times New Roman"/>
                <w:sz w:val="22"/>
              </w:rPr>
              <w:t>Maître de conférences</w:t>
            </w:r>
          </w:p>
        </w:tc>
        <w:tc>
          <w:tcPr>
            <w:tcW w:w="2126" w:type="dxa"/>
          </w:tcPr>
          <w:p w14:paraId="032D0659" w14:textId="5430CB40" w:rsidR="009F71E5" w:rsidRDefault="009F71E5" w:rsidP="003E1C0C">
            <w:pPr>
              <w:rPr>
                <w:rFonts w:ascii="Times New Roman" w:hAnsi="Times New Roman"/>
                <w:sz w:val="22"/>
              </w:rPr>
            </w:pPr>
            <w:r>
              <w:rPr>
                <w:rFonts w:ascii="Times New Roman" w:hAnsi="Times New Roman"/>
                <w:sz w:val="22"/>
              </w:rPr>
              <w:t>UM2</w:t>
            </w:r>
          </w:p>
        </w:tc>
        <w:tc>
          <w:tcPr>
            <w:tcW w:w="1417" w:type="dxa"/>
          </w:tcPr>
          <w:p w14:paraId="715932A3" w14:textId="6EF242AB" w:rsidR="009F71E5" w:rsidRDefault="009F71E5" w:rsidP="003E1C0C">
            <w:pPr>
              <w:rPr>
                <w:rFonts w:ascii="Times New Roman" w:hAnsi="Times New Roman"/>
                <w:sz w:val="22"/>
              </w:rPr>
            </w:pPr>
            <w:r>
              <w:rPr>
                <w:rFonts w:ascii="Times New Roman" w:hAnsi="Times New Roman"/>
                <w:sz w:val="22"/>
              </w:rPr>
              <w:t>Faculté des Sciences</w:t>
            </w:r>
          </w:p>
        </w:tc>
        <w:tc>
          <w:tcPr>
            <w:tcW w:w="1276" w:type="dxa"/>
          </w:tcPr>
          <w:p w14:paraId="05F87ACD" w14:textId="5EF493F4" w:rsidR="009F71E5" w:rsidRDefault="009F71E5" w:rsidP="003E1C0C">
            <w:pPr>
              <w:rPr>
                <w:rFonts w:ascii="Times New Roman" w:hAnsi="Times New Roman"/>
                <w:sz w:val="22"/>
              </w:rPr>
            </w:pPr>
            <w:r>
              <w:rPr>
                <w:rFonts w:ascii="Times New Roman" w:hAnsi="Times New Roman"/>
                <w:sz w:val="22"/>
              </w:rPr>
              <w:t>IES</w:t>
            </w:r>
          </w:p>
        </w:tc>
      </w:tr>
      <w:tr w:rsidR="009F71E5" w14:paraId="3E3BB9B5" w14:textId="77777777">
        <w:tc>
          <w:tcPr>
            <w:tcW w:w="1951" w:type="dxa"/>
          </w:tcPr>
          <w:p w14:paraId="3F70BCB1" w14:textId="77777777" w:rsidR="009F71E5" w:rsidRDefault="009F71E5" w:rsidP="003E1C0C">
            <w:pPr>
              <w:rPr>
                <w:rFonts w:ascii="Times New Roman" w:hAnsi="Times New Roman"/>
                <w:sz w:val="22"/>
              </w:rPr>
            </w:pPr>
            <w:proofErr w:type="spellStart"/>
            <w:r>
              <w:rPr>
                <w:rFonts w:ascii="Times New Roman" w:hAnsi="Times New Roman"/>
                <w:sz w:val="22"/>
              </w:rPr>
              <w:t>Zurbach</w:t>
            </w:r>
            <w:proofErr w:type="spellEnd"/>
            <w:r>
              <w:rPr>
                <w:rFonts w:ascii="Times New Roman" w:hAnsi="Times New Roman"/>
                <w:sz w:val="22"/>
              </w:rPr>
              <w:t>, Claude</w:t>
            </w:r>
          </w:p>
        </w:tc>
        <w:tc>
          <w:tcPr>
            <w:tcW w:w="1134" w:type="dxa"/>
          </w:tcPr>
          <w:p w14:paraId="6303AD90" w14:textId="77777777" w:rsidR="009F71E5" w:rsidRDefault="009F71E5" w:rsidP="003E1C0C">
            <w:pPr>
              <w:rPr>
                <w:rFonts w:ascii="Times New Roman" w:hAnsi="Times New Roman"/>
                <w:sz w:val="22"/>
              </w:rPr>
            </w:pPr>
            <w:r>
              <w:rPr>
                <w:rFonts w:ascii="Times New Roman" w:hAnsi="Times New Roman"/>
                <w:sz w:val="22"/>
              </w:rPr>
              <w:t>CNRS</w:t>
            </w:r>
          </w:p>
        </w:tc>
        <w:tc>
          <w:tcPr>
            <w:tcW w:w="1418" w:type="dxa"/>
          </w:tcPr>
          <w:p w14:paraId="1F26504C" w14:textId="77777777" w:rsidR="009F71E5" w:rsidRDefault="009F71E5" w:rsidP="003E1C0C">
            <w:pPr>
              <w:rPr>
                <w:rFonts w:ascii="Times New Roman" w:hAnsi="Times New Roman"/>
                <w:sz w:val="22"/>
              </w:rPr>
            </w:pPr>
            <w:r>
              <w:rPr>
                <w:rFonts w:ascii="Times New Roman" w:hAnsi="Times New Roman"/>
                <w:sz w:val="22"/>
              </w:rPr>
              <w:t>Ingénieur de Recherche</w:t>
            </w:r>
          </w:p>
        </w:tc>
        <w:tc>
          <w:tcPr>
            <w:tcW w:w="2126" w:type="dxa"/>
          </w:tcPr>
          <w:p w14:paraId="1BE32511" w14:textId="77777777" w:rsidR="009F71E5" w:rsidRDefault="009F71E5" w:rsidP="003E1C0C">
            <w:pPr>
              <w:rPr>
                <w:rFonts w:ascii="Times New Roman" w:hAnsi="Times New Roman"/>
                <w:sz w:val="22"/>
              </w:rPr>
            </w:pPr>
            <w:r>
              <w:rPr>
                <w:rFonts w:ascii="Times New Roman" w:hAnsi="Times New Roman"/>
                <w:sz w:val="22"/>
              </w:rPr>
              <w:t>UM2</w:t>
            </w:r>
          </w:p>
        </w:tc>
        <w:tc>
          <w:tcPr>
            <w:tcW w:w="1417" w:type="dxa"/>
          </w:tcPr>
          <w:p w14:paraId="7411AC27" w14:textId="77777777" w:rsidR="009F71E5" w:rsidRDefault="009F71E5" w:rsidP="003E1C0C">
            <w:pPr>
              <w:rPr>
                <w:rFonts w:ascii="Times New Roman" w:hAnsi="Times New Roman"/>
                <w:sz w:val="22"/>
              </w:rPr>
            </w:pPr>
            <w:r>
              <w:rPr>
                <w:rFonts w:ascii="Times New Roman" w:hAnsi="Times New Roman"/>
                <w:sz w:val="22"/>
              </w:rPr>
              <w:t>Faculté des Sciences</w:t>
            </w:r>
          </w:p>
        </w:tc>
        <w:tc>
          <w:tcPr>
            <w:tcW w:w="1276" w:type="dxa"/>
          </w:tcPr>
          <w:p w14:paraId="65065019" w14:textId="77777777" w:rsidR="009F71E5" w:rsidRDefault="009F71E5" w:rsidP="003E1C0C">
            <w:pPr>
              <w:rPr>
                <w:rFonts w:ascii="Times New Roman" w:hAnsi="Times New Roman"/>
                <w:sz w:val="22"/>
              </w:rPr>
            </w:pPr>
            <w:r>
              <w:rPr>
                <w:rFonts w:ascii="Times New Roman" w:hAnsi="Times New Roman"/>
                <w:sz w:val="22"/>
              </w:rPr>
              <w:t>LUPM</w:t>
            </w:r>
          </w:p>
        </w:tc>
      </w:tr>
    </w:tbl>
    <w:p w14:paraId="14501A71" w14:textId="77777777" w:rsidR="000B7CC3" w:rsidRDefault="000B7CC3" w:rsidP="003E1C0C">
      <w:pPr>
        <w:rPr>
          <w:rFonts w:ascii="Times New Roman" w:hAnsi="Times New Roman"/>
          <w:sz w:val="22"/>
        </w:rPr>
      </w:pPr>
    </w:p>
    <w:p w14:paraId="4F6CBBB6" w14:textId="77777777" w:rsidR="00E819BA" w:rsidRDefault="00E819BA" w:rsidP="003E1C0C">
      <w:pPr>
        <w:rPr>
          <w:rFonts w:ascii="Times New Roman" w:hAnsi="Times New Roman"/>
          <w:sz w:val="22"/>
        </w:rPr>
      </w:pPr>
    </w:p>
    <w:p w14:paraId="601311AD" w14:textId="77777777" w:rsidR="000B7CC3" w:rsidRPr="00A765DA" w:rsidRDefault="000B7CC3" w:rsidP="003E1C0C">
      <w:pPr>
        <w:rPr>
          <w:rFonts w:ascii="Times New Roman" w:hAnsi="Times New Roman"/>
          <w:b/>
        </w:rPr>
      </w:pPr>
      <w:r w:rsidRPr="00A765DA">
        <w:rPr>
          <w:rFonts w:ascii="Times New Roman" w:hAnsi="Times New Roman"/>
          <w:b/>
        </w:rPr>
        <w:t>Enseignants hors France (principalement rattaché</w:t>
      </w:r>
      <w:r w:rsidR="00A765DA">
        <w:rPr>
          <w:rFonts w:ascii="Times New Roman" w:hAnsi="Times New Roman"/>
          <w:b/>
        </w:rPr>
        <w:t>s</w:t>
      </w:r>
      <w:r w:rsidRPr="00A765DA">
        <w:rPr>
          <w:rFonts w:ascii="Times New Roman" w:hAnsi="Times New Roman"/>
          <w:b/>
        </w:rPr>
        <w:t xml:space="preserve"> à des instituts vietnamiens)</w:t>
      </w:r>
    </w:p>
    <w:p w14:paraId="569A15A1" w14:textId="77777777" w:rsidR="000B7CC3" w:rsidRDefault="000B7CC3" w:rsidP="003E1C0C">
      <w:pPr>
        <w:rPr>
          <w:rFonts w:ascii="Times New Roman" w:hAnsi="Times New Roman"/>
          <w:sz w:val="22"/>
        </w:rPr>
      </w:pPr>
    </w:p>
    <w:tbl>
      <w:tblPr>
        <w:tblStyle w:val="Grille"/>
        <w:tblW w:w="0" w:type="auto"/>
        <w:tblLook w:val="00A0" w:firstRow="1" w:lastRow="0" w:firstColumn="1" w:lastColumn="0" w:noHBand="0" w:noVBand="0"/>
      </w:tblPr>
      <w:tblGrid>
        <w:gridCol w:w="3068"/>
        <w:gridCol w:w="2852"/>
        <w:gridCol w:w="3286"/>
      </w:tblGrid>
      <w:tr w:rsidR="000B7CC3" w14:paraId="4DB2EB48" w14:textId="77777777" w:rsidTr="00E53A77">
        <w:tc>
          <w:tcPr>
            <w:tcW w:w="3068" w:type="dxa"/>
          </w:tcPr>
          <w:p w14:paraId="703C9E06" w14:textId="77777777" w:rsidR="000B7CC3" w:rsidRPr="000B7CC3" w:rsidRDefault="000B7CC3" w:rsidP="000B7CC3">
            <w:pPr>
              <w:jc w:val="center"/>
              <w:rPr>
                <w:rFonts w:ascii="Times New Roman" w:hAnsi="Times New Roman"/>
                <w:b/>
                <w:sz w:val="22"/>
              </w:rPr>
            </w:pPr>
            <w:r w:rsidRPr="000B7CC3">
              <w:rPr>
                <w:rFonts w:ascii="Times New Roman" w:hAnsi="Times New Roman"/>
                <w:b/>
                <w:sz w:val="22"/>
              </w:rPr>
              <w:t>Nom</w:t>
            </w:r>
          </w:p>
        </w:tc>
        <w:tc>
          <w:tcPr>
            <w:tcW w:w="2852" w:type="dxa"/>
          </w:tcPr>
          <w:p w14:paraId="60873288" w14:textId="77777777" w:rsidR="000B7CC3" w:rsidRPr="000B7CC3" w:rsidRDefault="000B7CC3" w:rsidP="000B7CC3">
            <w:pPr>
              <w:jc w:val="center"/>
              <w:rPr>
                <w:rFonts w:ascii="Times New Roman" w:hAnsi="Times New Roman"/>
                <w:b/>
                <w:sz w:val="22"/>
              </w:rPr>
            </w:pPr>
            <w:r w:rsidRPr="000B7CC3">
              <w:rPr>
                <w:rFonts w:ascii="Times New Roman" w:hAnsi="Times New Roman"/>
                <w:b/>
                <w:sz w:val="22"/>
              </w:rPr>
              <w:t>Statut</w:t>
            </w:r>
          </w:p>
        </w:tc>
        <w:tc>
          <w:tcPr>
            <w:tcW w:w="3286" w:type="dxa"/>
          </w:tcPr>
          <w:p w14:paraId="3DAA6A0B" w14:textId="77777777" w:rsidR="000B7CC3" w:rsidRPr="000B7CC3" w:rsidRDefault="000B7CC3" w:rsidP="000B7CC3">
            <w:pPr>
              <w:jc w:val="center"/>
              <w:rPr>
                <w:rFonts w:ascii="Times New Roman" w:hAnsi="Times New Roman"/>
                <w:b/>
                <w:sz w:val="22"/>
              </w:rPr>
            </w:pPr>
            <w:r w:rsidRPr="000B7CC3">
              <w:rPr>
                <w:rFonts w:ascii="Times New Roman" w:hAnsi="Times New Roman"/>
                <w:b/>
                <w:sz w:val="22"/>
              </w:rPr>
              <w:t>Affiliation</w:t>
            </w:r>
          </w:p>
        </w:tc>
      </w:tr>
      <w:tr w:rsidR="000B7CC3" w14:paraId="7FD8AE56" w14:textId="77777777" w:rsidTr="00E53A77">
        <w:tc>
          <w:tcPr>
            <w:tcW w:w="3068" w:type="dxa"/>
          </w:tcPr>
          <w:p w14:paraId="63F90757" w14:textId="77777777" w:rsidR="000B7CC3" w:rsidRDefault="000B7CC3" w:rsidP="003E1C0C">
            <w:pPr>
              <w:rPr>
                <w:rFonts w:ascii="Times New Roman" w:hAnsi="Times New Roman"/>
                <w:sz w:val="22"/>
              </w:rPr>
            </w:pPr>
            <w:proofErr w:type="spellStart"/>
            <w:r>
              <w:rPr>
                <w:rFonts w:ascii="Times New Roman" w:hAnsi="Times New Roman"/>
                <w:sz w:val="22"/>
              </w:rPr>
              <w:t>Darriulat</w:t>
            </w:r>
            <w:proofErr w:type="spellEnd"/>
            <w:r>
              <w:rPr>
                <w:rFonts w:ascii="Times New Roman" w:hAnsi="Times New Roman"/>
                <w:sz w:val="22"/>
              </w:rPr>
              <w:t>, Pierre</w:t>
            </w:r>
          </w:p>
        </w:tc>
        <w:tc>
          <w:tcPr>
            <w:tcW w:w="2852" w:type="dxa"/>
          </w:tcPr>
          <w:p w14:paraId="639B7ACE" w14:textId="77777777" w:rsidR="000B7CC3" w:rsidRDefault="000B7CC3" w:rsidP="003E1C0C">
            <w:pPr>
              <w:rPr>
                <w:rFonts w:ascii="Times New Roman" w:hAnsi="Times New Roman"/>
                <w:sz w:val="22"/>
              </w:rPr>
            </w:pPr>
            <w:r>
              <w:rPr>
                <w:rFonts w:ascii="Times New Roman" w:hAnsi="Times New Roman"/>
                <w:sz w:val="22"/>
              </w:rPr>
              <w:t>Professeur</w:t>
            </w:r>
          </w:p>
        </w:tc>
        <w:tc>
          <w:tcPr>
            <w:tcW w:w="3286" w:type="dxa"/>
          </w:tcPr>
          <w:p w14:paraId="5EC327BF" w14:textId="77777777" w:rsidR="000B7CC3" w:rsidRDefault="000B7CC3" w:rsidP="003E1C0C">
            <w:pPr>
              <w:rPr>
                <w:rFonts w:ascii="Times New Roman" w:hAnsi="Times New Roman"/>
                <w:sz w:val="22"/>
              </w:rPr>
            </w:pPr>
            <w:r>
              <w:rPr>
                <w:rFonts w:ascii="Times New Roman" w:hAnsi="Times New Roman"/>
                <w:sz w:val="22"/>
              </w:rPr>
              <w:t>VATLY</w:t>
            </w:r>
          </w:p>
        </w:tc>
      </w:tr>
      <w:tr w:rsidR="00E53A77" w14:paraId="2B9DB4C2" w14:textId="77777777" w:rsidTr="00E53A77">
        <w:tc>
          <w:tcPr>
            <w:tcW w:w="3068" w:type="dxa"/>
          </w:tcPr>
          <w:p w14:paraId="36A52549" w14:textId="77777777" w:rsidR="00E53A77" w:rsidRDefault="00E53A77" w:rsidP="003E1C0C">
            <w:pPr>
              <w:rPr>
                <w:rFonts w:ascii="Times New Roman" w:hAnsi="Times New Roman"/>
                <w:sz w:val="22"/>
              </w:rPr>
            </w:pPr>
            <w:r>
              <w:rPr>
                <w:rFonts w:ascii="Times New Roman" w:hAnsi="Times New Roman"/>
                <w:sz w:val="22"/>
              </w:rPr>
              <w:t xml:space="preserve">Nguyen Hung </w:t>
            </w:r>
            <w:proofErr w:type="spellStart"/>
            <w:r>
              <w:rPr>
                <w:rFonts w:ascii="Times New Roman" w:hAnsi="Times New Roman"/>
                <w:sz w:val="22"/>
              </w:rPr>
              <w:t>Chinh</w:t>
            </w:r>
            <w:proofErr w:type="spellEnd"/>
          </w:p>
        </w:tc>
        <w:tc>
          <w:tcPr>
            <w:tcW w:w="2852" w:type="dxa"/>
          </w:tcPr>
          <w:p w14:paraId="789427B9" w14:textId="77777777" w:rsidR="00E53A77" w:rsidRDefault="00E53A77" w:rsidP="003E1C0C">
            <w:pPr>
              <w:rPr>
                <w:rFonts w:ascii="Times New Roman" w:hAnsi="Times New Roman"/>
                <w:sz w:val="22"/>
              </w:rPr>
            </w:pPr>
            <w:r>
              <w:rPr>
                <w:rFonts w:ascii="Times New Roman" w:hAnsi="Times New Roman"/>
                <w:sz w:val="22"/>
              </w:rPr>
              <w:t>Enseignant</w:t>
            </w:r>
          </w:p>
        </w:tc>
        <w:tc>
          <w:tcPr>
            <w:tcW w:w="3286" w:type="dxa"/>
          </w:tcPr>
          <w:p w14:paraId="66C4EBFA" w14:textId="77777777" w:rsidR="00E53A77" w:rsidRDefault="00E53A77" w:rsidP="003E1C0C">
            <w:pPr>
              <w:rPr>
                <w:rFonts w:ascii="Times New Roman" w:hAnsi="Times New Roman"/>
                <w:sz w:val="22"/>
              </w:rPr>
            </w:pPr>
            <w:r>
              <w:rPr>
                <w:rFonts w:ascii="Times New Roman" w:hAnsi="Times New Roman"/>
                <w:sz w:val="22"/>
              </w:rPr>
              <w:t>Université pédagogique d’Hanoï</w:t>
            </w:r>
          </w:p>
        </w:tc>
      </w:tr>
      <w:tr w:rsidR="000B7CC3" w14:paraId="1216EBC4" w14:textId="77777777" w:rsidTr="00E53A77">
        <w:tc>
          <w:tcPr>
            <w:tcW w:w="3068" w:type="dxa"/>
          </w:tcPr>
          <w:p w14:paraId="5C2C2F45" w14:textId="77777777" w:rsidR="000B7CC3" w:rsidRDefault="000B7CC3" w:rsidP="003E1C0C">
            <w:pPr>
              <w:rPr>
                <w:rFonts w:ascii="Times New Roman" w:hAnsi="Times New Roman"/>
                <w:sz w:val="22"/>
              </w:rPr>
            </w:pPr>
            <w:r>
              <w:rPr>
                <w:rFonts w:ascii="Times New Roman" w:hAnsi="Times New Roman"/>
                <w:sz w:val="22"/>
              </w:rPr>
              <w:t xml:space="preserve">Nguyen </w:t>
            </w:r>
            <w:proofErr w:type="spellStart"/>
            <w:r>
              <w:rPr>
                <w:rFonts w:ascii="Times New Roman" w:hAnsi="Times New Roman"/>
                <w:sz w:val="22"/>
              </w:rPr>
              <w:t>Khoa</w:t>
            </w:r>
            <w:proofErr w:type="spellEnd"/>
            <w:r>
              <w:rPr>
                <w:rFonts w:ascii="Times New Roman" w:hAnsi="Times New Roman"/>
                <w:sz w:val="22"/>
              </w:rPr>
              <w:t xml:space="preserve"> Son</w:t>
            </w:r>
          </w:p>
        </w:tc>
        <w:tc>
          <w:tcPr>
            <w:tcW w:w="2852" w:type="dxa"/>
          </w:tcPr>
          <w:p w14:paraId="261E5E22" w14:textId="77777777" w:rsidR="000B7CC3" w:rsidRDefault="00470D44" w:rsidP="003E1C0C">
            <w:pPr>
              <w:rPr>
                <w:rFonts w:ascii="Times New Roman" w:hAnsi="Times New Roman"/>
                <w:sz w:val="22"/>
              </w:rPr>
            </w:pPr>
            <w:r>
              <w:rPr>
                <w:rFonts w:ascii="Times New Roman" w:hAnsi="Times New Roman"/>
                <w:sz w:val="22"/>
              </w:rPr>
              <w:t>Professeur</w:t>
            </w:r>
          </w:p>
        </w:tc>
        <w:tc>
          <w:tcPr>
            <w:tcW w:w="3286" w:type="dxa"/>
          </w:tcPr>
          <w:p w14:paraId="760DFFB0" w14:textId="11747441" w:rsidR="000B7CC3" w:rsidRDefault="00470D44" w:rsidP="003E1C0C">
            <w:pPr>
              <w:rPr>
                <w:rFonts w:ascii="Times New Roman" w:hAnsi="Times New Roman"/>
                <w:sz w:val="22"/>
              </w:rPr>
            </w:pPr>
            <w:r>
              <w:rPr>
                <w:rFonts w:ascii="Times New Roman" w:hAnsi="Times New Roman"/>
                <w:sz w:val="22"/>
              </w:rPr>
              <w:t>USTH//</w:t>
            </w:r>
            <w:r w:rsidR="000B7CC3">
              <w:rPr>
                <w:rFonts w:ascii="Times New Roman" w:hAnsi="Times New Roman"/>
                <w:sz w:val="22"/>
              </w:rPr>
              <w:t>VAST</w:t>
            </w:r>
            <w:r w:rsidR="007E4E2B">
              <w:rPr>
                <w:rFonts w:ascii="Times New Roman" w:hAnsi="Times New Roman"/>
                <w:sz w:val="22"/>
              </w:rPr>
              <w:t>/STI</w:t>
            </w:r>
          </w:p>
        </w:tc>
      </w:tr>
      <w:tr w:rsidR="000B7CC3" w14:paraId="6D27302A" w14:textId="77777777" w:rsidTr="00E53A77">
        <w:tc>
          <w:tcPr>
            <w:tcW w:w="3068" w:type="dxa"/>
          </w:tcPr>
          <w:p w14:paraId="145F762D" w14:textId="77777777" w:rsidR="000B7CC3" w:rsidRDefault="000B7CC3" w:rsidP="003E1C0C">
            <w:pPr>
              <w:rPr>
                <w:rFonts w:ascii="Times New Roman" w:hAnsi="Times New Roman"/>
                <w:sz w:val="22"/>
              </w:rPr>
            </w:pPr>
            <w:r>
              <w:rPr>
                <w:rFonts w:ascii="Times New Roman" w:hAnsi="Times New Roman"/>
                <w:sz w:val="22"/>
              </w:rPr>
              <w:t>Nguyen Luong Quang</w:t>
            </w:r>
          </w:p>
        </w:tc>
        <w:tc>
          <w:tcPr>
            <w:tcW w:w="2852" w:type="dxa"/>
          </w:tcPr>
          <w:p w14:paraId="2D456A20" w14:textId="77777777" w:rsidR="000B7CC3" w:rsidRDefault="00E17CEA" w:rsidP="00E17CEA">
            <w:pPr>
              <w:rPr>
                <w:rFonts w:ascii="Times New Roman" w:hAnsi="Times New Roman"/>
                <w:sz w:val="22"/>
              </w:rPr>
            </w:pPr>
            <w:r>
              <w:rPr>
                <w:rFonts w:ascii="Times New Roman" w:hAnsi="Times New Roman"/>
                <w:sz w:val="22"/>
              </w:rPr>
              <w:t>Chercheur p</w:t>
            </w:r>
            <w:r w:rsidR="000B7CC3">
              <w:rPr>
                <w:rFonts w:ascii="Times New Roman" w:hAnsi="Times New Roman"/>
                <w:sz w:val="22"/>
              </w:rPr>
              <w:t>ostdoc</w:t>
            </w:r>
            <w:r>
              <w:rPr>
                <w:rFonts w:ascii="Times New Roman" w:hAnsi="Times New Roman"/>
                <w:sz w:val="22"/>
              </w:rPr>
              <w:t>toral</w:t>
            </w:r>
          </w:p>
        </w:tc>
        <w:tc>
          <w:tcPr>
            <w:tcW w:w="3286" w:type="dxa"/>
          </w:tcPr>
          <w:p w14:paraId="5B0515EE" w14:textId="77777777" w:rsidR="000B7CC3" w:rsidRDefault="000B7CC3" w:rsidP="003E1C0C">
            <w:pPr>
              <w:rPr>
                <w:rFonts w:ascii="Times New Roman" w:hAnsi="Times New Roman"/>
                <w:sz w:val="22"/>
              </w:rPr>
            </w:pPr>
            <w:r>
              <w:rPr>
                <w:rFonts w:ascii="Times New Roman" w:hAnsi="Times New Roman"/>
                <w:sz w:val="22"/>
              </w:rPr>
              <w:t>CITA (Canada)</w:t>
            </w:r>
          </w:p>
        </w:tc>
      </w:tr>
      <w:tr w:rsidR="000B3B8F" w14:paraId="6CB544FD" w14:textId="77777777" w:rsidTr="00E53A77">
        <w:tc>
          <w:tcPr>
            <w:tcW w:w="3068" w:type="dxa"/>
          </w:tcPr>
          <w:p w14:paraId="146AFBAB" w14:textId="012498B9" w:rsidR="000B3B8F" w:rsidRDefault="000B3B8F" w:rsidP="003E1C0C">
            <w:pPr>
              <w:rPr>
                <w:rFonts w:ascii="Times New Roman" w:hAnsi="Times New Roman"/>
                <w:sz w:val="22"/>
              </w:rPr>
            </w:pPr>
            <w:r>
              <w:rPr>
                <w:rFonts w:ascii="Times New Roman" w:hAnsi="Times New Roman"/>
                <w:sz w:val="22"/>
              </w:rPr>
              <w:t xml:space="preserve">Nguyen </w:t>
            </w:r>
            <w:proofErr w:type="spellStart"/>
            <w:r>
              <w:rPr>
                <w:rFonts w:ascii="Times New Roman" w:hAnsi="Times New Roman"/>
                <w:sz w:val="22"/>
              </w:rPr>
              <w:t>Manh</w:t>
            </w:r>
            <w:proofErr w:type="spellEnd"/>
            <w:r>
              <w:rPr>
                <w:rFonts w:ascii="Times New Roman" w:hAnsi="Times New Roman"/>
                <w:sz w:val="22"/>
              </w:rPr>
              <w:t xml:space="preserve"> </w:t>
            </w:r>
            <w:proofErr w:type="spellStart"/>
            <w:r>
              <w:rPr>
                <w:rFonts w:ascii="Times New Roman" w:hAnsi="Times New Roman"/>
                <w:sz w:val="22"/>
              </w:rPr>
              <w:t>Cuong</w:t>
            </w:r>
            <w:proofErr w:type="spellEnd"/>
          </w:p>
        </w:tc>
        <w:tc>
          <w:tcPr>
            <w:tcW w:w="2852" w:type="dxa"/>
          </w:tcPr>
          <w:p w14:paraId="67458B83" w14:textId="74039997" w:rsidR="000B3B8F" w:rsidRDefault="000B3B8F" w:rsidP="003E1C0C">
            <w:pPr>
              <w:rPr>
                <w:rFonts w:ascii="Times New Roman" w:hAnsi="Times New Roman"/>
                <w:sz w:val="22"/>
              </w:rPr>
            </w:pPr>
            <w:r>
              <w:rPr>
                <w:rFonts w:ascii="Times New Roman" w:hAnsi="Times New Roman"/>
                <w:sz w:val="22"/>
              </w:rPr>
              <w:t>Enseignant</w:t>
            </w:r>
          </w:p>
        </w:tc>
        <w:tc>
          <w:tcPr>
            <w:tcW w:w="3286" w:type="dxa"/>
          </w:tcPr>
          <w:p w14:paraId="720609DD" w14:textId="49283263" w:rsidR="000B3B8F" w:rsidRDefault="000B3B8F" w:rsidP="003E1C0C">
            <w:pPr>
              <w:rPr>
                <w:rFonts w:ascii="Times New Roman" w:hAnsi="Times New Roman"/>
                <w:sz w:val="22"/>
              </w:rPr>
            </w:pPr>
            <w:r>
              <w:rPr>
                <w:rFonts w:ascii="Times New Roman" w:hAnsi="Times New Roman"/>
                <w:sz w:val="22"/>
              </w:rPr>
              <w:t>HUST</w:t>
            </w:r>
          </w:p>
        </w:tc>
      </w:tr>
      <w:tr w:rsidR="007E4E2B" w14:paraId="365D276B" w14:textId="77777777" w:rsidTr="00E53A77">
        <w:tc>
          <w:tcPr>
            <w:tcW w:w="3068" w:type="dxa"/>
          </w:tcPr>
          <w:p w14:paraId="26E5A8D7" w14:textId="06D9C174" w:rsidR="007E4E2B" w:rsidRDefault="007E4E2B" w:rsidP="003E1C0C">
            <w:pPr>
              <w:rPr>
                <w:rFonts w:ascii="Times New Roman" w:hAnsi="Times New Roman"/>
                <w:sz w:val="22"/>
              </w:rPr>
            </w:pPr>
            <w:r>
              <w:rPr>
                <w:rFonts w:ascii="Times New Roman" w:hAnsi="Times New Roman"/>
                <w:sz w:val="22"/>
              </w:rPr>
              <w:t xml:space="preserve">Nguyen </w:t>
            </w:r>
            <w:proofErr w:type="spellStart"/>
            <w:r>
              <w:rPr>
                <w:rFonts w:ascii="Times New Roman" w:hAnsi="Times New Roman"/>
                <w:sz w:val="22"/>
              </w:rPr>
              <w:t>Thi</w:t>
            </w:r>
            <w:proofErr w:type="spellEnd"/>
            <w:r>
              <w:rPr>
                <w:rFonts w:ascii="Times New Roman" w:hAnsi="Times New Roman"/>
                <w:sz w:val="22"/>
              </w:rPr>
              <w:t xml:space="preserve"> Hoang Anh</w:t>
            </w:r>
          </w:p>
        </w:tc>
        <w:tc>
          <w:tcPr>
            <w:tcW w:w="2852" w:type="dxa"/>
          </w:tcPr>
          <w:p w14:paraId="538B0198" w14:textId="49637058" w:rsidR="007E4E2B" w:rsidRDefault="007E4E2B" w:rsidP="003E1C0C">
            <w:pPr>
              <w:rPr>
                <w:rFonts w:ascii="Times New Roman" w:hAnsi="Times New Roman"/>
                <w:sz w:val="22"/>
              </w:rPr>
            </w:pPr>
            <w:r>
              <w:rPr>
                <w:rFonts w:ascii="Times New Roman" w:hAnsi="Times New Roman"/>
                <w:sz w:val="22"/>
              </w:rPr>
              <w:t>Chercheur</w:t>
            </w:r>
          </w:p>
        </w:tc>
        <w:tc>
          <w:tcPr>
            <w:tcW w:w="3286" w:type="dxa"/>
          </w:tcPr>
          <w:p w14:paraId="16C8F49F" w14:textId="6ADF3EAD" w:rsidR="007E4E2B" w:rsidRDefault="007E4E2B" w:rsidP="003E1C0C">
            <w:pPr>
              <w:rPr>
                <w:rFonts w:ascii="Times New Roman" w:hAnsi="Times New Roman"/>
                <w:sz w:val="22"/>
              </w:rPr>
            </w:pPr>
            <w:r>
              <w:rPr>
                <w:rFonts w:ascii="Times New Roman" w:hAnsi="Times New Roman"/>
                <w:sz w:val="22"/>
              </w:rPr>
              <w:t>VNSC</w:t>
            </w:r>
          </w:p>
        </w:tc>
      </w:tr>
      <w:tr w:rsidR="000B7CC3" w14:paraId="34CC23F5" w14:textId="77777777" w:rsidTr="00E53A77">
        <w:tc>
          <w:tcPr>
            <w:tcW w:w="3068" w:type="dxa"/>
          </w:tcPr>
          <w:p w14:paraId="136F99E5" w14:textId="77777777" w:rsidR="000B7CC3" w:rsidRDefault="000B7CC3" w:rsidP="003E1C0C">
            <w:pPr>
              <w:rPr>
                <w:rFonts w:ascii="Times New Roman" w:hAnsi="Times New Roman"/>
                <w:sz w:val="22"/>
              </w:rPr>
            </w:pPr>
            <w:r>
              <w:rPr>
                <w:rFonts w:ascii="Times New Roman" w:hAnsi="Times New Roman"/>
                <w:sz w:val="22"/>
              </w:rPr>
              <w:t>Pham Anh Thuan</w:t>
            </w:r>
          </w:p>
        </w:tc>
        <w:tc>
          <w:tcPr>
            <w:tcW w:w="2852" w:type="dxa"/>
          </w:tcPr>
          <w:p w14:paraId="3B6FA98D" w14:textId="77777777" w:rsidR="000B7CC3" w:rsidRDefault="00470D44" w:rsidP="003E1C0C">
            <w:pPr>
              <w:rPr>
                <w:rFonts w:ascii="Times New Roman" w:hAnsi="Times New Roman"/>
                <w:sz w:val="22"/>
              </w:rPr>
            </w:pPr>
            <w:r>
              <w:rPr>
                <w:rFonts w:ascii="Times New Roman" w:hAnsi="Times New Roman"/>
                <w:sz w:val="22"/>
              </w:rPr>
              <w:t>Professeur associé</w:t>
            </w:r>
          </w:p>
        </w:tc>
        <w:tc>
          <w:tcPr>
            <w:tcW w:w="3286" w:type="dxa"/>
          </w:tcPr>
          <w:p w14:paraId="45C86B60" w14:textId="77777777" w:rsidR="000B7CC3" w:rsidRDefault="00470D44" w:rsidP="003E1C0C">
            <w:pPr>
              <w:rPr>
                <w:rFonts w:ascii="Times New Roman" w:hAnsi="Times New Roman"/>
                <w:sz w:val="22"/>
              </w:rPr>
            </w:pPr>
            <w:r>
              <w:rPr>
                <w:rFonts w:ascii="Times New Roman" w:hAnsi="Times New Roman"/>
                <w:sz w:val="22"/>
              </w:rPr>
              <w:t>USTH/</w:t>
            </w:r>
            <w:r w:rsidR="000B7CC3">
              <w:rPr>
                <w:rFonts w:ascii="Times New Roman" w:hAnsi="Times New Roman"/>
                <w:sz w:val="22"/>
              </w:rPr>
              <w:t>VNSC/VAST</w:t>
            </w:r>
          </w:p>
        </w:tc>
      </w:tr>
      <w:tr w:rsidR="00E17CEA" w14:paraId="2D9A1AB1" w14:textId="77777777" w:rsidTr="00E53A77">
        <w:tc>
          <w:tcPr>
            <w:tcW w:w="3068" w:type="dxa"/>
          </w:tcPr>
          <w:p w14:paraId="168C3EEE" w14:textId="77777777" w:rsidR="00E17CEA" w:rsidRDefault="00E17CEA" w:rsidP="003E1C0C">
            <w:pPr>
              <w:rPr>
                <w:rFonts w:ascii="Times New Roman" w:hAnsi="Times New Roman"/>
                <w:sz w:val="22"/>
              </w:rPr>
            </w:pPr>
            <w:r>
              <w:rPr>
                <w:rFonts w:ascii="Times New Roman" w:hAnsi="Times New Roman"/>
                <w:sz w:val="22"/>
              </w:rPr>
              <w:t xml:space="preserve">Pham </w:t>
            </w:r>
            <w:proofErr w:type="spellStart"/>
            <w:r>
              <w:rPr>
                <w:rFonts w:ascii="Times New Roman" w:hAnsi="Times New Roman"/>
                <w:sz w:val="22"/>
              </w:rPr>
              <w:t>Ngoc</w:t>
            </w:r>
            <w:proofErr w:type="spellEnd"/>
            <w:r>
              <w:rPr>
                <w:rFonts w:ascii="Times New Roman" w:hAnsi="Times New Roman"/>
                <w:sz w:val="22"/>
              </w:rPr>
              <w:t xml:space="preserve"> </w:t>
            </w:r>
            <w:proofErr w:type="spellStart"/>
            <w:r>
              <w:rPr>
                <w:rFonts w:ascii="Times New Roman" w:hAnsi="Times New Roman"/>
                <w:sz w:val="22"/>
              </w:rPr>
              <w:t>Diep</w:t>
            </w:r>
            <w:proofErr w:type="spellEnd"/>
          </w:p>
        </w:tc>
        <w:tc>
          <w:tcPr>
            <w:tcW w:w="2852" w:type="dxa"/>
          </w:tcPr>
          <w:p w14:paraId="1D56EA88" w14:textId="77777777" w:rsidR="00E17CEA" w:rsidRDefault="00E17CEA" w:rsidP="003E1C0C">
            <w:pPr>
              <w:rPr>
                <w:rFonts w:ascii="Times New Roman" w:hAnsi="Times New Roman"/>
                <w:sz w:val="22"/>
              </w:rPr>
            </w:pPr>
            <w:r>
              <w:rPr>
                <w:rFonts w:ascii="Times New Roman" w:hAnsi="Times New Roman"/>
                <w:sz w:val="22"/>
              </w:rPr>
              <w:t>Chercheur postdoctoral</w:t>
            </w:r>
          </w:p>
        </w:tc>
        <w:tc>
          <w:tcPr>
            <w:tcW w:w="3286" w:type="dxa"/>
          </w:tcPr>
          <w:p w14:paraId="2A70347B" w14:textId="77777777" w:rsidR="00E17CEA" w:rsidRDefault="00E17CEA" w:rsidP="003E1C0C">
            <w:pPr>
              <w:rPr>
                <w:rFonts w:ascii="Times New Roman" w:hAnsi="Times New Roman"/>
                <w:sz w:val="22"/>
              </w:rPr>
            </w:pPr>
            <w:r>
              <w:rPr>
                <w:rFonts w:ascii="Times New Roman" w:hAnsi="Times New Roman"/>
                <w:sz w:val="22"/>
              </w:rPr>
              <w:t>VATLY</w:t>
            </w:r>
          </w:p>
        </w:tc>
      </w:tr>
      <w:tr w:rsidR="00E17CEA" w14:paraId="1D545847" w14:textId="77777777" w:rsidTr="00E53A77">
        <w:tc>
          <w:tcPr>
            <w:tcW w:w="3068" w:type="dxa"/>
          </w:tcPr>
          <w:p w14:paraId="0BFEC122" w14:textId="77777777" w:rsidR="00E17CEA" w:rsidRDefault="00E17CEA" w:rsidP="003E1C0C">
            <w:pPr>
              <w:rPr>
                <w:rFonts w:ascii="Times New Roman" w:hAnsi="Times New Roman"/>
                <w:sz w:val="22"/>
              </w:rPr>
            </w:pPr>
            <w:r>
              <w:rPr>
                <w:rFonts w:ascii="Times New Roman" w:hAnsi="Times New Roman"/>
                <w:sz w:val="22"/>
              </w:rPr>
              <w:t xml:space="preserve">Pham </w:t>
            </w:r>
            <w:proofErr w:type="spellStart"/>
            <w:r>
              <w:rPr>
                <w:rFonts w:ascii="Times New Roman" w:hAnsi="Times New Roman"/>
                <w:sz w:val="22"/>
              </w:rPr>
              <w:t>Thi</w:t>
            </w:r>
            <w:proofErr w:type="spellEnd"/>
            <w:r>
              <w:rPr>
                <w:rFonts w:ascii="Times New Roman" w:hAnsi="Times New Roman"/>
                <w:sz w:val="22"/>
              </w:rPr>
              <w:t xml:space="preserve"> </w:t>
            </w:r>
            <w:proofErr w:type="spellStart"/>
            <w:r>
              <w:rPr>
                <w:rFonts w:ascii="Times New Roman" w:hAnsi="Times New Roman"/>
                <w:sz w:val="22"/>
              </w:rPr>
              <w:t>Tuyet</w:t>
            </w:r>
            <w:proofErr w:type="spellEnd"/>
            <w:r>
              <w:rPr>
                <w:rFonts w:ascii="Times New Roman" w:hAnsi="Times New Roman"/>
                <w:sz w:val="22"/>
              </w:rPr>
              <w:t xml:space="preserve"> </w:t>
            </w:r>
            <w:proofErr w:type="spellStart"/>
            <w:r>
              <w:rPr>
                <w:rFonts w:ascii="Times New Roman" w:hAnsi="Times New Roman"/>
                <w:sz w:val="22"/>
              </w:rPr>
              <w:t>Nhung</w:t>
            </w:r>
            <w:proofErr w:type="spellEnd"/>
          </w:p>
        </w:tc>
        <w:tc>
          <w:tcPr>
            <w:tcW w:w="2852" w:type="dxa"/>
          </w:tcPr>
          <w:p w14:paraId="4743FE1B" w14:textId="77777777" w:rsidR="00E17CEA" w:rsidRDefault="00E17CEA" w:rsidP="003E1C0C">
            <w:pPr>
              <w:rPr>
                <w:rFonts w:ascii="Times New Roman" w:hAnsi="Times New Roman"/>
                <w:sz w:val="22"/>
              </w:rPr>
            </w:pPr>
            <w:r>
              <w:rPr>
                <w:rFonts w:ascii="Times New Roman" w:hAnsi="Times New Roman"/>
                <w:sz w:val="22"/>
              </w:rPr>
              <w:t>Chercheur postdoctoral</w:t>
            </w:r>
          </w:p>
        </w:tc>
        <w:tc>
          <w:tcPr>
            <w:tcW w:w="3286" w:type="dxa"/>
          </w:tcPr>
          <w:p w14:paraId="167839F6" w14:textId="77777777" w:rsidR="00E17CEA" w:rsidRDefault="00E17CEA" w:rsidP="003E1C0C">
            <w:pPr>
              <w:rPr>
                <w:rFonts w:ascii="Times New Roman" w:hAnsi="Times New Roman"/>
                <w:sz w:val="22"/>
              </w:rPr>
            </w:pPr>
            <w:r>
              <w:rPr>
                <w:rFonts w:ascii="Times New Roman" w:hAnsi="Times New Roman"/>
                <w:sz w:val="22"/>
              </w:rPr>
              <w:t>VATLY</w:t>
            </w:r>
          </w:p>
        </w:tc>
      </w:tr>
      <w:tr w:rsidR="004373E6" w14:paraId="01CC0BFF" w14:textId="77777777" w:rsidTr="00E53A77">
        <w:tc>
          <w:tcPr>
            <w:tcW w:w="3068" w:type="dxa"/>
          </w:tcPr>
          <w:p w14:paraId="1815BBD0" w14:textId="0BF4E705" w:rsidR="004373E6" w:rsidRDefault="004373E6" w:rsidP="003E1C0C">
            <w:pPr>
              <w:rPr>
                <w:rFonts w:ascii="Times New Roman" w:hAnsi="Times New Roman"/>
                <w:sz w:val="22"/>
              </w:rPr>
            </w:pPr>
            <w:r>
              <w:rPr>
                <w:rFonts w:ascii="Times New Roman" w:hAnsi="Times New Roman"/>
                <w:sz w:val="22"/>
              </w:rPr>
              <w:t>Vu Anh Tuan</w:t>
            </w:r>
          </w:p>
        </w:tc>
        <w:tc>
          <w:tcPr>
            <w:tcW w:w="2852" w:type="dxa"/>
          </w:tcPr>
          <w:p w14:paraId="14D2CFEA" w14:textId="0E14C7C7" w:rsidR="004373E6" w:rsidRDefault="004E7728" w:rsidP="003E1C0C">
            <w:pPr>
              <w:rPr>
                <w:rFonts w:ascii="Times New Roman" w:hAnsi="Times New Roman"/>
                <w:sz w:val="22"/>
              </w:rPr>
            </w:pPr>
            <w:r>
              <w:rPr>
                <w:rFonts w:ascii="Times New Roman" w:hAnsi="Times New Roman"/>
                <w:sz w:val="22"/>
              </w:rPr>
              <w:t>Chercheur</w:t>
            </w:r>
          </w:p>
        </w:tc>
        <w:tc>
          <w:tcPr>
            <w:tcW w:w="3286" w:type="dxa"/>
          </w:tcPr>
          <w:p w14:paraId="767F0412" w14:textId="4E40D75D" w:rsidR="004373E6" w:rsidRDefault="004E7728" w:rsidP="003E1C0C">
            <w:pPr>
              <w:rPr>
                <w:rFonts w:ascii="Times New Roman" w:hAnsi="Times New Roman"/>
                <w:sz w:val="22"/>
              </w:rPr>
            </w:pPr>
            <w:r>
              <w:rPr>
                <w:rFonts w:ascii="Times New Roman" w:hAnsi="Times New Roman"/>
                <w:sz w:val="22"/>
              </w:rPr>
              <w:t>VNSC</w:t>
            </w:r>
          </w:p>
        </w:tc>
      </w:tr>
    </w:tbl>
    <w:p w14:paraId="47CB6154" w14:textId="77777777" w:rsidR="00BF3EE2" w:rsidRDefault="00BF3EE2" w:rsidP="003E1C0C">
      <w:pPr>
        <w:rPr>
          <w:rFonts w:ascii="Times New Roman" w:hAnsi="Times New Roman"/>
          <w:sz w:val="22"/>
        </w:rPr>
      </w:pPr>
    </w:p>
    <w:p w14:paraId="60619C92" w14:textId="77777777" w:rsidR="00341BF8" w:rsidRDefault="00341BF8" w:rsidP="003E1C0C">
      <w:pPr>
        <w:rPr>
          <w:rFonts w:ascii="Times New Roman" w:hAnsi="Times New Roman"/>
          <w:sz w:val="22"/>
        </w:rPr>
      </w:pPr>
    </w:p>
    <w:p w14:paraId="1BC06AB4" w14:textId="77777777" w:rsidR="00BF3EE2" w:rsidRDefault="00BF3EE2" w:rsidP="003E1C0C">
      <w:pPr>
        <w:rPr>
          <w:rFonts w:ascii="Times New Roman" w:hAnsi="Times New Roman"/>
          <w:sz w:val="22"/>
        </w:rPr>
      </w:pPr>
    </w:p>
    <w:p w14:paraId="3FCA30D1" w14:textId="77777777" w:rsidR="003E1C0C" w:rsidRDefault="003E1C0C" w:rsidP="003E1C0C">
      <w:pPr>
        <w:rPr>
          <w:rFonts w:ascii="Times New Roman" w:hAnsi="Times New Roman"/>
          <w:sz w:val="22"/>
        </w:rPr>
      </w:pPr>
    </w:p>
    <w:tbl>
      <w:tblPr>
        <w:tblStyle w:val="Grille"/>
        <w:tblW w:w="0" w:type="auto"/>
        <w:tblLook w:val="00A0" w:firstRow="1" w:lastRow="0" w:firstColumn="1" w:lastColumn="0" w:noHBand="0" w:noVBand="0"/>
      </w:tblPr>
      <w:tblGrid>
        <w:gridCol w:w="9206"/>
      </w:tblGrid>
      <w:tr w:rsidR="003E1C0C" w14:paraId="5455C388" w14:textId="77777777">
        <w:tc>
          <w:tcPr>
            <w:tcW w:w="9206" w:type="dxa"/>
          </w:tcPr>
          <w:p w14:paraId="4ABF88F5" w14:textId="77777777" w:rsidR="003E1C0C" w:rsidRDefault="003E1C0C" w:rsidP="00C73C3C">
            <w:pPr>
              <w:rPr>
                <w:rFonts w:ascii="Times New Roman" w:hAnsi="Times New Roman"/>
                <w:b/>
                <w:i/>
                <w:sz w:val="32"/>
              </w:rPr>
            </w:pPr>
          </w:p>
          <w:p w14:paraId="30F60056" w14:textId="77777777" w:rsidR="003E1C0C" w:rsidRDefault="003E1C0C" w:rsidP="00C73C3C">
            <w:pPr>
              <w:rPr>
                <w:rFonts w:ascii="Times New Roman" w:hAnsi="Times New Roman"/>
                <w:b/>
                <w:i/>
                <w:sz w:val="32"/>
              </w:rPr>
            </w:pPr>
            <w:r>
              <w:rPr>
                <w:rFonts w:ascii="Times New Roman" w:hAnsi="Times New Roman"/>
                <w:b/>
                <w:i/>
                <w:sz w:val="32"/>
              </w:rPr>
              <w:t>6. Pilotage de la formation</w:t>
            </w:r>
          </w:p>
          <w:p w14:paraId="6877BB35" w14:textId="77777777" w:rsidR="003E1C0C" w:rsidRPr="002B6000" w:rsidRDefault="003E1C0C" w:rsidP="00C73C3C">
            <w:pPr>
              <w:rPr>
                <w:rFonts w:ascii="Times New Roman" w:hAnsi="Times New Roman"/>
                <w:b/>
                <w:i/>
                <w:sz w:val="32"/>
              </w:rPr>
            </w:pPr>
          </w:p>
        </w:tc>
      </w:tr>
    </w:tbl>
    <w:p w14:paraId="793B2C18" w14:textId="77777777" w:rsidR="003E1C0C" w:rsidRDefault="003E1C0C" w:rsidP="003E1C0C">
      <w:pPr>
        <w:rPr>
          <w:rFonts w:ascii="Times New Roman" w:hAnsi="Times New Roman"/>
          <w:sz w:val="22"/>
        </w:rPr>
      </w:pPr>
    </w:p>
    <w:p w14:paraId="6E177FF0" w14:textId="77777777" w:rsidR="00232B88" w:rsidRPr="00420D77" w:rsidRDefault="00232B88" w:rsidP="00332CEB">
      <w:pPr>
        <w:spacing w:before="120" w:after="60"/>
        <w:jc w:val="both"/>
        <w:rPr>
          <w:rFonts w:ascii="Times New Roman" w:hAnsi="Times New Roman"/>
          <w:sz w:val="22"/>
          <w:szCs w:val="20"/>
        </w:rPr>
      </w:pPr>
      <w:r w:rsidRPr="00420D77">
        <w:rPr>
          <w:rFonts w:ascii="Times New Roman" w:hAnsi="Times New Roman"/>
          <w:sz w:val="22"/>
          <w:szCs w:val="20"/>
        </w:rPr>
        <w:t>Le master dispose de plusieurs structures opérationnelles :</w:t>
      </w:r>
    </w:p>
    <w:p w14:paraId="169417B2" w14:textId="77777777" w:rsidR="00232B88" w:rsidRPr="00420D77" w:rsidRDefault="00232B88" w:rsidP="00332CEB">
      <w:pPr>
        <w:pStyle w:val="Paragraphedeliste"/>
        <w:numPr>
          <w:ilvl w:val="0"/>
          <w:numId w:val="7"/>
        </w:numPr>
        <w:tabs>
          <w:tab w:val="clear" w:pos="708"/>
        </w:tabs>
        <w:suppressAutoHyphens w:val="0"/>
        <w:spacing w:before="120" w:after="60" w:line="240" w:lineRule="auto"/>
        <w:contextualSpacing/>
        <w:jc w:val="both"/>
        <w:rPr>
          <w:rFonts w:ascii="Times New Roman" w:hAnsi="Times New Roman"/>
          <w:sz w:val="22"/>
          <w:szCs w:val="20"/>
        </w:rPr>
      </w:pPr>
      <w:r w:rsidRPr="00420D77">
        <w:rPr>
          <w:rFonts w:ascii="Times New Roman" w:hAnsi="Times New Roman"/>
          <w:sz w:val="22"/>
          <w:szCs w:val="20"/>
        </w:rPr>
        <w:t>Un responsable de formation</w:t>
      </w:r>
      <w:r w:rsidR="00332CEB" w:rsidRPr="00420D77">
        <w:rPr>
          <w:rFonts w:ascii="Times New Roman" w:hAnsi="Times New Roman"/>
          <w:sz w:val="22"/>
          <w:szCs w:val="20"/>
        </w:rPr>
        <w:t xml:space="preserve"> secondé par deux co-responsables issus des deux établissements porteur</w:t>
      </w:r>
      <w:r w:rsidR="001A7970" w:rsidRPr="00420D77">
        <w:rPr>
          <w:rFonts w:ascii="Times New Roman" w:hAnsi="Times New Roman"/>
          <w:sz w:val="22"/>
          <w:szCs w:val="20"/>
        </w:rPr>
        <w:t>s</w:t>
      </w:r>
      <w:r w:rsidR="00332CEB" w:rsidRPr="00420D77">
        <w:rPr>
          <w:rFonts w:ascii="Times New Roman" w:hAnsi="Times New Roman"/>
          <w:sz w:val="22"/>
          <w:szCs w:val="20"/>
        </w:rPr>
        <w:t xml:space="preserve"> de la mention (Observatoire de Paris et Université Paris Diderot) ;</w:t>
      </w:r>
    </w:p>
    <w:p w14:paraId="4A5DC4BB" w14:textId="77777777" w:rsidR="00232B88" w:rsidRPr="00420D77" w:rsidRDefault="00232B88" w:rsidP="00332CEB">
      <w:pPr>
        <w:pStyle w:val="Paragraphedeliste"/>
        <w:numPr>
          <w:ilvl w:val="0"/>
          <w:numId w:val="7"/>
        </w:numPr>
        <w:tabs>
          <w:tab w:val="clear" w:pos="708"/>
        </w:tabs>
        <w:suppressAutoHyphens w:val="0"/>
        <w:spacing w:before="120" w:after="60" w:line="240" w:lineRule="auto"/>
        <w:contextualSpacing/>
        <w:jc w:val="both"/>
        <w:rPr>
          <w:rFonts w:ascii="Times New Roman" w:hAnsi="Times New Roman"/>
          <w:sz w:val="22"/>
          <w:szCs w:val="20"/>
        </w:rPr>
      </w:pPr>
      <w:r w:rsidRPr="00420D77">
        <w:rPr>
          <w:rFonts w:ascii="Times New Roman" w:hAnsi="Times New Roman"/>
          <w:sz w:val="22"/>
          <w:szCs w:val="20"/>
        </w:rPr>
        <w:t>Un comité de pilotage qui aide directement le responsable du master dans ses missions de gestions et de mise en œuvre</w:t>
      </w:r>
      <w:r w:rsidR="00332CEB" w:rsidRPr="00420D77">
        <w:rPr>
          <w:rFonts w:ascii="Times New Roman" w:hAnsi="Times New Roman"/>
          <w:sz w:val="22"/>
          <w:szCs w:val="20"/>
        </w:rPr>
        <w:t xml:space="preserve"> ;</w:t>
      </w:r>
    </w:p>
    <w:p w14:paraId="0A511533" w14:textId="77777777" w:rsidR="00232B88" w:rsidRPr="00420D77" w:rsidRDefault="00232B88" w:rsidP="00332CEB">
      <w:pPr>
        <w:pStyle w:val="Paragraphedeliste"/>
        <w:numPr>
          <w:ilvl w:val="0"/>
          <w:numId w:val="7"/>
        </w:numPr>
        <w:tabs>
          <w:tab w:val="clear" w:pos="708"/>
        </w:tabs>
        <w:suppressAutoHyphens w:val="0"/>
        <w:spacing w:before="120" w:after="60" w:line="240" w:lineRule="auto"/>
        <w:contextualSpacing/>
        <w:jc w:val="both"/>
        <w:rPr>
          <w:rFonts w:ascii="Times New Roman" w:hAnsi="Times New Roman"/>
          <w:sz w:val="22"/>
          <w:szCs w:val="20"/>
        </w:rPr>
      </w:pPr>
      <w:r w:rsidRPr="00420D77">
        <w:rPr>
          <w:rFonts w:ascii="Times New Roman" w:hAnsi="Times New Roman"/>
          <w:sz w:val="22"/>
          <w:szCs w:val="20"/>
        </w:rPr>
        <w:t>Un conseil scientifique et de formation intégrant des professionnels et qui veille à la qualité du master et son adéquation avec les besoins du secteur industriel (évolution à terme vers un conseil de perfectionnement)</w:t>
      </w:r>
      <w:r w:rsidR="00332CEB" w:rsidRPr="00420D77">
        <w:rPr>
          <w:rFonts w:ascii="Times New Roman" w:hAnsi="Times New Roman"/>
          <w:sz w:val="22"/>
          <w:szCs w:val="20"/>
        </w:rPr>
        <w:t xml:space="preserve"> ;</w:t>
      </w:r>
    </w:p>
    <w:p w14:paraId="63A70224" w14:textId="77777777" w:rsidR="00232B88" w:rsidRPr="00420D77" w:rsidRDefault="00232B88" w:rsidP="00332CEB">
      <w:pPr>
        <w:spacing w:before="120" w:after="60"/>
        <w:jc w:val="both"/>
        <w:rPr>
          <w:rFonts w:ascii="Times New Roman" w:hAnsi="Times New Roman"/>
          <w:sz w:val="22"/>
          <w:szCs w:val="20"/>
        </w:rPr>
      </w:pPr>
      <w:r w:rsidRPr="00420D77">
        <w:rPr>
          <w:rFonts w:ascii="Times New Roman" w:hAnsi="Times New Roman"/>
          <w:sz w:val="22"/>
          <w:szCs w:val="20"/>
        </w:rPr>
        <w:t>Par ailleurs, le master dispose :</w:t>
      </w:r>
    </w:p>
    <w:p w14:paraId="190A1D43" w14:textId="77777777" w:rsidR="00232B88" w:rsidRPr="00420D77" w:rsidRDefault="00232B88" w:rsidP="00332CEB">
      <w:pPr>
        <w:pStyle w:val="Paragraphedeliste"/>
        <w:numPr>
          <w:ilvl w:val="0"/>
          <w:numId w:val="7"/>
        </w:numPr>
        <w:tabs>
          <w:tab w:val="clear" w:pos="708"/>
        </w:tabs>
        <w:suppressAutoHyphens w:val="0"/>
        <w:spacing w:before="120" w:after="60" w:line="240" w:lineRule="auto"/>
        <w:contextualSpacing/>
        <w:jc w:val="both"/>
        <w:rPr>
          <w:rFonts w:ascii="Times New Roman" w:hAnsi="Times New Roman"/>
          <w:sz w:val="22"/>
          <w:szCs w:val="20"/>
        </w:rPr>
      </w:pPr>
      <w:r w:rsidRPr="00420D77">
        <w:rPr>
          <w:rFonts w:ascii="Times New Roman" w:hAnsi="Times New Roman"/>
          <w:sz w:val="22"/>
          <w:szCs w:val="20"/>
        </w:rPr>
        <w:t>d’un jury de semestre et de diplôme</w:t>
      </w:r>
    </w:p>
    <w:p w14:paraId="34114252" w14:textId="77777777" w:rsidR="00232B88" w:rsidRPr="00420D77" w:rsidRDefault="00232B88" w:rsidP="00332CEB">
      <w:pPr>
        <w:pStyle w:val="Paragraphedeliste"/>
        <w:numPr>
          <w:ilvl w:val="0"/>
          <w:numId w:val="7"/>
        </w:numPr>
        <w:tabs>
          <w:tab w:val="clear" w:pos="708"/>
        </w:tabs>
        <w:suppressAutoHyphens w:val="0"/>
        <w:spacing w:before="120" w:after="60" w:line="240" w:lineRule="auto"/>
        <w:contextualSpacing/>
        <w:jc w:val="both"/>
        <w:rPr>
          <w:rFonts w:ascii="Times New Roman" w:hAnsi="Times New Roman"/>
          <w:sz w:val="22"/>
          <w:szCs w:val="20"/>
        </w:rPr>
      </w:pPr>
      <w:r w:rsidRPr="00420D77">
        <w:rPr>
          <w:rFonts w:ascii="Times New Roman" w:hAnsi="Times New Roman"/>
          <w:sz w:val="22"/>
          <w:szCs w:val="20"/>
        </w:rPr>
        <w:t>d’un jury de validation des études chargé en particulier du recrutement.</w:t>
      </w:r>
    </w:p>
    <w:p w14:paraId="152A195C" w14:textId="77777777" w:rsidR="00232B88" w:rsidRPr="00420D77" w:rsidRDefault="00232B88" w:rsidP="00332CEB">
      <w:pPr>
        <w:spacing w:before="120" w:after="60"/>
        <w:jc w:val="both"/>
        <w:rPr>
          <w:rFonts w:ascii="Times New Roman" w:hAnsi="Times New Roman"/>
          <w:sz w:val="22"/>
          <w:szCs w:val="20"/>
        </w:rPr>
      </w:pPr>
      <w:r w:rsidRPr="00420D77">
        <w:rPr>
          <w:rFonts w:ascii="Times New Roman" w:hAnsi="Times New Roman"/>
          <w:sz w:val="22"/>
          <w:szCs w:val="20"/>
        </w:rPr>
        <w:t xml:space="preserve">Le responsable de la formation gère le master mention </w:t>
      </w:r>
      <w:r w:rsidR="00332CEB" w:rsidRPr="00420D77">
        <w:rPr>
          <w:rFonts w:ascii="Times New Roman" w:hAnsi="Times New Roman"/>
          <w:sz w:val="22"/>
          <w:szCs w:val="20"/>
        </w:rPr>
        <w:t>Espace et Applications</w:t>
      </w:r>
      <w:r w:rsidRPr="00420D77">
        <w:rPr>
          <w:rFonts w:ascii="Times New Roman" w:hAnsi="Times New Roman"/>
          <w:sz w:val="22"/>
          <w:szCs w:val="20"/>
        </w:rPr>
        <w:t xml:space="preserve"> de l’USTH avec l’aide </w:t>
      </w:r>
      <w:r w:rsidR="00332CEB" w:rsidRPr="00420D77">
        <w:rPr>
          <w:rFonts w:ascii="Times New Roman" w:hAnsi="Times New Roman"/>
          <w:sz w:val="22"/>
          <w:szCs w:val="20"/>
        </w:rPr>
        <w:t>des deux co-responsables</w:t>
      </w:r>
      <w:r w:rsidRPr="00420D77">
        <w:rPr>
          <w:rFonts w:ascii="Times New Roman" w:hAnsi="Times New Roman"/>
          <w:sz w:val="22"/>
          <w:szCs w:val="20"/>
        </w:rPr>
        <w:t xml:space="preserve">, </w:t>
      </w:r>
      <w:r w:rsidR="00332CEB" w:rsidRPr="00420D77">
        <w:rPr>
          <w:rFonts w:ascii="Times New Roman" w:hAnsi="Times New Roman"/>
          <w:sz w:val="22"/>
          <w:szCs w:val="20"/>
        </w:rPr>
        <w:t xml:space="preserve">et du responsable vietnamien du master </w:t>
      </w:r>
      <w:r w:rsidRPr="00420D77">
        <w:rPr>
          <w:rFonts w:ascii="Times New Roman" w:hAnsi="Times New Roman"/>
          <w:sz w:val="22"/>
          <w:szCs w:val="20"/>
        </w:rPr>
        <w:t>et propose chaque année :</w:t>
      </w:r>
    </w:p>
    <w:p w14:paraId="0B1BA289" w14:textId="77777777" w:rsidR="00232B88" w:rsidRPr="00420D77" w:rsidRDefault="00232B88" w:rsidP="00332CEB">
      <w:pPr>
        <w:pStyle w:val="Paragraphedeliste"/>
        <w:numPr>
          <w:ilvl w:val="0"/>
          <w:numId w:val="7"/>
        </w:numPr>
        <w:tabs>
          <w:tab w:val="clear" w:pos="708"/>
        </w:tabs>
        <w:suppressAutoHyphens w:val="0"/>
        <w:spacing w:before="120" w:after="60" w:line="240" w:lineRule="auto"/>
        <w:contextualSpacing/>
        <w:jc w:val="both"/>
        <w:rPr>
          <w:rFonts w:ascii="Times New Roman" w:hAnsi="Times New Roman"/>
          <w:sz w:val="22"/>
          <w:szCs w:val="20"/>
        </w:rPr>
      </w:pPr>
      <w:r w:rsidRPr="00420D77">
        <w:rPr>
          <w:rFonts w:ascii="Times New Roman" w:hAnsi="Times New Roman"/>
          <w:sz w:val="22"/>
          <w:szCs w:val="20"/>
        </w:rPr>
        <w:t xml:space="preserve">une réunion annuelle de coordination des établissements partenaires et associés (mai/juin) afin de répartir les </w:t>
      </w:r>
      <w:r w:rsidR="00F71727">
        <w:rPr>
          <w:rFonts w:ascii="Times New Roman" w:hAnsi="Times New Roman"/>
          <w:sz w:val="22"/>
          <w:szCs w:val="20"/>
        </w:rPr>
        <w:t>tâches</w:t>
      </w:r>
      <w:r w:rsidR="00F71727" w:rsidRPr="00420D77">
        <w:rPr>
          <w:rFonts w:ascii="Times New Roman" w:hAnsi="Times New Roman"/>
          <w:sz w:val="22"/>
          <w:szCs w:val="20"/>
        </w:rPr>
        <w:t xml:space="preserve"> </w:t>
      </w:r>
      <w:r w:rsidRPr="00420D77">
        <w:rPr>
          <w:rFonts w:ascii="Times New Roman" w:hAnsi="Times New Roman"/>
          <w:sz w:val="22"/>
          <w:szCs w:val="20"/>
        </w:rPr>
        <w:t>d’enseignement sur la base de la constitution des équipes pédagogiques et des engagements de cha</w:t>
      </w:r>
      <w:r w:rsidR="00F71727">
        <w:rPr>
          <w:rFonts w:ascii="Times New Roman" w:hAnsi="Times New Roman"/>
          <w:sz w:val="22"/>
          <w:szCs w:val="20"/>
        </w:rPr>
        <w:t>que</w:t>
      </w:r>
      <w:r w:rsidRPr="00420D77">
        <w:rPr>
          <w:rFonts w:ascii="Times New Roman" w:hAnsi="Times New Roman"/>
          <w:sz w:val="22"/>
          <w:szCs w:val="20"/>
        </w:rPr>
        <w:t xml:space="preserve"> établissement. Cette réunion int</w:t>
      </w:r>
      <w:r w:rsidR="00F71727">
        <w:rPr>
          <w:rFonts w:ascii="Times New Roman" w:hAnsi="Times New Roman"/>
          <w:sz w:val="22"/>
          <w:szCs w:val="20"/>
        </w:rPr>
        <w:t>è</w:t>
      </w:r>
      <w:r w:rsidRPr="00420D77">
        <w:rPr>
          <w:rFonts w:ascii="Times New Roman" w:hAnsi="Times New Roman"/>
          <w:sz w:val="22"/>
          <w:szCs w:val="20"/>
        </w:rPr>
        <w:t xml:space="preserve">grera les missions </w:t>
      </w:r>
      <w:proofErr w:type="gramStart"/>
      <w:r w:rsidRPr="00420D77">
        <w:rPr>
          <w:rFonts w:ascii="Times New Roman" w:hAnsi="Times New Roman"/>
          <w:sz w:val="22"/>
          <w:szCs w:val="20"/>
        </w:rPr>
        <w:lastRenderedPageBreak/>
        <w:t>d’enseignement directement réalisées</w:t>
      </w:r>
      <w:proofErr w:type="gramEnd"/>
      <w:r w:rsidRPr="00420D77">
        <w:rPr>
          <w:rFonts w:ascii="Times New Roman" w:hAnsi="Times New Roman"/>
          <w:sz w:val="22"/>
          <w:szCs w:val="20"/>
        </w:rPr>
        <w:t xml:space="preserve"> par les enseignants de l’USTH ainsi que les vacataires vietnamiens. </w:t>
      </w:r>
      <w:r w:rsidR="00F71727">
        <w:rPr>
          <w:rFonts w:ascii="Times New Roman" w:hAnsi="Times New Roman"/>
          <w:sz w:val="22"/>
          <w:szCs w:val="20"/>
        </w:rPr>
        <w:t>Elle</w:t>
      </w:r>
      <w:r w:rsidRPr="00420D77">
        <w:rPr>
          <w:rFonts w:ascii="Times New Roman" w:hAnsi="Times New Roman"/>
          <w:sz w:val="22"/>
          <w:szCs w:val="20"/>
        </w:rPr>
        <w:t xml:space="preserve"> donnera lieu à l’édition d’une fiche de service par enseignant qui sera remise à chaque établissement partenaire ou associé (ainsi qu’aux enseignants de l’USTH) pour validation fin juin</w:t>
      </w:r>
      <w:r w:rsidR="00E528D8">
        <w:rPr>
          <w:rFonts w:ascii="Times New Roman" w:hAnsi="Times New Roman"/>
          <w:sz w:val="22"/>
          <w:szCs w:val="20"/>
        </w:rPr>
        <w:t>.</w:t>
      </w:r>
    </w:p>
    <w:p w14:paraId="3E371984" w14:textId="77777777" w:rsidR="00E528D8" w:rsidRPr="00420D77" w:rsidRDefault="00232B88" w:rsidP="00E528D8">
      <w:pPr>
        <w:pStyle w:val="Paragraphedeliste"/>
        <w:numPr>
          <w:ilvl w:val="0"/>
          <w:numId w:val="7"/>
        </w:numPr>
        <w:tabs>
          <w:tab w:val="clear" w:pos="708"/>
        </w:tabs>
        <w:suppressAutoHyphens w:val="0"/>
        <w:spacing w:before="120" w:after="60" w:line="240" w:lineRule="auto"/>
        <w:contextualSpacing/>
        <w:jc w:val="both"/>
        <w:rPr>
          <w:rFonts w:ascii="Times New Roman" w:hAnsi="Times New Roman"/>
          <w:sz w:val="22"/>
          <w:szCs w:val="20"/>
        </w:rPr>
      </w:pPr>
      <w:r w:rsidRPr="00420D77">
        <w:rPr>
          <w:rFonts w:ascii="Times New Roman" w:hAnsi="Times New Roman"/>
          <w:sz w:val="22"/>
          <w:szCs w:val="20"/>
        </w:rPr>
        <w:t>Une réunion semestrielle avec tous les établissements participant aux enseignements du semestre, ceci afin de faire le bilan pédagogique et organisationnel du semestre écoulé</w:t>
      </w:r>
      <w:r w:rsidR="007D5685">
        <w:rPr>
          <w:rFonts w:ascii="Times New Roman" w:hAnsi="Times New Roman"/>
          <w:sz w:val="22"/>
          <w:szCs w:val="20"/>
        </w:rPr>
        <w:t>.</w:t>
      </w:r>
    </w:p>
    <w:p w14:paraId="62DABC2F" w14:textId="77777777" w:rsidR="00232B88" w:rsidRPr="00420D77" w:rsidRDefault="00232B88" w:rsidP="00332CEB">
      <w:pPr>
        <w:spacing w:before="120" w:after="60"/>
        <w:jc w:val="both"/>
        <w:rPr>
          <w:rFonts w:ascii="Times New Roman" w:hAnsi="Times New Roman"/>
          <w:sz w:val="22"/>
          <w:szCs w:val="20"/>
        </w:rPr>
      </w:pPr>
    </w:p>
    <w:p w14:paraId="7C72521A" w14:textId="77777777" w:rsidR="00232B88" w:rsidRPr="00420D77" w:rsidRDefault="00232B88" w:rsidP="00332CEB">
      <w:pPr>
        <w:jc w:val="both"/>
        <w:rPr>
          <w:rFonts w:ascii="Times New Roman" w:hAnsi="Times New Roman"/>
          <w:sz w:val="22"/>
        </w:rPr>
      </w:pPr>
      <w:r w:rsidRPr="00420D77">
        <w:rPr>
          <w:rFonts w:ascii="Times New Roman" w:hAnsi="Times New Roman"/>
          <w:sz w:val="22"/>
          <w:szCs w:val="20"/>
        </w:rPr>
        <w:t xml:space="preserve">Chacun des enseignements (UE) est construit sur la base d’une équipe pédagogique comprenant </w:t>
      </w:r>
      <w:r w:rsidR="00332CEB" w:rsidRPr="00420D77">
        <w:rPr>
          <w:rFonts w:ascii="Times New Roman" w:hAnsi="Times New Roman"/>
          <w:sz w:val="22"/>
          <w:szCs w:val="20"/>
        </w:rPr>
        <w:t>des</w:t>
      </w:r>
      <w:r w:rsidRPr="00420D77">
        <w:rPr>
          <w:rFonts w:ascii="Times New Roman" w:hAnsi="Times New Roman"/>
          <w:sz w:val="22"/>
          <w:szCs w:val="20"/>
        </w:rPr>
        <w:t xml:space="preserve"> enseignants-chercheurs associés à un laboratoire de recherche, qu</w:t>
      </w:r>
      <w:r w:rsidR="00055FAF">
        <w:rPr>
          <w:rFonts w:ascii="Times New Roman" w:hAnsi="Times New Roman"/>
          <w:sz w:val="22"/>
          <w:szCs w:val="20"/>
        </w:rPr>
        <w:t>'ils</w:t>
      </w:r>
      <w:r w:rsidRPr="00420D77">
        <w:rPr>
          <w:rFonts w:ascii="Times New Roman" w:hAnsi="Times New Roman"/>
          <w:sz w:val="22"/>
          <w:szCs w:val="20"/>
        </w:rPr>
        <w:t xml:space="preserve"> soient </w:t>
      </w:r>
      <w:r w:rsidR="00055FAF">
        <w:rPr>
          <w:rFonts w:ascii="Times New Roman" w:hAnsi="Times New Roman"/>
          <w:sz w:val="22"/>
          <w:szCs w:val="20"/>
        </w:rPr>
        <w:t>du</w:t>
      </w:r>
      <w:r w:rsidRPr="00420D77">
        <w:rPr>
          <w:rFonts w:ascii="Times New Roman" w:hAnsi="Times New Roman"/>
          <w:sz w:val="22"/>
          <w:szCs w:val="20"/>
        </w:rPr>
        <w:t xml:space="preserve"> même établissement ou d</w:t>
      </w:r>
      <w:r w:rsidR="00055FAF">
        <w:rPr>
          <w:rFonts w:ascii="Times New Roman" w:hAnsi="Times New Roman"/>
          <w:sz w:val="22"/>
          <w:szCs w:val="20"/>
        </w:rPr>
        <w:t>'</w:t>
      </w:r>
      <w:r w:rsidRPr="00420D77">
        <w:rPr>
          <w:rFonts w:ascii="Times New Roman" w:hAnsi="Times New Roman"/>
          <w:sz w:val="22"/>
          <w:szCs w:val="20"/>
        </w:rPr>
        <w:t xml:space="preserve">établissements différents. Une coordination est mise en place chaque année afin de répartir les missions d’enseignement par établissement (mission par EC de </w:t>
      </w:r>
      <w:r w:rsidR="00332CEB" w:rsidRPr="00420D77">
        <w:rPr>
          <w:rFonts w:ascii="Times New Roman" w:hAnsi="Times New Roman"/>
          <w:sz w:val="22"/>
          <w:szCs w:val="20"/>
        </w:rPr>
        <w:t>20-</w:t>
      </w:r>
      <w:r w:rsidR="00760511">
        <w:rPr>
          <w:rFonts w:ascii="Times New Roman" w:hAnsi="Times New Roman"/>
          <w:sz w:val="22"/>
          <w:szCs w:val="20"/>
        </w:rPr>
        <w:t>50</w:t>
      </w:r>
      <w:r w:rsidR="00332CEB" w:rsidRPr="00420D77">
        <w:rPr>
          <w:rFonts w:ascii="Times New Roman" w:hAnsi="Times New Roman"/>
          <w:sz w:val="22"/>
          <w:szCs w:val="20"/>
        </w:rPr>
        <w:t xml:space="preserve"> heures</w:t>
      </w:r>
      <w:r w:rsidRPr="00420D77">
        <w:rPr>
          <w:rFonts w:ascii="Times New Roman" w:hAnsi="Times New Roman"/>
          <w:sz w:val="22"/>
          <w:szCs w:val="20"/>
        </w:rPr>
        <w:t xml:space="preserve"> d’enseignement), en fonction des ressources dans les équipes pédagogiques et de l’engagement de chaque établissement. Cette coordination est assurée par le responsable du master, chaque année au mois d’avril/mai pour la rentrée en septembre</w:t>
      </w:r>
      <w:r w:rsidR="007D1908">
        <w:rPr>
          <w:rFonts w:ascii="Times New Roman" w:hAnsi="Times New Roman"/>
          <w:sz w:val="22"/>
          <w:szCs w:val="20"/>
        </w:rPr>
        <w:t>,</w:t>
      </w:r>
      <w:r w:rsidRPr="00420D77">
        <w:rPr>
          <w:rFonts w:ascii="Times New Roman" w:hAnsi="Times New Roman"/>
          <w:sz w:val="22"/>
          <w:szCs w:val="20"/>
        </w:rPr>
        <w:t xml:space="preserve"> et peut donner lieu à </w:t>
      </w:r>
      <w:r w:rsidR="007D1908">
        <w:rPr>
          <w:rFonts w:ascii="Times New Roman" w:hAnsi="Times New Roman"/>
          <w:sz w:val="22"/>
          <w:szCs w:val="20"/>
        </w:rPr>
        <w:t>une modulation de service</w:t>
      </w:r>
      <w:r w:rsidRPr="00420D77">
        <w:rPr>
          <w:rFonts w:ascii="Times New Roman" w:hAnsi="Times New Roman"/>
          <w:sz w:val="22"/>
          <w:szCs w:val="20"/>
        </w:rPr>
        <w:t xml:space="preserve"> d’une année à l’autre. </w:t>
      </w:r>
      <w:r w:rsidR="007D1908">
        <w:rPr>
          <w:rFonts w:ascii="Times New Roman" w:hAnsi="Times New Roman"/>
          <w:sz w:val="22"/>
          <w:szCs w:val="20"/>
        </w:rPr>
        <w:t>La charge horaire</w:t>
      </w:r>
      <w:r w:rsidRPr="00420D77">
        <w:rPr>
          <w:rFonts w:ascii="Times New Roman" w:hAnsi="Times New Roman"/>
          <w:sz w:val="22"/>
          <w:szCs w:val="20"/>
        </w:rPr>
        <w:t xml:space="preserve"> devra dans tous les cas être conforme aux fourchettes proposées ci-dessus en fonction du statut (partenaire – associé) de chaque établissement.</w:t>
      </w:r>
    </w:p>
    <w:p w14:paraId="48C4B963" w14:textId="77777777" w:rsidR="00232B88" w:rsidRPr="00420D77" w:rsidRDefault="00232B88" w:rsidP="00332CEB">
      <w:pPr>
        <w:spacing w:before="60" w:after="60"/>
        <w:jc w:val="both"/>
        <w:rPr>
          <w:rFonts w:ascii="Times New Roman" w:hAnsi="Times New Roman"/>
          <w:sz w:val="22"/>
          <w:szCs w:val="20"/>
          <w:shd w:val="clear" w:color="auto" w:fill="FFFF00"/>
        </w:rPr>
      </w:pPr>
      <w:r w:rsidRPr="00420D77">
        <w:rPr>
          <w:rFonts w:ascii="Times New Roman" w:hAnsi="Times New Roman"/>
          <w:sz w:val="22"/>
          <w:szCs w:val="20"/>
        </w:rPr>
        <w:t>Cette coordination prendra également en compte les partenaires vietnamiens qui compl</w:t>
      </w:r>
      <w:r w:rsidR="00055FAF">
        <w:rPr>
          <w:rFonts w:ascii="Times New Roman" w:hAnsi="Times New Roman"/>
          <w:sz w:val="22"/>
          <w:szCs w:val="20"/>
        </w:rPr>
        <w:t>è</w:t>
      </w:r>
      <w:r w:rsidRPr="00420D77">
        <w:rPr>
          <w:rFonts w:ascii="Times New Roman" w:hAnsi="Times New Roman"/>
          <w:sz w:val="22"/>
          <w:szCs w:val="20"/>
        </w:rPr>
        <w:t>ter</w:t>
      </w:r>
      <w:r w:rsidR="00055FAF">
        <w:rPr>
          <w:rFonts w:ascii="Times New Roman" w:hAnsi="Times New Roman"/>
          <w:sz w:val="22"/>
          <w:szCs w:val="20"/>
        </w:rPr>
        <w:t>ont</w:t>
      </w:r>
      <w:r w:rsidRPr="00420D77">
        <w:rPr>
          <w:rFonts w:ascii="Times New Roman" w:hAnsi="Times New Roman"/>
          <w:sz w:val="22"/>
          <w:szCs w:val="20"/>
        </w:rPr>
        <w:t xml:space="preserve"> les équipes pédagogiques et assurer</w:t>
      </w:r>
      <w:r w:rsidR="00055FAF">
        <w:rPr>
          <w:rFonts w:ascii="Times New Roman" w:hAnsi="Times New Roman"/>
          <w:sz w:val="22"/>
          <w:szCs w:val="20"/>
        </w:rPr>
        <w:t>ont</w:t>
      </w:r>
      <w:r w:rsidRPr="00420D77">
        <w:rPr>
          <w:rFonts w:ascii="Times New Roman" w:hAnsi="Times New Roman"/>
          <w:sz w:val="22"/>
          <w:szCs w:val="20"/>
        </w:rPr>
        <w:t xml:space="preserve"> une partie des enseignements. Ces enseignants seront à terme des enseignants-chercheurs de l’USTH, membres du laboratoire du département </w:t>
      </w:r>
      <w:r w:rsidR="00332CEB" w:rsidRPr="00420D77">
        <w:rPr>
          <w:rFonts w:ascii="Times New Roman" w:hAnsi="Times New Roman"/>
          <w:sz w:val="22"/>
          <w:szCs w:val="20"/>
        </w:rPr>
        <w:t>Espace et Applications</w:t>
      </w:r>
      <w:r w:rsidRPr="00420D77">
        <w:rPr>
          <w:rFonts w:ascii="Times New Roman" w:hAnsi="Times New Roman"/>
          <w:sz w:val="22"/>
          <w:szCs w:val="20"/>
        </w:rPr>
        <w:t xml:space="preserve"> de l’USTH. Des recrutements de vacataires (et en particulier dans la phase transitoire pendant laquelle les enseignants-chercheurs de l’USTH sont en formation doctorale en France) seront possibles dès lors que la personne recrutée dispose d’un dossier enseignement-recherche de qualité, dossier validé par le conseil de département </w:t>
      </w:r>
      <w:r w:rsidR="00332CEB" w:rsidRPr="00420D77">
        <w:rPr>
          <w:rFonts w:ascii="Times New Roman" w:hAnsi="Times New Roman"/>
          <w:sz w:val="22"/>
          <w:szCs w:val="20"/>
        </w:rPr>
        <w:t>Espace et Applications</w:t>
      </w:r>
      <w:r w:rsidRPr="00420D77">
        <w:rPr>
          <w:rFonts w:ascii="Times New Roman" w:hAnsi="Times New Roman"/>
          <w:sz w:val="22"/>
          <w:szCs w:val="20"/>
        </w:rPr>
        <w:t>.</w:t>
      </w:r>
    </w:p>
    <w:p w14:paraId="3E08F43D" w14:textId="77777777" w:rsidR="00232B88" w:rsidRPr="00420D77" w:rsidRDefault="00232B88" w:rsidP="00332CEB">
      <w:pPr>
        <w:spacing w:before="60" w:after="60"/>
        <w:jc w:val="both"/>
        <w:rPr>
          <w:rFonts w:ascii="Times New Roman" w:hAnsi="Times New Roman"/>
          <w:sz w:val="22"/>
          <w:szCs w:val="20"/>
          <w:shd w:val="clear" w:color="auto" w:fill="FFFF00"/>
        </w:rPr>
      </w:pPr>
    </w:p>
    <w:p w14:paraId="788EA9DD" w14:textId="77777777" w:rsidR="00232B88" w:rsidRPr="00420D77" w:rsidRDefault="00232B88" w:rsidP="00332CEB">
      <w:pPr>
        <w:spacing w:before="60" w:after="60"/>
        <w:jc w:val="both"/>
        <w:rPr>
          <w:rFonts w:ascii="Times New Roman" w:hAnsi="Times New Roman"/>
          <w:sz w:val="22"/>
          <w:szCs w:val="20"/>
        </w:rPr>
      </w:pPr>
      <w:r w:rsidRPr="00420D77">
        <w:rPr>
          <w:rFonts w:ascii="Times New Roman" w:hAnsi="Times New Roman"/>
          <w:sz w:val="22"/>
          <w:szCs w:val="20"/>
        </w:rPr>
        <w:t xml:space="preserve">Au même titre que </w:t>
      </w:r>
      <w:r w:rsidRPr="00420D77">
        <w:rPr>
          <w:rFonts w:ascii="Times New Roman" w:hAnsi="Times New Roman"/>
          <w:sz w:val="22"/>
        </w:rPr>
        <w:t>la gestion administrative « en réseau » de la formation, l’équipe pé</w:t>
      </w:r>
      <w:r w:rsidR="00332CEB" w:rsidRPr="00420D77">
        <w:rPr>
          <w:rFonts w:ascii="Times New Roman" w:hAnsi="Times New Roman"/>
          <w:sz w:val="22"/>
        </w:rPr>
        <w:t>dagogique dispose</w:t>
      </w:r>
      <w:r w:rsidRPr="00420D77">
        <w:rPr>
          <w:rFonts w:ascii="Times New Roman" w:hAnsi="Times New Roman"/>
          <w:sz w:val="22"/>
        </w:rPr>
        <w:t xml:space="preserve"> d’un espace collaboratif permettant de :</w:t>
      </w:r>
    </w:p>
    <w:p w14:paraId="14177E18" w14:textId="77777777" w:rsidR="00232B88" w:rsidRPr="00420D77" w:rsidRDefault="00232B88" w:rsidP="00332CEB">
      <w:pPr>
        <w:numPr>
          <w:ilvl w:val="0"/>
          <w:numId w:val="7"/>
        </w:numPr>
        <w:ind w:left="357" w:firstLine="0"/>
        <w:jc w:val="both"/>
        <w:rPr>
          <w:rFonts w:ascii="Times New Roman" w:hAnsi="Times New Roman"/>
          <w:sz w:val="22"/>
        </w:rPr>
      </w:pPr>
      <w:r w:rsidRPr="00420D77">
        <w:rPr>
          <w:rFonts w:ascii="Times New Roman" w:hAnsi="Times New Roman"/>
          <w:sz w:val="22"/>
        </w:rPr>
        <w:t>partager les documents sur un système d’information documentaire</w:t>
      </w:r>
    </w:p>
    <w:p w14:paraId="644D2D77" w14:textId="77777777" w:rsidR="00232B88" w:rsidRPr="00420D77" w:rsidRDefault="00232B88" w:rsidP="00332CEB">
      <w:pPr>
        <w:numPr>
          <w:ilvl w:val="0"/>
          <w:numId w:val="7"/>
        </w:numPr>
        <w:ind w:left="357" w:firstLine="0"/>
        <w:jc w:val="both"/>
        <w:rPr>
          <w:rFonts w:ascii="Times New Roman" w:hAnsi="Times New Roman"/>
          <w:sz w:val="22"/>
          <w:szCs w:val="20"/>
        </w:rPr>
      </w:pPr>
      <w:r w:rsidRPr="00420D77">
        <w:rPr>
          <w:rFonts w:ascii="Times New Roman" w:hAnsi="Times New Roman"/>
          <w:sz w:val="22"/>
        </w:rPr>
        <w:t>outils de communication synchrone et asynchrone (forums, ..)</w:t>
      </w:r>
    </w:p>
    <w:p w14:paraId="7FD62AC2" w14:textId="77777777" w:rsidR="00232B88" w:rsidRPr="00420D77" w:rsidRDefault="00232B88" w:rsidP="00332CEB">
      <w:pPr>
        <w:spacing w:before="120" w:after="60"/>
        <w:jc w:val="both"/>
        <w:rPr>
          <w:rFonts w:ascii="Times New Roman" w:hAnsi="Times New Roman"/>
          <w:sz w:val="22"/>
        </w:rPr>
      </w:pPr>
    </w:p>
    <w:p w14:paraId="56335055" w14:textId="77777777" w:rsidR="00232B88" w:rsidRPr="00420D77" w:rsidRDefault="00232B88" w:rsidP="00332CEB">
      <w:pPr>
        <w:spacing w:before="120" w:after="60"/>
        <w:jc w:val="both"/>
        <w:rPr>
          <w:rFonts w:ascii="Times New Roman" w:hAnsi="Times New Roman"/>
          <w:b/>
          <w:sz w:val="22"/>
          <w:szCs w:val="20"/>
          <w:u w:val="single"/>
        </w:rPr>
      </w:pPr>
      <w:r w:rsidRPr="00420D77">
        <w:rPr>
          <w:rFonts w:ascii="Times New Roman" w:hAnsi="Times New Roman" w:cs="Arial"/>
          <w:sz w:val="22"/>
        </w:rPr>
        <w:t xml:space="preserve">• </w:t>
      </w:r>
      <w:r w:rsidRPr="00420D77">
        <w:rPr>
          <w:rFonts w:ascii="Times New Roman" w:hAnsi="Times New Roman"/>
          <w:sz w:val="22"/>
          <w:szCs w:val="20"/>
        </w:rPr>
        <w:t xml:space="preserve">Un conseil scientifique et des formations, convoqué au moins une fois par an par le responsable du master et présidé par un professionnel, est mis en place pour chaque département de l’USTH. </w:t>
      </w:r>
      <w:r w:rsidR="0061799D">
        <w:rPr>
          <w:rFonts w:ascii="Times New Roman" w:hAnsi="Times New Roman"/>
          <w:sz w:val="22"/>
          <w:szCs w:val="20"/>
        </w:rPr>
        <w:t xml:space="preserve">Il </w:t>
      </w:r>
      <w:r w:rsidRPr="00420D77">
        <w:rPr>
          <w:rFonts w:ascii="Times New Roman" w:hAnsi="Times New Roman"/>
          <w:sz w:val="22"/>
          <w:szCs w:val="20"/>
        </w:rPr>
        <w:t xml:space="preserve">examine les programmes de formation, leur articulation, leur équilibre et les modalités d’évaluation des étudiants et des enseignements. Il contribue aux évolutions du master sur la base des résultats de bilan et d’évaluation, et propose chaque année </w:t>
      </w:r>
      <w:r w:rsidR="007D1908" w:rsidRPr="007D1908">
        <w:rPr>
          <w:rFonts w:ascii="Times New Roman" w:hAnsi="Times New Roman"/>
          <w:sz w:val="22"/>
          <w:szCs w:val="20"/>
        </w:rPr>
        <w:t xml:space="preserve">un projet </w:t>
      </w:r>
      <w:r w:rsidRPr="00420D77">
        <w:rPr>
          <w:rFonts w:ascii="Times New Roman" w:hAnsi="Times New Roman"/>
          <w:sz w:val="22"/>
          <w:szCs w:val="20"/>
        </w:rPr>
        <w:t>pour l’année suivante, soumis au conseil de département. Le conseil scientifique et des formations est composé de membres académiques de l'USTH mais aussi d'industriels associés notamment aux enseignements de masters. Ce conseil évoluera vers un conseil de perfectionnement dès lors que la présence d’</w:t>
      </w:r>
      <w:r w:rsidR="00332CEB" w:rsidRPr="00420D77">
        <w:rPr>
          <w:rFonts w:ascii="Times New Roman" w:hAnsi="Times New Roman"/>
          <w:sz w:val="22"/>
          <w:szCs w:val="20"/>
        </w:rPr>
        <w:t>industriels sera effective</w:t>
      </w:r>
      <w:r w:rsidRPr="00420D77">
        <w:rPr>
          <w:rFonts w:ascii="Times New Roman" w:hAnsi="Times New Roman"/>
          <w:sz w:val="22"/>
          <w:szCs w:val="20"/>
        </w:rPr>
        <w:t>.</w:t>
      </w:r>
    </w:p>
    <w:p w14:paraId="099DB076" w14:textId="77777777" w:rsidR="003E1C0C" w:rsidRPr="00420D77" w:rsidRDefault="003E1C0C" w:rsidP="00C73C3C">
      <w:pPr>
        <w:rPr>
          <w:rFonts w:ascii="Arial" w:hAnsi="Arial"/>
          <w:sz w:val="22"/>
        </w:rPr>
      </w:pPr>
    </w:p>
    <w:p w14:paraId="018761B5" w14:textId="77777777" w:rsidR="00FD7AA7" w:rsidRPr="00420D77" w:rsidRDefault="003E1C0C" w:rsidP="003E1C0C">
      <w:pPr>
        <w:pStyle w:val="Standard"/>
        <w:spacing w:after="60"/>
        <w:jc w:val="both"/>
        <w:rPr>
          <w:b/>
          <w:sz w:val="22"/>
          <w:szCs w:val="20"/>
          <w:u w:val="single"/>
        </w:rPr>
      </w:pPr>
      <w:r w:rsidRPr="00420D77">
        <w:rPr>
          <w:b/>
          <w:sz w:val="22"/>
          <w:szCs w:val="20"/>
          <w:u w:val="single"/>
        </w:rPr>
        <w:t>Evaluation de la formation</w:t>
      </w:r>
    </w:p>
    <w:p w14:paraId="41BC1121" w14:textId="77777777" w:rsidR="00FD7AA7" w:rsidRPr="00420D77" w:rsidRDefault="00FD7AA7" w:rsidP="003E1C0C">
      <w:pPr>
        <w:pStyle w:val="Standard"/>
        <w:spacing w:after="60"/>
        <w:jc w:val="both"/>
        <w:rPr>
          <w:sz w:val="22"/>
          <w:szCs w:val="20"/>
        </w:rPr>
      </w:pPr>
      <w:r w:rsidRPr="00420D77">
        <w:rPr>
          <w:sz w:val="22"/>
          <w:szCs w:val="20"/>
        </w:rPr>
        <w:t>Deux procédures distinctes d'auto-évaluation par les étudiants seront mises en place en parallèle : évaluation de la formation suivie par l'étudiant sur une base semestrielle et l'évaluation des enseignem</w:t>
      </w:r>
      <w:r w:rsidR="007D1908">
        <w:rPr>
          <w:sz w:val="22"/>
          <w:szCs w:val="20"/>
        </w:rPr>
        <w:t>e</w:t>
      </w:r>
      <w:r w:rsidRPr="00420D77">
        <w:rPr>
          <w:sz w:val="22"/>
          <w:szCs w:val="20"/>
        </w:rPr>
        <w:t>nts de la formation.</w:t>
      </w:r>
    </w:p>
    <w:p w14:paraId="66E9F78D" w14:textId="77777777" w:rsidR="000F7F8B" w:rsidRPr="000F7F8B" w:rsidRDefault="007B4F35" w:rsidP="000F7F8B">
      <w:pPr>
        <w:pStyle w:val="Paragraphedeliste"/>
        <w:numPr>
          <w:ilvl w:val="0"/>
          <w:numId w:val="7"/>
        </w:numPr>
        <w:tabs>
          <w:tab w:val="clear" w:pos="708"/>
        </w:tabs>
        <w:suppressAutoHyphens w:val="0"/>
        <w:spacing w:before="120" w:after="60" w:line="240" w:lineRule="auto"/>
        <w:contextualSpacing/>
        <w:jc w:val="both"/>
        <w:rPr>
          <w:rFonts w:ascii="Times New Roman" w:hAnsi="Times New Roman"/>
          <w:sz w:val="22"/>
          <w:szCs w:val="20"/>
        </w:rPr>
      </w:pPr>
      <w:r w:rsidRPr="000F7F8B">
        <w:rPr>
          <w:rFonts w:ascii="Times New Roman" w:hAnsi="Times New Roman"/>
          <w:sz w:val="22"/>
          <w:szCs w:val="20"/>
        </w:rPr>
        <w:t>C</w:t>
      </w:r>
      <w:r w:rsidR="00FD7AA7" w:rsidRPr="000F7F8B">
        <w:rPr>
          <w:rFonts w:ascii="Times New Roman" w:hAnsi="Times New Roman"/>
          <w:sz w:val="22"/>
          <w:szCs w:val="20"/>
        </w:rPr>
        <w:t xml:space="preserve">oncernant </w:t>
      </w:r>
      <w:r w:rsidR="00FD7AA7" w:rsidRPr="000F7F8B">
        <w:rPr>
          <w:rFonts w:ascii="Times New Roman" w:hAnsi="Times New Roman"/>
          <w:sz w:val="22"/>
        </w:rPr>
        <w:t xml:space="preserve">l’évaluation des formations, tous les étudiants sont interrogés de manière semestrielle via la plateforme pédagogique </w:t>
      </w:r>
      <w:proofErr w:type="spellStart"/>
      <w:r w:rsidR="00FD7AA7" w:rsidRPr="000F7F8B">
        <w:rPr>
          <w:rFonts w:ascii="Times New Roman" w:hAnsi="Times New Roman"/>
          <w:sz w:val="22"/>
        </w:rPr>
        <w:t>DIDeL</w:t>
      </w:r>
      <w:proofErr w:type="spellEnd"/>
      <w:r w:rsidR="00FD7AA7" w:rsidRPr="000F7F8B">
        <w:rPr>
          <w:rFonts w:ascii="Times New Roman" w:hAnsi="Times New Roman"/>
          <w:sz w:val="22"/>
        </w:rPr>
        <w:t xml:space="preserve">. Les responsables de formation ont accès aux résultats et à leur synthèse en temps réel. L’évaluation sera réalisée </w:t>
      </w:r>
      <w:r w:rsidR="00961AF6">
        <w:rPr>
          <w:rFonts w:ascii="Times New Roman" w:hAnsi="Times New Roman"/>
          <w:sz w:val="22"/>
        </w:rPr>
        <w:t xml:space="preserve">pour chaque </w:t>
      </w:r>
      <w:r w:rsidR="00FD7AA7" w:rsidRPr="000F7F8B">
        <w:rPr>
          <w:rFonts w:ascii="Times New Roman" w:hAnsi="Times New Roman"/>
          <w:sz w:val="22"/>
        </w:rPr>
        <w:t>enseignement (exemples de question</w:t>
      </w:r>
      <w:r w:rsidR="00961AF6">
        <w:rPr>
          <w:rFonts w:ascii="Times New Roman" w:hAnsi="Times New Roman"/>
          <w:sz w:val="22"/>
        </w:rPr>
        <w:t>s</w:t>
      </w:r>
      <w:r w:rsidR="00FD7AA7" w:rsidRPr="000F7F8B">
        <w:rPr>
          <w:rFonts w:ascii="Times New Roman" w:hAnsi="Times New Roman"/>
          <w:sz w:val="22"/>
        </w:rPr>
        <w:t> : « </w:t>
      </w:r>
      <w:r w:rsidR="007D1908" w:rsidRPr="000F7F8B">
        <w:rPr>
          <w:rFonts w:ascii="Times New Roman" w:hAnsi="Times New Roman"/>
          <w:sz w:val="22"/>
        </w:rPr>
        <w:t xml:space="preserve">Cet </w:t>
      </w:r>
      <w:r w:rsidR="00FD7AA7" w:rsidRPr="000F7F8B">
        <w:rPr>
          <w:rFonts w:ascii="Times New Roman" w:hAnsi="Times New Roman"/>
          <w:sz w:val="22"/>
        </w:rPr>
        <w:t>enseignement vous a-t-il intéressé</w:t>
      </w:r>
      <w:r w:rsidR="007D1908" w:rsidRPr="000F7F8B">
        <w:rPr>
          <w:rFonts w:ascii="Times New Roman" w:hAnsi="Times New Roman"/>
          <w:sz w:val="22"/>
        </w:rPr>
        <w:t> ?</w:t>
      </w:r>
      <w:r w:rsidR="00961AF6">
        <w:rPr>
          <w:rFonts w:ascii="Times New Roman" w:hAnsi="Times New Roman"/>
          <w:sz w:val="22"/>
        </w:rPr>
        <w:t xml:space="preserve"> </w:t>
      </w:r>
      <w:r w:rsidR="00FD7AA7" w:rsidRPr="000F7F8B">
        <w:rPr>
          <w:rFonts w:ascii="Times New Roman" w:hAnsi="Times New Roman"/>
          <w:sz w:val="22"/>
        </w:rPr>
        <w:t xml:space="preserve">», « Cet enseignement est-il présenté de </w:t>
      </w:r>
      <w:r w:rsidRPr="000F7F8B">
        <w:rPr>
          <w:rFonts w:ascii="Times New Roman" w:hAnsi="Times New Roman"/>
          <w:sz w:val="22"/>
        </w:rPr>
        <w:t xml:space="preserve">façon claire et pédagogique ? ») </w:t>
      </w:r>
      <w:r w:rsidR="00FD7AA7" w:rsidRPr="000F7F8B">
        <w:rPr>
          <w:rFonts w:ascii="Times New Roman" w:hAnsi="Times New Roman"/>
          <w:sz w:val="22"/>
        </w:rPr>
        <w:t xml:space="preserve"> et cherchera </w:t>
      </w:r>
      <w:r w:rsidR="00961AF6">
        <w:rPr>
          <w:rFonts w:ascii="Times New Roman" w:hAnsi="Times New Roman"/>
          <w:sz w:val="22"/>
        </w:rPr>
        <w:t xml:space="preserve">aussi </w:t>
      </w:r>
      <w:r w:rsidR="00FD7AA7" w:rsidRPr="000F7F8B">
        <w:rPr>
          <w:rFonts w:ascii="Times New Roman" w:hAnsi="Times New Roman"/>
          <w:sz w:val="22"/>
        </w:rPr>
        <w:t>à évaluer la cohérence de l’ensemble (exemple </w:t>
      </w:r>
      <w:r w:rsidR="00961AF6">
        <w:rPr>
          <w:rFonts w:ascii="Times New Roman" w:hAnsi="Times New Roman"/>
          <w:sz w:val="22"/>
        </w:rPr>
        <w:t xml:space="preserve">de question </w:t>
      </w:r>
      <w:r w:rsidR="00FD7AA7" w:rsidRPr="000F7F8B">
        <w:rPr>
          <w:rFonts w:ascii="Times New Roman" w:hAnsi="Times New Roman"/>
          <w:sz w:val="22"/>
        </w:rPr>
        <w:t xml:space="preserve">: </w:t>
      </w:r>
      <w:r w:rsidRPr="000F7F8B">
        <w:rPr>
          <w:rFonts w:ascii="Times New Roman" w:hAnsi="Times New Roman"/>
          <w:sz w:val="22"/>
        </w:rPr>
        <w:t>« Que pensez-vous d</w:t>
      </w:r>
      <w:r w:rsidR="00FD7AA7" w:rsidRPr="000F7F8B">
        <w:rPr>
          <w:rFonts w:ascii="Times New Roman" w:hAnsi="Times New Roman"/>
          <w:sz w:val="22"/>
        </w:rPr>
        <w:t>e l’articulation et la cohérence d’ensemble des enseignements suivis cette année ?</w:t>
      </w:r>
      <w:r w:rsidRPr="000F7F8B">
        <w:rPr>
          <w:rFonts w:ascii="Times New Roman" w:hAnsi="Times New Roman"/>
          <w:sz w:val="22"/>
        </w:rPr>
        <w:t> »</w:t>
      </w:r>
      <w:r w:rsidR="00FD7AA7" w:rsidRPr="000F7F8B">
        <w:rPr>
          <w:rFonts w:ascii="Times New Roman" w:hAnsi="Times New Roman"/>
          <w:sz w:val="22"/>
        </w:rPr>
        <w:t>). Les questions seront établi</w:t>
      </w:r>
      <w:r w:rsidRPr="000F7F8B">
        <w:rPr>
          <w:rFonts w:ascii="Times New Roman" w:hAnsi="Times New Roman"/>
          <w:sz w:val="22"/>
        </w:rPr>
        <w:t>e</w:t>
      </w:r>
      <w:r w:rsidR="00FD7AA7" w:rsidRPr="000F7F8B">
        <w:rPr>
          <w:rFonts w:ascii="Times New Roman" w:hAnsi="Times New Roman"/>
          <w:sz w:val="22"/>
        </w:rPr>
        <w:t xml:space="preserve">s à partir de questionnaires </w:t>
      </w:r>
      <w:proofErr w:type="gramStart"/>
      <w:r w:rsidR="00FD7AA7" w:rsidRPr="000F7F8B">
        <w:rPr>
          <w:rFonts w:ascii="Times New Roman" w:hAnsi="Times New Roman"/>
          <w:sz w:val="22"/>
        </w:rPr>
        <w:t>type récemment proposés</w:t>
      </w:r>
      <w:proofErr w:type="gramEnd"/>
      <w:r w:rsidR="00FD7AA7" w:rsidRPr="000F7F8B">
        <w:rPr>
          <w:rFonts w:ascii="Times New Roman" w:hAnsi="Times New Roman"/>
          <w:sz w:val="22"/>
        </w:rPr>
        <w:t xml:space="preserve"> par le CEVU de l'Université Paris Diderot.</w:t>
      </w:r>
    </w:p>
    <w:p w14:paraId="38CADC5A" w14:textId="77777777" w:rsidR="000F7F8B" w:rsidRPr="000F7F8B" w:rsidRDefault="007B4F35" w:rsidP="000F7F8B">
      <w:pPr>
        <w:pStyle w:val="Paragraphedeliste"/>
        <w:numPr>
          <w:ilvl w:val="0"/>
          <w:numId w:val="7"/>
        </w:numPr>
        <w:tabs>
          <w:tab w:val="clear" w:pos="708"/>
        </w:tabs>
        <w:suppressAutoHyphens w:val="0"/>
        <w:spacing w:before="120" w:after="60" w:line="240" w:lineRule="auto"/>
        <w:contextualSpacing/>
        <w:jc w:val="both"/>
        <w:rPr>
          <w:rFonts w:ascii="Times New Roman" w:hAnsi="Times New Roman"/>
          <w:sz w:val="22"/>
          <w:szCs w:val="20"/>
        </w:rPr>
      </w:pPr>
      <w:r w:rsidRPr="000F7F8B">
        <w:rPr>
          <w:rFonts w:ascii="Times New Roman" w:hAnsi="Times New Roman"/>
          <w:sz w:val="22"/>
        </w:rPr>
        <w:lastRenderedPageBreak/>
        <w:t>E</w:t>
      </w:r>
      <w:r w:rsidR="003E1C0C" w:rsidRPr="000F7F8B">
        <w:rPr>
          <w:rFonts w:ascii="Times New Roman" w:hAnsi="Times New Roman"/>
          <w:sz w:val="22"/>
        </w:rPr>
        <w:t xml:space="preserve">nfin, un bilan complet de la formation (pédagogique, gestion de la formation) sera réalisé tous les 2 ans </w:t>
      </w:r>
      <w:r w:rsidR="0031405D">
        <w:rPr>
          <w:rFonts w:ascii="Times New Roman" w:hAnsi="Times New Roman"/>
          <w:sz w:val="22"/>
        </w:rPr>
        <w:t xml:space="preserve">et demi </w:t>
      </w:r>
      <w:r w:rsidR="003E1C0C" w:rsidRPr="000F7F8B">
        <w:rPr>
          <w:rFonts w:ascii="Times New Roman" w:hAnsi="Times New Roman"/>
          <w:sz w:val="22"/>
        </w:rPr>
        <w:t xml:space="preserve">(de manière à couvrir deux rentrées) : éléments d’évaluation par les étudiants et indicateurs, </w:t>
      </w:r>
      <w:r w:rsidRPr="000F7F8B">
        <w:rPr>
          <w:rFonts w:ascii="Times New Roman" w:hAnsi="Times New Roman"/>
          <w:sz w:val="22"/>
        </w:rPr>
        <w:t xml:space="preserve">qui </w:t>
      </w:r>
      <w:r w:rsidR="003E1C0C" w:rsidRPr="000F7F8B">
        <w:rPr>
          <w:rFonts w:ascii="Times New Roman" w:hAnsi="Times New Roman"/>
          <w:sz w:val="22"/>
        </w:rPr>
        <w:t>donne</w:t>
      </w:r>
      <w:r w:rsidRPr="000F7F8B">
        <w:rPr>
          <w:rFonts w:ascii="Times New Roman" w:hAnsi="Times New Roman"/>
          <w:sz w:val="22"/>
        </w:rPr>
        <w:t>nt</w:t>
      </w:r>
      <w:r w:rsidR="003E1C0C" w:rsidRPr="000F7F8B">
        <w:rPr>
          <w:rFonts w:ascii="Times New Roman" w:hAnsi="Times New Roman"/>
          <w:sz w:val="22"/>
        </w:rPr>
        <w:t xml:space="preserve"> lieu à dossier de diagnostic, élaboré au sein du conseil de perfectionnement, soumis au conseil de département, puis diffusé à l’ensemble des partenaires. </w:t>
      </w:r>
    </w:p>
    <w:p w14:paraId="59743366" w14:textId="77777777" w:rsidR="001C5365" w:rsidRDefault="001C5365" w:rsidP="001C5365">
      <w:pPr>
        <w:pStyle w:val="Commentaire"/>
        <w:jc w:val="both"/>
        <w:rPr>
          <w:sz w:val="22"/>
        </w:rPr>
      </w:pPr>
    </w:p>
    <w:p w14:paraId="59E4AD90" w14:textId="77777777" w:rsidR="00B55E22" w:rsidRDefault="003E1C0C" w:rsidP="00420D77">
      <w:pPr>
        <w:pStyle w:val="Commentaire"/>
        <w:rPr>
          <w:sz w:val="22"/>
        </w:rPr>
      </w:pPr>
      <w:r w:rsidRPr="00420D77">
        <w:rPr>
          <w:sz w:val="22"/>
        </w:rPr>
        <w:t>La gestion administrative sera également évaluée</w:t>
      </w:r>
      <w:r w:rsidR="007D1908">
        <w:rPr>
          <w:sz w:val="22"/>
        </w:rPr>
        <w:t>.</w:t>
      </w:r>
    </w:p>
    <w:p w14:paraId="34E36187" w14:textId="77777777" w:rsidR="00D66D6F" w:rsidRDefault="00B55E22" w:rsidP="00420D77">
      <w:pPr>
        <w:pStyle w:val="Commentaire"/>
        <w:rPr>
          <w:sz w:val="22"/>
        </w:rPr>
      </w:pPr>
      <w:r>
        <w:rPr>
          <w:sz w:val="22"/>
        </w:rPr>
        <w:br w:type="page"/>
      </w:r>
    </w:p>
    <w:p w14:paraId="12214752" w14:textId="77777777" w:rsidR="00D66D6F" w:rsidRDefault="00D66D6F" w:rsidP="00D66D6F">
      <w:pPr>
        <w:rPr>
          <w:rFonts w:ascii="Times New Roman" w:hAnsi="Times New Roman"/>
          <w:sz w:val="22"/>
        </w:rPr>
      </w:pPr>
    </w:p>
    <w:tbl>
      <w:tblPr>
        <w:tblStyle w:val="Grille"/>
        <w:tblW w:w="0" w:type="auto"/>
        <w:tblLook w:val="00A0" w:firstRow="1" w:lastRow="0" w:firstColumn="1" w:lastColumn="0" w:noHBand="0" w:noVBand="0"/>
      </w:tblPr>
      <w:tblGrid>
        <w:gridCol w:w="9282"/>
      </w:tblGrid>
      <w:tr w:rsidR="00D66D6F" w14:paraId="0C237741" w14:textId="77777777">
        <w:tc>
          <w:tcPr>
            <w:tcW w:w="9282" w:type="dxa"/>
            <w:shd w:val="clear" w:color="auto" w:fill="008000"/>
          </w:tcPr>
          <w:p w14:paraId="21B9CF03" w14:textId="77777777" w:rsidR="00D66D6F" w:rsidRDefault="00D66D6F" w:rsidP="00915753">
            <w:pPr>
              <w:jc w:val="center"/>
              <w:rPr>
                <w:rFonts w:ascii="Times New Roman" w:hAnsi="Times New Roman"/>
                <w:sz w:val="40"/>
              </w:rPr>
            </w:pPr>
          </w:p>
          <w:p w14:paraId="70475EBC" w14:textId="77777777" w:rsidR="00D66D6F" w:rsidRPr="00BC21C0" w:rsidRDefault="00D66D6F" w:rsidP="00915753">
            <w:pPr>
              <w:jc w:val="center"/>
              <w:rPr>
                <w:rFonts w:ascii="Times New Roman" w:hAnsi="Times New Roman"/>
                <w:b/>
                <w:sz w:val="40"/>
                <w:u w:val="single"/>
              </w:rPr>
            </w:pPr>
            <w:r>
              <w:rPr>
                <w:rFonts w:ascii="Times New Roman" w:hAnsi="Times New Roman"/>
                <w:b/>
                <w:sz w:val="40"/>
              </w:rPr>
              <w:t xml:space="preserve">VI - </w:t>
            </w:r>
            <w:r>
              <w:rPr>
                <w:rFonts w:ascii="Times New Roman" w:hAnsi="Times New Roman"/>
                <w:b/>
                <w:sz w:val="40"/>
                <w:u w:val="single"/>
              </w:rPr>
              <w:t xml:space="preserve">Présentation de la spécialité </w:t>
            </w:r>
          </w:p>
          <w:p w14:paraId="7D0A386C" w14:textId="77777777" w:rsidR="00D66D6F" w:rsidRPr="00915753" w:rsidRDefault="00D66D6F" w:rsidP="00915753">
            <w:pPr>
              <w:jc w:val="center"/>
              <w:rPr>
                <w:rFonts w:ascii="Times New Roman" w:hAnsi="Times New Roman"/>
                <w:sz w:val="40"/>
              </w:rPr>
            </w:pPr>
          </w:p>
        </w:tc>
      </w:tr>
      <w:tr w:rsidR="00D66D6F" w14:paraId="666A89A2" w14:textId="77777777">
        <w:tc>
          <w:tcPr>
            <w:tcW w:w="9282" w:type="dxa"/>
          </w:tcPr>
          <w:p w14:paraId="47A2C15E" w14:textId="77777777" w:rsidR="00D66D6F" w:rsidRDefault="00D66D6F" w:rsidP="00C73C3C">
            <w:pPr>
              <w:rPr>
                <w:rFonts w:ascii="Times New Roman" w:hAnsi="Times New Roman"/>
                <w:sz w:val="22"/>
              </w:rPr>
            </w:pPr>
          </w:p>
          <w:p w14:paraId="49E11B4C" w14:textId="77777777" w:rsidR="00D66D6F" w:rsidRPr="00915753" w:rsidRDefault="00D66D6F" w:rsidP="00C73C3C">
            <w:pPr>
              <w:rPr>
                <w:rFonts w:ascii="Times New Roman" w:hAnsi="Times New Roman"/>
                <w:b/>
                <w:i/>
                <w:sz w:val="32"/>
              </w:rPr>
            </w:pPr>
            <w:r>
              <w:rPr>
                <w:rFonts w:ascii="Times New Roman" w:hAnsi="Times New Roman"/>
                <w:b/>
                <w:i/>
                <w:sz w:val="32"/>
              </w:rPr>
              <w:t>1. Objectifs scientifiques et professionnels de la spécialité</w:t>
            </w:r>
          </w:p>
          <w:p w14:paraId="5BE11EE1" w14:textId="77777777" w:rsidR="00D66D6F" w:rsidRDefault="00D66D6F" w:rsidP="00C73C3C">
            <w:pPr>
              <w:rPr>
                <w:rFonts w:ascii="Times New Roman" w:hAnsi="Times New Roman"/>
                <w:sz w:val="22"/>
              </w:rPr>
            </w:pPr>
          </w:p>
        </w:tc>
      </w:tr>
    </w:tbl>
    <w:p w14:paraId="202EFB46" w14:textId="77777777" w:rsidR="00D66D6F" w:rsidRDefault="00D66D6F" w:rsidP="00D66D6F">
      <w:pPr>
        <w:rPr>
          <w:rFonts w:ascii="Times New Roman" w:hAnsi="Times New Roman"/>
          <w:sz w:val="22"/>
        </w:rPr>
      </w:pPr>
    </w:p>
    <w:p w14:paraId="456A63BA" w14:textId="77777777" w:rsidR="00E360C2" w:rsidRDefault="00E360C2" w:rsidP="00C73C3C">
      <w:pPr>
        <w:rPr>
          <w:rFonts w:ascii="Times New Roman" w:hAnsi="Times New Roman"/>
          <w:sz w:val="22"/>
        </w:rPr>
      </w:pPr>
    </w:p>
    <w:p w14:paraId="1D80B25C" w14:textId="77777777" w:rsidR="00E360C2" w:rsidRDefault="00E360C2" w:rsidP="00C73C3C">
      <w:pPr>
        <w:rPr>
          <w:rFonts w:ascii="Times New Roman" w:hAnsi="Times New Roman"/>
          <w:sz w:val="22"/>
        </w:rPr>
      </w:pPr>
    </w:p>
    <w:p w14:paraId="6D473A74" w14:textId="77777777" w:rsidR="00BB7444" w:rsidRPr="00184EB9" w:rsidRDefault="00E360C2" w:rsidP="00C73C3C">
      <w:pPr>
        <w:rPr>
          <w:rFonts w:ascii="Times New Roman" w:hAnsi="Times New Roman"/>
          <w:b/>
          <w:sz w:val="32"/>
        </w:rPr>
      </w:pPr>
      <w:r w:rsidRPr="00184EB9">
        <w:rPr>
          <w:rFonts w:ascii="Times New Roman" w:hAnsi="Times New Roman"/>
          <w:b/>
          <w:sz w:val="32"/>
        </w:rPr>
        <w:t>Organisation M1</w:t>
      </w:r>
    </w:p>
    <w:p w14:paraId="609A5579" w14:textId="77777777" w:rsidR="00BB7444" w:rsidRDefault="00BB7444" w:rsidP="00C73C3C">
      <w:pPr>
        <w:rPr>
          <w:rFonts w:ascii="Times New Roman" w:hAnsi="Times New Roman"/>
          <w:sz w:val="22"/>
        </w:rPr>
      </w:pPr>
    </w:p>
    <w:tbl>
      <w:tblPr>
        <w:tblW w:w="9273" w:type="dxa"/>
        <w:jc w:val="center"/>
        <w:tblCellSpacing w:w="0" w:type="dxa"/>
        <w:tblInd w:w="4873" w:type="dxa"/>
        <w:tblCellMar>
          <w:top w:w="20" w:type="dxa"/>
          <w:left w:w="20" w:type="dxa"/>
          <w:bottom w:w="20" w:type="dxa"/>
          <w:right w:w="20" w:type="dxa"/>
        </w:tblCellMar>
        <w:tblLook w:val="0000" w:firstRow="0" w:lastRow="0" w:firstColumn="0" w:lastColumn="0" w:noHBand="0" w:noVBand="0"/>
      </w:tblPr>
      <w:tblGrid>
        <w:gridCol w:w="2372"/>
        <w:gridCol w:w="864"/>
        <w:gridCol w:w="971"/>
        <w:gridCol w:w="971"/>
        <w:gridCol w:w="2412"/>
        <w:gridCol w:w="1683"/>
      </w:tblGrid>
      <w:tr w:rsidR="00E360C2" w:rsidRPr="00E73CA3" w14:paraId="2885F03F" w14:textId="77777777">
        <w:trPr>
          <w:trHeight w:val="945"/>
          <w:tblCellSpacing w:w="0" w:type="dxa"/>
          <w:jc w:val="center"/>
        </w:trPr>
        <w:tc>
          <w:tcPr>
            <w:tcW w:w="2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14:paraId="1BCDDB00" w14:textId="77777777" w:rsidR="00E73CA3" w:rsidRPr="00CA1F67" w:rsidRDefault="00E360C2" w:rsidP="00EC13D5">
            <w:pPr>
              <w:spacing w:beforeLines="1" w:before="2"/>
              <w:jc w:val="center"/>
              <w:rPr>
                <w:rFonts w:ascii="Times New Roman" w:hAnsi="Times New Roman" w:cs="Times New Roman"/>
                <w:szCs w:val="20"/>
                <w:lang w:eastAsia="fr-FR"/>
              </w:rPr>
            </w:pPr>
            <w:r w:rsidRPr="00CA1F67">
              <w:rPr>
                <w:rFonts w:ascii="Times New Roman" w:hAnsi="Times New Roman" w:cs="Times New Roman"/>
                <w:szCs w:val="20"/>
                <w:lang w:eastAsia="fr-FR"/>
              </w:rPr>
              <w:t>Intitulé de l'UE</w:t>
            </w:r>
          </w:p>
          <w:p w14:paraId="435752E3" w14:textId="77777777" w:rsidR="00485337" w:rsidRDefault="00485337" w:rsidP="00EC13D5">
            <w:pPr>
              <w:spacing w:beforeLines="1" w:before="2"/>
              <w:jc w:val="center"/>
              <w:rPr>
                <w:rFonts w:ascii="Times New Roman" w:hAnsi="Times New Roman" w:cs="Times New Roman"/>
                <w:sz w:val="16"/>
                <w:szCs w:val="20"/>
                <w:lang w:eastAsia="fr-FR"/>
              </w:rPr>
            </w:pPr>
          </w:p>
          <w:p w14:paraId="081397AC" w14:textId="77777777" w:rsidR="00485337" w:rsidRDefault="00E73CA3" w:rsidP="00EC13D5">
            <w:pPr>
              <w:spacing w:beforeLines="1" w:before="2"/>
              <w:jc w:val="center"/>
              <w:rPr>
                <w:rFonts w:ascii="Times New Roman" w:hAnsi="Times New Roman" w:cs="Times New Roman"/>
                <w:sz w:val="20"/>
                <w:szCs w:val="20"/>
                <w:lang w:eastAsia="fr-FR"/>
              </w:rPr>
            </w:pPr>
            <w:r w:rsidRPr="00CA1F67">
              <w:rPr>
                <w:rFonts w:ascii="Times New Roman" w:hAnsi="Times New Roman" w:cs="Times New Roman"/>
                <w:sz w:val="20"/>
                <w:szCs w:val="20"/>
                <w:lang w:eastAsia="fr-FR"/>
              </w:rPr>
              <w:t>M1 - s</w:t>
            </w:r>
            <w:r w:rsidR="00E360C2" w:rsidRPr="00CA1F67">
              <w:rPr>
                <w:rFonts w:ascii="Times New Roman" w:hAnsi="Times New Roman" w:cs="Times New Roman"/>
                <w:sz w:val="20"/>
                <w:szCs w:val="20"/>
                <w:lang w:eastAsia="fr-FR"/>
              </w:rPr>
              <w:t xml:space="preserve">emestre 1 </w:t>
            </w:r>
          </w:p>
        </w:tc>
        <w:tc>
          <w:tcPr>
            <w:tcW w:w="8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14:paraId="72AE66B7" w14:textId="77777777" w:rsidR="00485337" w:rsidRDefault="00E360C2" w:rsidP="00EC13D5">
            <w:pPr>
              <w:spacing w:beforeLines="1" w:before="2"/>
              <w:jc w:val="center"/>
              <w:rPr>
                <w:rFonts w:ascii="Times New Roman" w:hAnsi="Times New Roman" w:cs="Times New Roman"/>
                <w:szCs w:val="20"/>
                <w:lang w:val="en-GB" w:eastAsia="fr-FR"/>
              </w:rPr>
            </w:pPr>
            <w:r w:rsidRPr="00E73CA3">
              <w:rPr>
                <w:rFonts w:ascii="Times New Roman" w:hAnsi="Times New Roman" w:cs="Times New Roman"/>
                <w:szCs w:val="18"/>
                <w:lang w:val="en-GB" w:eastAsia="fr-FR"/>
              </w:rPr>
              <w:t xml:space="preserve">Vol. </w:t>
            </w:r>
            <w:proofErr w:type="spellStart"/>
            <w:r w:rsidRPr="00E73CA3">
              <w:rPr>
                <w:rFonts w:ascii="Times New Roman" w:hAnsi="Times New Roman" w:cs="Times New Roman"/>
                <w:szCs w:val="18"/>
                <w:lang w:val="en-GB" w:eastAsia="fr-FR"/>
              </w:rPr>
              <w:t>horaire</w:t>
            </w:r>
            <w:proofErr w:type="spellEnd"/>
          </w:p>
        </w:tc>
        <w:tc>
          <w:tcPr>
            <w:tcW w:w="9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14:paraId="27A77464" w14:textId="77777777" w:rsidR="00485337" w:rsidRDefault="00E360C2" w:rsidP="00EC13D5">
            <w:pPr>
              <w:spacing w:beforeLines="1" w:before="2"/>
              <w:jc w:val="center"/>
              <w:rPr>
                <w:rFonts w:ascii="Times New Roman" w:hAnsi="Times New Roman" w:cs="Times New Roman"/>
                <w:szCs w:val="20"/>
                <w:lang w:val="en-GB" w:eastAsia="fr-FR"/>
              </w:rPr>
            </w:pPr>
            <w:r w:rsidRPr="00E73CA3">
              <w:rPr>
                <w:rFonts w:ascii="Times New Roman" w:hAnsi="Times New Roman" w:cs="Times New Roman"/>
                <w:szCs w:val="20"/>
                <w:lang w:val="en-GB" w:eastAsia="fr-FR"/>
              </w:rPr>
              <w:t xml:space="preserve">ECTS </w:t>
            </w:r>
          </w:p>
          <w:p w14:paraId="5E28E82F" w14:textId="77777777" w:rsidR="00485337" w:rsidRDefault="00E360C2" w:rsidP="00EC13D5">
            <w:pPr>
              <w:spacing w:beforeLines="1" w:before="2"/>
              <w:jc w:val="center"/>
              <w:rPr>
                <w:rFonts w:ascii="Times New Roman" w:hAnsi="Times New Roman" w:cs="Times New Roman"/>
                <w:szCs w:val="20"/>
                <w:lang w:val="en-GB" w:eastAsia="fr-FR"/>
              </w:rPr>
            </w:pPr>
            <w:r w:rsidRPr="00E73CA3">
              <w:rPr>
                <w:rFonts w:ascii="Times New Roman" w:hAnsi="Times New Roman" w:cs="Times New Roman"/>
                <w:szCs w:val="20"/>
                <w:lang w:val="en-GB" w:eastAsia="fr-FR"/>
              </w:rPr>
              <w:t>/ UE</w:t>
            </w:r>
          </w:p>
        </w:tc>
        <w:tc>
          <w:tcPr>
            <w:tcW w:w="9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14:paraId="62603454" w14:textId="77777777" w:rsidR="00485337" w:rsidRDefault="00E360C2" w:rsidP="00EC13D5">
            <w:pPr>
              <w:spacing w:beforeLines="1" w:before="2"/>
              <w:jc w:val="center"/>
              <w:rPr>
                <w:rFonts w:ascii="Times New Roman" w:hAnsi="Times New Roman" w:cs="Times New Roman"/>
                <w:szCs w:val="20"/>
                <w:lang w:val="en-GB" w:eastAsia="fr-FR"/>
              </w:rPr>
            </w:pPr>
            <w:proofErr w:type="spellStart"/>
            <w:r w:rsidRPr="00E73CA3">
              <w:rPr>
                <w:rFonts w:ascii="Times New Roman" w:hAnsi="Times New Roman" w:cs="Times New Roman"/>
                <w:szCs w:val="20"/>
                <w:lang w:val="en-GB" w:eastAsia="fr-FR"/>
              </w:rPr>
              <w:t>Coeff</w:t>
            </w:r>
            <w:proofErr w:type="spellEnd"/>
            <w:r w:rsidRPr="00E73CA3">
              <w:rPr>
                <w:rFonts w:ascii="Times New Roman" w:hAnsi="Times New Roman" w:cs="Times New Roman"/>
                <w:szCs w:val="20"/>
                <w:lang w:val="en-GB" w:eastAsia="fr-FR"/>
              </w:rPr>
              <w:t>/ UE</w:t>
            </w:r>
          </w:p>
        </w:tc>
        <w:tc>
          <w:tcPr>
            <w:tcW w:w="24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14:paraId="1FC471E1" w14:textId="77777777" w:rsidR="00485337" w:rsidRDefault="00E360C2" w:rsidP="00EC13D5">
            <w:pPr>
              <w:spacing w:beforeLines="1" w:before="2"/>
              <w:jc w:val="center"/>
              <w:rPr>
                <w:rFonts w:ascii="Times New Roman" w:hAnsi="Times New Roman" w:cs="Times New Roman"/>
                <w:szCs w:val="20"/>
                <w:lang w:val="en-GB" w:eastAsia="fr-FR"/>
              </w:rPr>
            </w:pPr>
            <w:r w:rsidRPr="00E73CA3">
              <w:rPr>
                <w:rFonts w:ascii="Times New Roman" w:hAnsi="Times New Roman" w:cs="Times New Roman"/>
                <w:szCs w:val="20"/>
                <w:lang w:val="en-GB" w:eastAsia="fr-FR"/>
              </w:rPr>
              <w:t>Coordination</w:t>
            </w:r>
          </w:p>
        </w:tc>
        <w:tc>
          <w:tcPr>
            <w:tcW w:w="168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14:paraId="4E5185C7" w14:textId="77777777" w:rsidR="00485337" w:rsidRDefault="00E360C2" w:rsidP="00EC13D5">
            <w:pPr>
              <w:spacing w:beforeLines="1" w:before="2"/>
              <w:jc w:val="center"/>
              <w:rPr>
                <w:rFonts w:ascii="Times New Roman" w:hAnsi="Times New Roman" w:cs="Times New Roman"/>
                <w:szCs w:val="20"/>
                <w:lang w:val="en-GB" w:eastAsia="fr-FR"/>
              </w:rPr>
            </w:pPr>
            <w:proofErr w:type="spellStart"/>
            <w:r w:rsidRPr="00E73CA3">
              <w:rPr>
                <w:rFonts w:ascii="Times New Roman" w:hAnsi="Times New Roman" w:cs="Times New Roman"/>
                <w:szCs w:val="18"/>
                <w:lang w:val="en-GB" w:eastAsia="fr-FR"/>
              </w:rPr>
              <w:t>Equipe</w:t>
            </w:r>
            <w:proofErr w:type="spellEnd"/>
            <w:r w:rsidRPr="00E73CA3">
              <w:rPr>
                <w:rFonts w:ascii="Times New Roman" w:hAnsi="Times New Roman" w:cs="Times New Roman"/>
                <w:szCs w:val="18"/>
                <w:lang w:val="en-GB" w:eastAsia="fr-FR"/>
              </w:rPr>
              <w:t xml:space="preserve"> </w:t>
            </w:r>
            <w:proofErr w:type="spellStart"/>
            <w:r w:rsidRPr="00E73CA3">
              <w:rPr>
                <w:rFonts w:ascii="Times New Roman" w:hAnsi="Times New Roman" w:cs="Times New Roman"/>
                <w:szCs w:val="18"/>
                <w:lang w:val="en-GB" w:eastAsia="fr-FR"/>
              </w:rPr>
              <w:t>pédagogique</w:t>
            </w:r>
            <w:proofErr w:type="spellEnd"/>
          </w:p>
        </w:tc>
      </w:tr>
      <w:tr w:rsidR="00E360C2" w:rsidRPr="00E73CA3" w14:paraId="58F43CDA" w14:textId="77777777">
        <w:trPr>
          <w:trHeight w:val="360"/>
          <w:tblCellSpacing w:w="0" w:type="dxa"/>
          <w:jc w:val="center"/>
        </w:trPr>
        <w:tc>
          <w:tcPr>
            <w:tcW w:w="2372"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14:paraId="355E6945" w14:textId="77777777" w:rsidR="00E360C2" w:rsidRPr="00CA1F67" w:rsidRDefault="00E360C2" w:rsidP="00EC13D5">
            <w:pPr>
              <w:spacing w:beforeLines="1" w:before="2"/>
              <w:rPr>
                <w:rFonts w:ascii="Times New Roman" w:hAnsi="Times New Roman" w:cs="Times New Roman"/>
                <w:sz w:val="20"/>
                <w:szCs w:val="20"/>
                <w:lang w:eastAsia="fr-FR"/>
              </w:rPr>
            </w:pPr>
            <w:r w:rsidRPr="00CA1F67">
              <w:rPr>
                <w:rFonts w:ascii="Times New Roman" w:hAnsi="Times New Roman" w:cs="Times New Roman"/>
                <w:sz w:val="20"/>
                <w:szCs w:val="18"/>
                <w:lang w:eastAsia="fr-FR"/>
              </w:rPr>
              <w:t>UE 1</w:t>
            </w:r>
            <w:r w:rsidR="001141C6" w:rsidRPr="00CA1F67">
              <w:rPr>
                <w:rFonts w:ascii="Times New Roman" w:hAnsi="Times New Roman" w:cs="Times New Roman"/>
                <w:sz w:val="20"/>
                <w:szCs w:val="18"/>
                <w:lang w:eastAsia="fr-FR"/>
              </w:rPr>
              <w:t>1</w:t>
            </w:r>
            <w:r w:rsidRPr="00CA1F67">
              <w:rPr>
                <w:rFonts w:ascii="Times New Roman" w:hAnsi="Times New Roman" w:cs="Times New Roman"/>
                <w:sz w:val="20"/>
                <w:szCs w:val="18"/>
                <w:lang w:eastAsia="fr-FR"/>
              </w:rPr>
              <w:t>.1 : Sciences humaines, économiques, sociales et juridiques</w:t>
            </w:r>
          </w:p>
        </w:tc>
        <w:tc>
          <w:tcPr>
            <w:tcW w:w="864"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14:paraId="01F94161" w14:textId="77777777" w:rsidR="00485337" w:rsidRDefault="00726518" w:rsidP="00EC13D5">
            <w:pPr>
              <w:spacing w:beforeLines="1" w:before="2"/>
              <w:jc w:val="center"/>
              <w:rPr>
                <w:rFonts w:ascii="Times New Roman" w:hAnsi="Times New Roman" w:cs="Times New Roman"/>
                <w:sz w:val="20"/>
                <w:szCs w:val="20"/>
                <w:lang w:val="en-GB" w:eastAsia="fr-FR"/>
              </w:rPr>
            </w:pPr>
            <w:r>
              <w:rPr>
                <w:rFonts w:ascii="Times New Roman" w:hAnsi="Times New Roman" w:cs="Times New Roman"/>
                <w:sz w:val="20"/>
                <w:szCs w:val="18"/>
                <w:lang w:val="en-GB" w:eastAsia="fr-FR"/>
              </w:rPr>
              <w:t>45</w:t>
            </w:r>
          </w:p>
        </w:tc>
        <w:tc>
          <w:tcPr>
            <w:tcW w:w="971"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14:paraId="524DDA63"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5</w:t>
            </w:r>
          </w:p>
        </w:tc>
        <w:tc>
          <w:tcPr>
            <w:tcW w:w="971"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14:paraId="0FBFF1FE"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5</w:t>
            </w:r>
          </w:p>
        </w:tc>
        <w:tc>
          <w:tcPr>
            <w:tcW w:w="2412"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14:paraId="51B36893" w14:textId="77777777" w:rsidR="00485337" w:rsidRDefault="004A6307"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Anne de </w:t>
            </w:r>
            <w:proofErr w:type="spellStart"/>
            <w:r>
              <w:rPr>
                <w:rFonts w:ascii="Times New Roman" w:hAnsi="Times New Roman" w:cs="Times New Roman"/>
                <w:sz w:val="20"/>
                <w:szCs w:val="18"/>
                <w:lang w:val="en-GB" w:eastAsia="fr-FR"/>
              </w:rPr>
              <w:t>Blignière</w:t>
            </w:r>
            <w:proofErr w:type="spellEnd"/>
            <w:r>
              <w:rPr>
                <w:rFonts w:ascii="Times New Roman" w:hAnsi="Times New Roman" w:cs="Times New Roman"/>
                <w:sz w:val="20"/>
                <w:szCs w:val="18"/>
                <w:lang w:val="en-GB" w:eastAsia="fr-FR"/>
              </w:rPr>
              <w:t xml:space="preserve"> (</w:t>
            </w:r>
            <w:proofErr w:type="spellStart"/>
            <w:r w:rsidR="003E1C0C" w:rsidRPr="00E73CA3">
              <w:rPr>
                <w:rFonts w:ascii="Times New Roman" w:hAnsi="Times New Roman" w:cs="Times New Roman"/>
                <w:sz w:val="20"/>
                <w:szCs w:val="18"/>
                <w:lang w:val="en-GB" w:eastAsia="fr-FR"/>
              </w:rPr>
              <w:t>UPDa</w:t>
            </w:r>
            <w:proofErr w:type="spellEnd"/>
            <w:r>
              <w:rPr>
                <w:rFonts w:ascii="Times New Roman" w:hAnsi="Times New Roman" w:cs="Times New Roman"/>
                <w:sz w:val="20"/>
                <w:szCs w:val="18"/>
                <w:lang w:val="en-GB" w:eastAsia="fr-FR"/>
              </w:rPr>
              <w:t>)</w:t>
            </w:r>
          </w:p>
        </w:tc>
        <w:tc>
          <w:tcPr>
            <w:tcW w:w="1683"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6ABFBE4B" w14:textId="77777777" w:rsidR="00485337" w:rsidRDefault="003E1C0C" w:rsidP="00EC13D5">
            <w:pPr>
              <w:spacing w:beforeLines="1" w:before="2"/>
              <w:rPr>
                <w:rFonts w:ascii="Times New Roman" w:hAnsi="Times New Roman" w:cs="Times New Roman"/>
                <w:sz w:val="20"/>
                <w:szCs w:val="20"/>
                <w:lang w:val="en-GB" w:eastAsia="fr-FR"/>
              </w:rPr>
            </w:pPr>
            <w:proofErr w:type="spellStart"/>
            <w:r w:rsidRPr="00E73CA3">
              <w:rPr>
                <w:rFonts w:ascii="Times New Roman" w:hAnsi="Times New Roman" w:cs="Times New Roman"/>
                <w:sz w:val="20"/>
                <w:szCs w:val="18"/>
                <w:lang w:val="en-GB" w:eastAsia="fr-FR"/>
              </w:rPr>
              <w:t>UPDa</w:t>
            </w:r>
            <w:proofErr w:type="spellEnd"/>
          </w:p>
        </w:tc>
      </w:tr>
      <w:tr w:rsidR="00E360C2" w:rsidRPr="00E73CA3" w14:paraId="5DE6C19B" w14:textId="77777777">
        <w:trPr>
          <w:trHeight w:val="360"/>
          <w:tblCellSpacing w:w="0" w:type="dxa"/>
          <w:jc w:val="center"/>
        </w:trPr>
        <w:tc>
          <w:tcPr>
            <w:tcW w:w="237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2CCF6FD5" w14:textId="72A33660" w:rsidR="00E360C2" w:rsidRPr="00CA1F67" w:rsidRDefault="00E360C2" w:rsidP="00EC13D5">
            <w:pPr>
              <w:spacing w:beforeLines="1" w:before="2"/>
              <w:rPr>
                <w:rFonts w:ascii="Times New Roman" w:hAnsi="Times New Roman" w:cs="Times New Roman"/>
                <w:sz w:val="20"/>
                <w:szCs w:val="20"/>
                <w:lang w:eastAsia="fr-FR"/>
              </w:rPr>
            </w:pPr>
            <w:r w:rsidRPr="00CA1F67">
              <w:rPr>
                <w:rFonts w:ascii="Times New Roman" w:hAnsi="Times New Roman" w:cs="Times New Roman"/>
                <w:sz w:val="20"/>
                <w:szCs w:val="18"/>
                <w:lang w:eastAsia="fr-FR"/>
              </w:rPr>
              <w:t xml:space="preserve">UE </w:t>
            </w:r>
            <w:r w:rsidR="001141C6" w:rsidRPr="00CA1F67">
              <w:rPr>
                <w:rFonts w:ascii="Times New Roman" w:hAnsi="Times New Roman" w:cs="Times New Roman"/>
                <w:sz w:val="20"/>
                <w:szCs w:val="18"/>
                <w:lang w:eastAsia="fr-FR"/>
              </w:rPr>
              <w:t>1</w:t>
            </w:r>
            <w:r w:rsidRPr="00CA1F67">
              <w:rPr>
                <w:rFonts w:ascii="Times New Roman" w:hAnsi="Times New Roman" w:cs="Times New Roman"/>
                <w:sz w:val="20"/>
                <w:szCs w:val="18"/>
                <w:lang w:eastAsia="fr-FR"/>
              </w:rPr>
              <w:t>1.2 : Bases de la physique du solide</w:t>
            </w:r>
          </w:p>
        </w:tc>
        <w:tc>
          <w:tcPr>
            <w:tcW w:w="864"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2D0202CA"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50</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4131D301"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2F789C1D"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w:t>
            </w:r>
          </w:p>
        </w:tc>
        <w:tc>
          <w:tcPr>
            <w:tcW w:w="241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4109DAB4" w14:textId="77777777" w:rsidR="00485337" w:rsidRDefault="001141C6"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Guillaume </w:t>
            </w:r>
            <w:proofErr w:type="spellStart"/>
            <w:r>
              <w:rPr>
                <w:rFonts w:ascii="Times New Roman" w:hAnsi="Times New Roman" w:cs="Times New Roman"/>
                <w:sz w:val="20"/>
                <w:szCs w:val="18"/>
                <w:lang w:val="en-GB" w:eastAsia="fr-FR"/>
              </w:rPr>
              <w:t>Patanchon</w:t>
            </w:r>
            <w:proofErr w:type="spellEnd"/>
            <w:r w:rsidR="0057176C">
              <w:rPr>
                <w:rFonts w:ascii="Times New Roman" w:hAnsi="Times New Roman" w:cs="Times New Roman"/>
                <w:sz w:val="20"/>
                <w:szCs w:val="18"/>
                <w:lang w:val="en-GB" w:eastAsia="fr-FR"/>
              </w:rPr>
              <w:t xml:space="preserve"> (UPD)</w:t>
            </w:r>
          </w:p>
        </w:tc>
        <w:tc>
          <w:tcPr>
            <w:tcW w:w="1683"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14:paraId="321800E3" w14:textId="77777777" w:rsidR="00485337" w:rsidRDefault="0057176C"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20"/>
                <w:lang w:val="en-GB" w:eastAsia="fr-FR"/>
              </w:rPr>
              <w:t xml:space="preserve"> </w:t>
            </w:r>
            <w:r w:rsidR="001141C6">
              <w:rPr>
                <w:rFonts w:ascii="Times New Roman" w:hAnsi="Times New Roman" w:cs="Times New Roman"/>
                <w:sz w:val="20"/>
                <w:szCs w:val="20"/>
                <w:lang w:val="en-GB" w:eastAsia="fr-FR"/>
              </w:rPr>
              <w:t>UPD, UM2</w:t>
            </w:r>
          </w:p>
        </w:tc>
      </w:tr>
      <w:tr w:rsidR="00E360C2" w:rsidRPr="00E73CA3" w14:paraId="0ED548C7" w14:textId="77777777">
        <w:trPr>
          <w:trHeight w:val="340"/>
          <w:tblCellSpacing w:w="0" w:type="dxa"/>
          <w:jc w:val="center"/>
        </w:trPr>
        <w:tc>
          <w:tcPr>
            <w:tcW w:w="237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789E3989" w14:textId="77777777" w:rsidR="00E360C2" w:rsidRPr="00CA1F67" w:rsidRDefault="00E360C2" w:rsidP="00EC13D5">
            <w:pPr>
              <w:spacing w:beforeLines="1" w:before="2"/>
              <w:rPr>
                <w:rFonts w:ascii="Times New Roman" w:hAnsi="Times New Roman" w:cs="Times New Roman"/>
                <w:sz w:val="20"/>
                <w:szCs w:val="20"/>
                <w:lang w:eastAsia="fr-FR"/>
              </w:rPr>
            </w:pPr>
            <w:r w:rsidRPr="00CA1F67">
              <w:rPr>
                <w:rFonts w:ascii="Times New Roman" w:hAnsi="Times New Roman" w:cs="Times New Roman"/>
                <w:sz w:val="20"/>
                <w:szCs w:val="18"/>
                <w:lang w:eastAsia="fr-FR"/>
              </w:rPr>
              <w:t>UE 1</w:t>
            </w:r>
            <w:r w:rsidR="001141C6" w:rsidRPr="00CA1F67">
              <w:rPr>
                <w:rFonts w:ascii="Times New Roman" w:hAnsi="Times New Roman" w:cs="Times New Roman"/>
                <w:sz w:val="20"/>
                <w:szCs w:val="18"/>
                <w:lang w:eastAsia="fr-FR"/>
              </w:rPr>
              <w:t>1</w:t>
            </w:r>
            <w:r w:rsidRPr="00CA1F67">
              <w:rPr>
                <w:rFonts w:ascii="Times New Roman" w:hAnsi="Times New Roman" w:cs="Times New Roman"/>
                <w:sz w:val="20"/>
                <w:szCs w:val="18"/>
                <w:lang w:eastAsia="fr-FR"/>
              </w:rPr>
              <w:t>.3 : Introduction à la Terre et aux sciences planétaires</w:t>
            </w:r>
          </w:p>
        </w:tc>
        <w:tc>
          <w:tcPr>
            <w:tcW w:w="864"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691241FD"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30</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7C7A859C"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0364B7CC"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w:t>
            </w:r>
          </w:p>
        </w:tc>
        <w:tc>
          <w:tcPr>
            <w:tcW w:w="241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49EBC5FB" w14:textId="77777777" w:rsidR="00485337" w:rsidRDefault="001141C6"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Marcello </w:t>
            </w:r>
            <w:proofErr w:type="spellStart"/>
            <w:r>
              <w:rPr>
                <w:rFonts w:ascii="Times New Roman" w:hAnsi="Times New Roman" w:cs="Times New Roman"/>
                <w:sz w:val="20"/>
                <w:szCs w:val="18"/>
                <w:lang w:val="en-GB" w:eastAsia="fr-FR"/>
              </w:rPr>
              <w:t>Fulchignoni</w:t>
            </w:r>
            <w:proofErr w:type="spellEnd"/>
            <w:r w:rsidR="0057176C">
              <w:rPr>
                <w:rFonts w:ascii="Times New Roman" w:hAnsi="Times New Roman" w:cs="Times New Roman"/>
                <w:sz w:val="20"/>
                <w:szCs w:val="18"/>
                <w:lang w:val="en-GB" w:eastAsia="fr-FR"/>
              </w:rPr>
              <w:t xml:space="preserve"> (UPD/OBSPM)</w:t>
            </w:r>
          </w:p>
        </w:tc>
        <w:tc>
          <w:tcPr>
            <w:tcW w:w="1683"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14:paraId="751702DA" w14:textId="35472177" w:rsidR="00485337" w:rsidRDefault="00F10121"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20"/>
                <w:lang w:val="en-GB" w:eastAsia="fr-FR"/>
              </w:rPr>
              <w:t xml:space="preserve">UPD, OBSPM, </w:t>
            </w:r>
            <w:r w:rsidR="001141C6">
              <w:rPr>
                <w:rFonts w:ascii="Times New Roman" w:hAnsi="Times New Roman" w:cs="Times New Roman"/>
                <w:sz w:val="20"/>
                <w:szCs w:val="20"/>
                <w:lang w:val="en-GB" w:eastAsia="fr-FR"/>
              </w:rPr>
              <w:t>IPGP</w:t>
            </w:r>
            <w:r w:rsidR="004E3A17">
              <w:rPr>
                <w:rFonts w:ascii="Times New Roman" w:hAnsi="Times New Roman" w:cs="Times New Roman"/>
                <w:sz w:val="20"/>
                <w:szCs w:val="20"/>
                <w:lang w:val="en-GB" w:eastAsia="fr-FR"/>
              </w:rPr>
              <w:t>, VNSC</w:t>
            </w:r>
          </w:p>
        </w:tc>
      </w:tr>
      <w:tr w:rsidR="00E360C2" w:rsidRPr="00E73CA3" w14:paraId="6E6CB04D" w14:textId="77777777">
        <w:trPr>
          <w:trHeight w:val="340"/>
          <w:tblCellSpacing w:w="0" w:type="dxa"/>
          <w:jc w:val="center"/>
        </w:trPr>
        <w:tc>
          <w:tcPr>
            <w:tcW w:w="237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2755BD35" w14:textId="77777777" w:rsidR="00E360C2" w:rsidRPr="00CA1F67" w:rsidRDefault="00E360C2" w:rsidP="00EC13D5">
            <w:pPr>
              <w:spacing w:beforeLines="1" w:before="2"/>
              <w:rPr>
                <w:rFonts w:ascii="Times New Roman" w:hAnsi="Times New Roman" w:cs="Times New Roman"/>
                <w:sz w:val="20"/>
                <w:szCs w:val="20"/>
                <w:lang w:eastAsia="fr-FR"/>
              </w:rPr>
            </w:pPr>
            <w:r w:rsidRPr="00CA1F67">
              <w:rPr>
                <w:rFonts w:ascii="Times New Roman" w:hAnsi="Times New Roman" w:cs="Times New Roman"/>
                <w:sz w:val="20"/>
                <w:szCs w:val="18"/>
                <w:lang w:eastAsia="fr-FR"/>
              </w:rPr>
              <w:t>UE 1</w:t>
            </w:r>
            <w:r w:rsidR="001141C6" w:rsidRPr="00CA1F67">
              <w:rPr>
                <w:rFonts w:ascii="Times New Roman" w:hAnsi="Times New Roman" w:cs="Times New Roman"/>
                <w:sz w:val="20"/>
                <w:szCs w:val="18"/>
                <w:lang w:eastAsia="fr-FR"/>
              </w:rPr>
              <w:t>1</w:t>
            </w:r>
            <w:r w:rsidRPr="00CA1F67">
              <w:rPr>
                <w:rFonts w:ascii="Times New Roman" w:hAnsi="Times New Roman" w:cs="Times New Roman"/>
                <w:sz w:val="20"/>
                <w:szCs w:val="18"/>
                <w:lang w:eastAsia="fr-FR"/>
              </w:rPr>
              <w:t>.4 : Télécoms, Antennes, Micro-ondes</w:t>
            </w:r>
          </w:p>
        </w:tc>
        <w:tc>
          <w:tcPr>
            <w:tcW w:w="864"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1F485599"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30</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3508A307"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27631238"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w:t>
            </w:r>
          </w:p>
        </w:tc>
        <w:tc>
          <w:tcPr>
            <w:tcW w:w="241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1EBEBD8C" w14:textId="77777777" w:rsidR="00485337" w:rsidRDefault="001141C6"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Alain </w:t>
            </w:r>
            <w:proofErr w:type="spellStart"/>
            <w:r>
              <w:rPr>
                <w:rFonts w:ascii="Times New Roman" w:hAnsi="Times New Roman" w:cs="Times New Roman"/>
                <w:sz w:val="20"/>
                <w:szCs w:val="18"/>
                <w:lang w:val="en-GB" w:eastAsia="fr-FR"/>
              </w:rPr>
              <w:t>Maestrini</w:t>
            </w:r>
            <w:proofErr w:type="spellEnd"/>
            <w:r w:rsidR="0057176C">
              <w:rPr>
                <w:rFonts w:ascii="Times New Roman" w:hAnsi="Times New Roman" w:cs="Times New Roman"/>
                <w:sz w:val="20"/>
                <w:szCs w:val="18"/>
                <w:lang w:val="en-GB" w:eastAsia="fr-FR"/>
              </w:rPr>
              <w:t xml:space="preserve"> (UPMC/OBSPM)</w:t>
            </w:r>
          </w:p>
        </w:tc>
        <w:tc>
          <w:tcPr>
            <w:tcW w:w="1683"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14:paraId="167A571D" w14:textId="77777777" w:rsidR="00485337" w:rsidRDefault="001141C6"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20"/>
                <w:lang w:val="en-GB" w:eastAsia="fr-FR"/>
              </w:rPr>
              <w:t>OBSPM/UPMC, UPD</w:t>
            </w:r>
            <w:r w:rsidR="004A6307">
              <w:rPr>
                <w:rFonts w:ascii="Times New Roman" w:hAnsi="Times New Roman" w:cs="Times New Roman"/>
                <w:sz w:val="20"/>
                <w:szCs w:val="20"/>
                <w:lang w:val="en-GB" w:eastAsia="fr-FR"/>
              </w:rPr>
              <w:t>, VATLY</w:t>
            </w:r>
          </w:p>
        </w:tc>
      </w:tr>
      <w:tr w:rsidR="00E360C2" w:rsidRPr="00E73CA3" w14:paraId="594815EE" w14:textId="77777777">
        <w:trPr>
          <w:trHeight w:val="340"/>
          <w:tblCellSpacing w:w="0" w:type="dxa"/>
          <w:jc w:val="center"/>
        </w:trPr>
        <w:tc>
          <w:tcPr>
            <w:tcW w:w="237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5AB45FB9" w14:textId="77777777" w:rsidR="00E360C2" w:rsidRPr="00CA1F67" w:rsidRDefault="00E360C2" w:rsidP="00EC13D5">
            <w:pPr>
              <w:spacing w:beforeLines="1" w:before="2"/>
              <w:rPr>
                <w:rFonts w:ascii="Times New Roman" w:hAnsi="Times New Roman" w:cs="Times New Roman"/>
                <w:sz w:val="20"/>
                <w:szCs w:val="20"/>
                <w:lang w:eastAsia="fr-FR"/>
              </w:rPr>
            </w:pPr>
            <w:r w:rsidRPr="00CA1F67">
              <w:rPr>
                <w:rFonts w:ascii="Times New Roman" w:hAnsi="Times New Roman" w:cs="Times New Roman"/>
                <w:sz w:val="20"/>
                <w:szCs w:val="18"/>
                <w:lang w:eastAsia="fr-FR"/>
              </w:rPr>
              <w:t>UE 1</w:t>
            </w:r>
            <w:r w:rsidR="001141C6" w:rsidRPr="00CA1F67">
              <w:rPr>
                <w:rFonts w:ascii="Times New Roman" w:hAnsi="Times New Roman" w:cs="Times New Roman"/>
                <w:sz w:val="20"/>
                <w:szCs w:val="18"/>
                <w:lang w:eastAsia="fr-FR"/>
              </w:rPr>
              <w:t>1</w:t>
            </w:r>
            <w:r w:rsidRPr="00CA1F67">
              <w:rPr>
                <w:rFonts w:ascii="Times New Roman" w:hAnsi="Times New Roman" w:cs="Times New Roman"/>
                <w:sz w:val="20"/>
                <w:szCs w:val="18"/>
                <w:lang w:eastAsia="fr-FR"/>
              </w:rPr>
              <w:t>.5 : Systèmes optiques et formation des images</w:t>
            </w:r>
          </w:p>
        </w:tc>
        <w:tc>
          <w:tcPr>
            <w:tcW w:w="864"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54C92FD2"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40</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453C6F8B"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3A9002AF"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w:t>
            </w:r>
          </w:p>
        </w:tc>
        <w:tc>
          <w:tcPr>
            <w:tcW w:w="241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41C3CF96" w14:textId="77777777" w:rsidR="00485337" w:rsidRDefault="0057176C"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18"/>
                <w:lang w:val="en-GB" w:eastAsia="fr-FR"/>
              </w:rPr>
              <w:t>Gérard</w:t>
            </w:r>
            <w:r w:rsidR="00E360C2" w:rsidRPr="00E73CA3">
              <w:rPr>
                <w:rFonts w:ascii="Times New Roman" w:hAnsi="Times New Roman" w:cs="Times New Roman"/>
                <w:sz w:val="20"/>
                <w:szCs w:val="18"/>
                <w:lang w:val="en-GB" w:eastAsia="fr-FR"/>
              </w:rPr>
              <w:t xml:space="preserve"> </w:t>
            </w:r>
            <w:proofErr w:type="spellStart"/>
            <w:r w:rsidR="00E360C2" w:rsidRPr="00E73CA3">
              <w:rPr>
                <w:rFonts w:ascii="Times New Roman" w:hAnsi="Times New Roman" w:cs="Times New Roman"/>
                <w:sz w:val="20"/>
                <w:szCs w:val="18"/>
                <w:lang w:val="en-GB" w:eastAsia="fr-FR"/>
              </w:rPr>
              <w:t>Rousset</w:t>
            </w:r>
            <w:proofErr w:type="spellEnd"/>
            <w:r w:rsidR="00E360C2" w:rsidRPr="00E73CA3">
              <w:rPr>
                <w:rFonts w:ascii="Times New Roman" w:hAnsi="Times New Roman" w:cs="Times New Roman"/>
                <w:sz w:val="20"/>
                <w:szCs w:val="18"/>
                <w:lang w:val="en-GB" w:eastAsia="fr-FR"/>
              </w:rPr>
              <w:t xml:space="preserve"> </w:t>
            </w:r>
            <w:r>
              <w:rPr>
                <w:rFonts w:ascii="Times New Roman" w:hAnsi="Times New Roman" w:cs="Times New Roman"/>
                <w:sz w:val="20"/>
                <w:szCs w:val="18"/>
                <w:lang w:val="en-GB" w:eastAsia="fr-FR"/>
              </w:rPr>
              <w:t xml:space="preserve"> (UPD/OBSPM)</w:t>
            </w:r>
          </w:p>
        </w:tc>
        <w:tc>
          <w:tcPr>
            <w:tcW w:w="1683"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14:paraId="0FFF896F" w14:textId="77777777" w:rsidR="00485337" w:rsidRDefault="00E360C2" w:rsidP="00EC13D5">
            <w:pPr>
              <w:spacing w:beforeLines="1" w:before="2"/>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UPD</w:t>
            </w:r>
            <w:r w:rsidR="004A6307">
              <w:rPr>
                <w:rFonts w:ascii="Times New Roman" w:hAnsi="Times New Roman" w:cs="Times New Roman"/>
                <w:sz w:val="20"/>
                <w:szCs w:val="18"/>
                <w:lang w:val="en-GB" w:eastAsia="fr-FR"/>
              </w:rPr>
              <w:t>, OBSPM</w:t>
            </w:r>
          </w:p>
        </w:tc>
      </w:tr>
      <w:tr w:rsidR="00E360C2" w:rsidRPr="00E73CA3" w14:paraId="19A4BB39" w14:textId="77777777">
        <w:trPr>
          <w:trHeight w:val="340"/>
          <w:tblCellSpacing w:w="0" w:type="dxa"/>
          <w:jc w:val="center"/>
        </w:trPr>
        <w:tc>
          <w:tcPr>
            <w:tcW w:w="237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3D7E248D" w14:textId="77777777" w:rsidR="00E360C2" w:rsidRPr="00E73CA3" w:rsidRDefault="00E360C2" w:rsidP="00EC13D5">
            <w:pPr>
              <w:spacing w:beforeLines="1" w:before="2"/>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 xml:space="preserve">UE </w:t>
            </w:r>
            <w:proofErr w:type="gramStart"/>
            <w:r w:rsidRPr="00E73CA3">
              <w:rPr>
                <w:rFonts w:ascii="Times New Roman" w:hAnsi="Times New Roman" w:cs="Times New Roman"/>
                <w:sz w:val="20"/>
                <w:szCs w:val="18"/>
                <w:lang w:val="en-GB" w:eastAsia="fr-FR"/>
              </w:rPr>
              <w:t>1</w:t>
            </w:r>
            <w:r w:rsidR="001141C6">
              <w:rPr>
                <w:rFonts w:ascii="Times New Roman" w:hAnsi="Times New Roman" w:cs="Times New Roman"/>
                <w:sz w:val="20"/>
                <w:szCs w:val="18"/>
                <w:lang w:val="en-GB" w:eastAsia="fr-FR"/>
              </w:rPr>
              <w:t>1</w:t>
            </w:r>
            <w:r w:rsidRPr="00E73CA3">
              <w:rPr>
                <w:rFonts w:ascii="Times New Roman" w:hAnsi="Times New Roman" w:cs="Times New Roman"/>
                <w:sz w:val="20"/>
                <w:szCs w:val="18"/>
                <w:lang w:val="en-GB" w:eastAsia="fr-FR"/>
              </w:rPr>
              <w:t>.6 :</w:t>
            </w:r>
            <w:proofErr w:type="gramEnd"/>
            <w:r w:rsidRPr="00E73CA3">
              <w:rPr>
                <w:rFonts w:ascii="Times New Roman" w:hAnsi="Times New Roman" w:cs="Times New Roman"/>
                <w:sz w:val="20"/>
                <w:szCs w:val="18"/>
                <w:lang w:val="en-GB" w:eastAsia="fr-FR"/>
              </w:rPr>
              <w:t xml:space="preserve"> </w:t>
            </w:r>
            <w:proofErr w:type="spellStart"/>
            <w:r w:rsidRPr="00E73CA3">
              <w:rPr>
                <w:rFonts w:ascii="Times New Roman" w:hAnsi="Times New Roman" w:cs="Times New Roman"/>
                <w:sz w:val="20"/>
                <w:szCs w:val="18"/>
                <w:lang w:val="en-GB" w:eastAsia="fr-FR"/>
              </w:rPr>
              <w:t>Mécanique</w:t>
            </w:r>
            <w:proofErr w:type="spellEnd"/>
            <w:r w:rsidRPr="00E73CA3">
              <w:rPr>
                <w:rFonts w:ascii="Times New Roman" w:hAnsi="Times New Roman" w:cs="Times New Roman"/>
                <w:sz w:val="20"/>
                <w:szCs w:val="18"/>
                <w:lang w:val="en-GB" w:eastAsia="fr-FR"/>
              </w:rPr>
              <w:t xml:space="preserve"> des structures</w:t>
            </w:r>
          </w:p>
        </w:tc>
        <w:tc>
          <w:tcPr>
            <w:tcW w:w="864"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2B4D0DF0" w14:textId="547C8FAF"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w:t>
            </w:r>
            <w:r w:rsidR="00CB047D">
              <w:rPr>
                <w:rFonts w:ascii="Times New Roman" w:hAnsi="Times New Roman" w:cs="Times New Roman"/>
                <w:sz w:val="20"/>
                <w:szCs w:val="18"/>
                <w:lang w:val="en-GB" w:eastAsia="fr-FR"/>
              </w:rPr>
              <w:t>8</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461C8C6D"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5043FC13"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w:t>
            </w:r>
          </w:p>
        </w:tc>
        <w:tc>
          <w:tcPr>
            <w:tcW w:w="241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5B2A53DF" w14:textId="0FD6AECF" w:rsidR="00485337" w:rsidRDefault="004A1582"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Nguyen </w:t>
            </w:r>
            <w:proofErr w:type="spellStart"/>
            <w:r>
              <w:rPr>
                <w:rFonts w:ascii="Times New Roman" w:hAnsi="Times New Roman" w:cs="Times New Roman"/>
                <w:sz w:val="20"/>
                <w:szCs w:val="18"/>
                <w:lang w:val="en-GB" w:eastAsia="fr-FR"/>
              </w:rPr>
              <w:t>Manh</w:t>
            </w:r>
            <w:proofErr w:type="spellEnd"/>
            <w:r>
              <w:rPr>
                <w:rFonts w:ascii="Times New Roman" w:hAnsi="Times New Roman" w:cs="Times New Roman"/>
                <w:sz w:val="20"/>
                <w:szCs w:val="18"/>
                <w:lang w:val="en-GB" w:eastAsia="fr-FR"/>
              </w:rPr>
              <w:t xml:space="preserve"> </w:t>
            </w:r>
            <w:proofErr w:type="spellStart"/>
            <w:r>
              <w:rPr>
                <w:rFonts w:ascii="Times New Roman" w:hAnsi="Times New Roman" w:cs="Times New Roman"/>
                <w:sz w:val="20"/>
                <w:szCs w:val="18"/>
                <w:lang w:val="en-GB" w:eastAsia="fr-FR"/>
              </w:rPr>
              <w:t>Cuong</w:t>
            </w:r>
            <w:proofErr w:type="spellEnd"/>
            <w:r>
              <w:rPr>
                <w:rFonts w:ascii="Times New Roman" w:hAnsi="Times New Roman" w:cs="Times New Roman"/>
                <w:sz w:val="20"/>
                <w:szCs w:val="18"/>
                <w:lang w:val="en-GB" w:eastAsia="fr-FR"/>
              </w:rPr>
              <w:t xml:space="preserve"> (HUST)</w:t>
            </w:r>
          </w:p>
        </w:tc>
        <w:tc>
          <w:tcPr>
            <w:tcW w:w="1683"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14:paraId="01E06C3B" w14:textId="39FCF6EB" w:rsidR="00485337" w:rsidRDefault="004A1582"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20"/>
                <w:lang w:val="en-GB" w:eastAsia="fr-FR"/>
              </w:rPr>
              <w:t xml:space="preserve">HUST, </w:t>
            </w:r>
            <w:r w:rsidR="004F224B">
              <w:rPr>
                <w:rFonts w:ascii="Times New Roman" w:hAnsi="Times New Roman" w:cs="Times New Roman"/>
                <w:sz w:val="20"/>
                <w:szCs w:val="20"/>
                <w:lang w:val="en-GB" w:eastAsia="fr-FR"/>
              </w:rPr>
              <w:t>OBSPM</w:t>
            </w:r>
          </w:p>
        </w:tc>
      </w:tr>
      <w:tr w:rsidR="00E360C2" w:rsidRPr="00E73CA3" w14:paraId="04F81594" w14:textId="77777777">
        <w:trPr>
          <w:trHeight w:val="340"/>
          <w:tblCellSpacing w:w="0" w:type="dxa"/>
          <w:jc w:val="center"/>
        </w:trPr>
        <w:tc>
          <w:tcPr>
            <w:tcW w:w="237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5FAF3E7E" w14:textId="77777777" w:rsidR="00E360C2" w:rsidRPr="00E73CA3" w:rsidRDefault="00E360C2" w:rsidP="00EC13D5">
            <w:pPr>
              <w:spacing w:beforeLines="1" w:before="2"/>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 xml:space="preserve">UE </w:t>
            </w:r>
            <w:proofErr w:type="gramStart"/>
            <w:r w:rsidRPr="00E73CA3">
              <w:rPr>
                <w:rFonts w:ascii="Times New Roman" w:hAnsi="Times New Roman" w:cs="Times New Roman"/>
                <w:sz w:val="20"/>
                <w:szCs w:val="18"/>
                <w:lang w:val="en-GB" w:eastAsia="fr-FR"/>
              </w:rPr>
              <w:t>1</w:t>
            </w:r>
            <w:r w:rsidR="001141C6">
              <w:rPr>
                <w:rFonts w:ascii="Times New Roman" w:hAnsi="Times New Roman" w:cs="Times New Roman"/>
                <w:sz w:val="20"/>
                <w:szCs w:val="18"/>
                <w:lang w:val="en-GB" w:eastAsia="fr-FR"/>
              </w:rPr>
              <w:t>1</w:t>
            </w:r>
            <w:r w:rsidRPr="00E73CA3">
              <w:rPr>
                <w:rFonts w:ascii="Times New Roman" w:hAnsi="Times New Roman" w:cs="Times New Roman"/>
                <w:sz w:val="20"/>
                <w:szCs w:val="18"/>
                <w:lang w:val="en-GB" w:eastAsia="fr-FR"/>
              </w:rPr>
              <w:t>.7 :</w:t>
            </w:r>
            <w:proofErr w:type="gramEnd"/>
            <w:r w:rsidRPr="00E73CA3">
              <w:rPr>
                <w:rFonts w:ascii="Times New Roman" w:hAnsi="Times New Roman" w:cs="Times New Roman"/>
                <w:sz w:val="20"/>
                <w:szCs w:val="18"/>
                <w:lang w:val="en-GB" w:eastAsia="fr-FR"/>
              </w:rPr>
              <w:t xml:space="preserve"> </w:t>
            </w:r>
            <w:proofErr w:type="spellStart"/>
            <w:r w:rsidRPr="00E73CA3">
              <w:rPr>
                <w:rFonts w:ascii="Times New Roman" w:hAnsi="Times New Roman" w:cs="Times New Roman"/>
                <w:sz w:val="20"/>
                <w:szCs w:val="18"/>
                <w:lang w:val="en-GB" w:eastAsia="fr-FR"/>
              </w:rPr>
              <w:t>Electronique</w:t>
            </w:r>
            <w:proofErr w:type="spellEnd"/>
            <w:r w:rsidRPr="00E73CA3">
              <w:rPr>
                <w:rFonts w:ascii="Times New Roman" w:hAnsi="Times New Roman" w:cs="Times New Roman"/>
                <w:sz w:val="20"/>
                <w:szCs w:val="18"/>
                <w:lang w:val="en-GB" w:eastAsia="fr-FR"/>
              </w:rPr>
              <w:t xml:space="preserve"> et </w:t>
            </w:r>
            <w:proofErr w:type="spellStart"/>
            <w:r w:rsidRPr="00E73CA3">
              <w:rPr>
                <w:rFonts w:ascii="Times New Roman" w:hAnsi="Times New Roman" w:cs="Times New Roman"/>
                <w:sz w:val="20"/>
                <w:szCs w:val="18"/>
                <w:lang w:val="en-GB" w:eastAsia="fr-FR"/>
              </w:rPr>
              <w:t>Automatique</w:t>
            </w:r>
            <w:proofErr w:type="spellEnd"/>
          </w:p>
        </w:tc>
        <w:tc>
          <w:tcPr>
            <w:tcW w:w="864"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60FD4EE0" w14:textId="77777777" w:rsidR="00485337" w:rsidRDefault="009B7162" w:rsidP="00EC13D5">
            <w:pPr>
              <w:spacing w:beforeLines="1" w:before="2"/>
              <w:jc w:val="center"/>
              <w:rPr>
                <w:rFonts w:ascii="Times New Roman" w:hAnsi="Times New Roman" w:cs="Times New Roman"/>
                <w:sz w:val="20"/>
                <w:szCs w:val="20"/>
                <w:lang w:val="en-GB" w:eastAsia="fr-FR"/>
              </w:rPr>
            </w:pPr>
            <w:r>
              <w:rPr>
                <w:rFonts w:ascii="Times New Roman" w:hAnsi="Times New Roman" w:cs="Times New Roman"/>
                <w:sz w:val="20"/>
                <w:szCs w:val="18"/>
                <w:lang w:val="en-GB" w:eastAsia="fr-FR"/>
              </w:rPr>
              <w:t>40</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70C7BED0"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39F030CB"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w:t>
            </w:r>
          </w:p>
        </w:tc>
        <w:tc>
          <w:tcPr>
            <w:tcW w:w="241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4E8C9FB5" w14:textId="77777777" w:rsidR="00485337" w:rsidRDefault="001141C6"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Damien </w:t>
            </w:r>
            <w:proofErr w:type="spellStart"/>
            <w:r>
              <w:rPr>
                <w:rFonts w:ascii="Times New Roman" w:hAnsi="Times New Roman" w:cs="Times New Roman"/>
                <w:sz w:val="20"/>
                <w:szCs w:val="18"/>
                <w:lang w:val="en-GB" w:eastAsia="fr-FR"/>
              </w:rPr>
              <w:t>Prêle</w:t>
            </w:r>
            <w:proofErr w:type="spellEnd"/>
            <w:r w:rsidR="0057176C">
              <w:rPr>
                <w:rFonts w:ascii="Times New Roman" w:hAnsi="Times New Roman" w:cs="Times New Roman"/>
                <w:sz w:val="20"/>
                <w:szCs w:val="18"/>
                <w:lang w:val="en-GB" w:eastAsia="fr-FR"/>
              </w:rPr>
              <w:t xml:space="preserve"> (UPD)</w:t>
            </w:r>
          </w:p>
        </w:tc>
        <w:tc>
          <w:tcPr>
            <w:tcW w:w="1683"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14:paraId="03D7B2EE" w14:textId="77777777" w:rsidR="00485337" w:rsidRDefault="001141C6"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20"/>
                <w:lang w:val="en-GB" w:eastAsia="fr-FR"/>
              </w:rPr>
              <w:t>UPD</w:t>
            </w:r>
          </w:p>
        </w:tc>
      </w:tr>
      <w:tr w:rsidR="00E360C2" w:rsidRPr="00E73CA3" w14:paraId="11E0D41A" w14:textId="77777777">
        <w:trPr>
          <w:trHeight w:val="340"/>
          <w:tblCellSpacing w:w="0" w:type="dxa"/>
          <w:jc w:val="center"/>
        </w:trPr>
        <w:tc>
          <w:tcPr>
            <w:tcW w:w="237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3C607C53" w14:textId="77777777" w:rsidR="00E360C2" w:rsidRPr="00E73CA3" w:rsidRDefault="00E360C2" w:rsidP="00EC13D5">
            <w:pPr>
              <w:spacing w:beforeLines="1" w:before="2"/>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 xml:space="preserve">UE </w:t>
            </w:r>
            <w:proofErr w:type="gramStart"/>
            <w:r w:rsidRPr="00E73CA3">
              <w:rPr>
                <w:rFonts w:ascii="Times New Roman" w:hAnsi="Times New Roman" w:cs="Times New Roman"/>
                <w:sz w:val="20"/>
                <w:szCs w:val="18"/>
                <w:lang w:val="en-GB" w:eastAsia="fr-FR"/>
              </w:rPr>
              <w:t>1</w:t>
            </w:r>
            <w:r w:rsidR="001141C6">
              <w:rPr>
                <w:rFonts w:ascii="Times New Roman" w:hAnsi="Times New Roman" w:cs="Times New Roman"/>
                <w:sz w:val="20"/>
                <w:szCs w:val="18"/>
                <w:lang w:val="en-GB" w:eastAsia="fr-FR"/>
              </w:rPr>
              <w:t>1</w:t>
            </w:r>
            <w:r w:rsidRPr="00E73CA3">
              <w:rPr>
                <w:rFonts w:ascii="Times New Roman" w:hAnsi="Times New Roman" w:cs="Times New Roman"/>
                <w:sz w:val="20"/>
                <w:szCs w:val="18"/>
                <w:lang w:val="en-GB" w:eastAsia="fr-FR"/>
              </w:rPr>
              <w:t>.8 :</w:t>
            </w:r>
            <w:proofErr w:type="gramEnd"/>
            <w:r w:rsidRPr="00E73CA3">
              <w:rPr>
                <w:rFonts w:ascii="Times New Roman" w:hAnsi="Times New Roman" w:cs="Times New Roman"/>
                <w:sz w:val="20"/>
                <w:szCs w:val="18"/>
                <w:lang w:val="en-GB" w:eastAsia="fr-FR"/>
              </w:rPr>
              <w:t xml:space="preserve"> </w:t>
            </w:r>
            <w:proofErr w:type="spellStart"/>
            <w:r w:rsidRPr="00E73CA3">
              <w:rPr>
                <w:rFonts w:ascii="Times New Roman" w:hAnsi="Times New Roman" w:cs="Times New Roman"/>
                <w:sz w:val="20"/>
                <w:szCs w:val="18"/>
                <w:lang w:val="en-GB" w:eastAsia="fr-FR"/>
              </w:rPr>
              <w:t>Informatique</w:t>
            </w:r>
            <w:proofErr w:type="spellEnd"/>
            <w:r w:rsidRPr="00E73CA3">
              <w:rPr>
                <w:rFonts w:ascii="Times New Roman" w:hAnsi="Times New Roman" w:cs="Times New Roman"/>
                <w:sz w:val="20"/>
                <w:szCs w:val="18"/>
                <w:lang w:val="en-GB" w:eastAsia="fr-FR"/>
              </w:rPr>
              <w:t xml:space="preserve"> et </w:t>
            </w:r>
            <w:proofErr w:type="spellStart"/>
            <w:r w:rsidRPr="00E73CA3">
              <w:rPr>
                <w:rFonts w:ascii="Times New Roman" w:hAnsi="Times New Roman" w:cs="Times New Roman"/>
                <w:sz w:val="20"/>
                <w:szCs w:val="18"/>
                <w:lang w:val="en-GB" w:eastAsia="fr-FR"/>
              </w:rPr>
              <w:t>Programmation</w:t>
            </w:r>
            <w:proofErr w:type="spellEnd"/>
          </w:p>
        </w:tc>
        <w:tc>
          <w:tcPr>
            <w:tcW w:w="864"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5C8E4069"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36</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5849E831"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265D76CB"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w:t>
            </w:r>
          </w:p>
        </w:tc>
        <w:tc>
          <w:tcPr>
            <w:tcW w:w="241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6AA31F29" w14:textId="77777777" w:rsidR="00485337" w:rsidRDefault="001141C6"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Hubert </w:t>
            </w:r>
            <w:proofErr w:type="spellStart"/>
            <w:r>
              <w:rPr>
                <w:rFonts w:ascii="Times New Roman" w:hAnsi="Times New Roman" w:cs="Times New Roman"/>
                <w:sz w:val="20"/>
                <w:szCs w:val="18"/>
                <w:lang w:val="en-GB" w:eastAsia="fr-FR"/>
              </w:rPr>
              <w:t>Halloin</w:t>
            </w:r>
            <w:proofErr w:type="spellEnd"/>
            <w:r w:rsidR="0057176C">
              <w:rPr>
                <w:rFonts w:ascii="Times New Roman" w:hAnsi="Times New Roman" w:cs="Times New Roman"/>
                <w:sz w:val="20"/>
                <w:szCs w:val="18"/>
                <w:lang w:val="en-GB" w:eastAsia="fr-FR"/>
              </w:rPr>
              <w:t xml:space="preserve"> (UPD)</w:t>
            </w:r>
          </w:p>
        </w:tc>
        <w:tc>
          <w:tcPr>
            <w:tcW w:w="1683"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14:paraId="0EEF6ACC" w14:textId="77777777" w:rsidR="00485337" w:rsidRDefault="001141C6"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20"/>
                <w:lang w:val="en-GB" w:eastAsia="fr-FR"/>
              </w:rPr>
              <w:t>UPD, ENS, UM2, OBSPM</w:t>
            </w:r>
          </w:p>
        </w:tc>
      </w:tr>
      <w:tr w:rsidR="00E360C2" w:rsidRPr="00E73CA3" w14:paraId="53BE78CD" w14:textId="77777777">
        <w:trPr>
          <w:trHeight w:val="340"/>
          <w:tblCellSpacing w:w="0" w:type="dxa"/>
          <w:jc w:val="center"/>
        </w:trPr>
        <w:tc>
          <w:tcPr>
            <w:tcW w:w="237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7935A190" w14:textId="77777777" w:rsidR="00E360C2" w:rsidRPr="00CA1F67" w:rsidRDefault="00E360C2" w:rsidP="00EC13D5">
            <w:pPr>
              <w:spacing w:beforeLines="1" w:before="2"/>
              <w:rPr>
                <w:rFonts w:ascii="Times New Roman" w:hAnsi="Times New Roman" w:cs="Times New Roman"/>
                <w:sz w:val="20"/>
                <w:szCs w:val="20"/>
                <w:lang w:eastAsia="fr-FR"/>
              </w:rPr>
            </w:pPr>
            <w:r w:rsidRPr="00CA1F67">
              <w:rPr>
                <w:rFonts w:ascii="Times New Roman" w:hAnsi="Times New Roman" w:cs="Times New Roman"/>
                <w:sz w:val="20"/>
                <w:szCs w:val="18"/>
                <w:lang w:eastAsia="fr-FR"/>
              </w:rPr>
              <w:t>UE 1</w:t>
            </w:r>
            <w:r w:rsidR="001141C6" w:rsidRPr="00CA1F67">
              <w:rPr>
                <w:rFonts w:ascii="Times New Roman" w:hAnsi="Times New Roman" w:cs="Times New Roman"/>
                <w:sz w:val="20"/>
                <w:szCs w:val="18"/>
                <w:lang w:eastAsia="fr-FR"/>
              </w:rPr>
              <w:t>1</w:t>
            </w:r>
            <w:r w:rsidRPr="00CA1F67">
              <w:rPr>
                <w:rFonts w:ascii="Times New Roman" w:hAnsi="Times New Roman" w:cs="Times New Roman"/>
                <w:sz w:val="20"/>
                <w:szCs w:val="18"/>
                <w:lang w:eastAsia="fr-FR"/>
              </w:rPr>
              <w:t>.9 : Analyse du signal et traitement des images</w:t>
            </w:r>
          </w:p>
        </w:tc>
        <w:tc>
          <w:tcPr>
            <w:tcW w:w="864"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19841364"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48</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7AE8A363"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49D118C8"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w:t>
            </w:r>
          </w:p>
        </w:tc>
        <w:tc>
          <w:tcPr>
            <w:tcW w:w="241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75B08865" w14:textId="77777777" w:rsidR="00485337" w:rsidRDefault="001141C6"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Damien </w:t>
            </w:r>
            <w:proofErr w:type="spellStart"/>
            <w:r>
              <w:rPr>
                <w:rFonts w:ascii="Times New Roman" w:hAnsi="Times New Roman" w:cs="Times New Roman"/>
                <w:sz w:val="20"/>
                <w:szCs w:val="18"/>
                <w:lang w:val="en-GB" w:eastAsia="fr-FR"/>
              </w:rPr>
              <w:t>Gratadour</w:t>
            </w:r>
            <w:proofErr w:type="spellEnd"/>
            <w:r w:rsidR="0057176C">
              <w:rPr>
                <w:rFonts w:ascii="Times New Roman" w:hAnsi="Times New Roman" w:cs="Times New Roman"/>
                <w:sz w:val="20"/>
                <w:szCs w:val="18"/>
                <w:lang w:val="en-GB" w:eastAsia="fr-FR"/>
              </w:rPr>
              <w:t xml:space="preserve"> (UPD/OBSPM)</w:t>
            </w:r>
          </w:p>
        </w:tc>
        <w:tc>
          <w:tcPr>
            <w:tcW w:w="1683"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14:paraId="106D7F6F" w14:textId="77777777" w:rsidR="00485337" w:rsidRDefault="001141C6"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20"/>
                <w:lang w:val="en-GB" w:eastAsia="fr-FR"/>
              </w:rPr>
              <w:t>UPD, OBSPM</w:t>
            </w:r>
          </w:p>
        </w:tc>
      </w:tr>
      <w:tr w:rsidR="00E360C2" w:rsidRPr="00E73CA3" w14:paraId="299DC344" w14:textId="77777777">
        <w:trPr>
          <w:trHeight w:val="340"/>
          <w:tblCellSpacing w:w="0" w:type="dxa"/>
          <w:jc w:val="center"/>
        </w:trPr>
        <w:tc>
          <w:tcPr>
            <w:tcW w:w="237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4D2D2225" w14:textId="77777777" w:rsidR="00E360C2" w:rsidRPr="00E73CA3" w:rsidRDefault="00E360C2" w:rsidP="00EC13D5">
            <w:pPr>
              <w:spacing w:beforeLines="1" w:before="2"/>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 xml:space="preserve">Total </w:t>
            </w:r>
          </w:p>
        </w:tc>
        <w:tc>
          <w:tcPr>
            <w:tcW w:w="864"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5783BED4"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33</w:t>
            </w:r>
            <w:r w:rsidR="0070108E">
              <w:rPr>
                <w:rFonts w:ascii="Times New Roman" w:hAnsi="Times New Roman" w:cs="Times New Roman"/>
                <w:sz w:val="20"/>
                <w:szCs w:val="18"/>
                <w:lang w:val="en-GB" w:eastAsia="fr-FR"/>
              </w:rPr>
              <w:t>5</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743CBF9A"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30</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598F690F"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30</w:t>
            </w:r>
          </w:p>
        </w:tc>
        <w:tc>
          <w:tcPr>
            <w:tcW w:w="241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6DBE56DD" w14:textId="77777777" w:rsidR="00485337" w:rsidRDefault="00485337" w:rsidP="00EC13D5">
            <w:pPr>
              <w:spacing w:beforeLines="1" w:before="2"/>
              <w:rPr>
                <w:rFonts w:ascii="Times New Roman" w:hAnsi="Times New Roman" w:cs="Times New Roman"/>
                <w:sz w:val="20"/>
                <w:szCs w:val="20"/>
                <w:lang w:val="en-GB" w:eastAsia="fr-FR"/>
              </w:rPr>
            </w:pPr>
          </w:p>
        </w:tc>
        <w:tc>
          <w:tcPr>
            <w:tcW w:w="1683"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14:paraId="3A174423" w14:textId="77777777" w:rsidR="00485337" w:rsidRDefault="00485337" w:rsidP="00EC13D5">
            <w:pPr>
              <w:spacing w:beforeLines="1" w:before="2"/>
              <w:jc w:val="center"/>
              <w:rPr>
                <w:rFonts w:ascii="Times New Roman" w:hAnsi="Times New Roman" w:cs="Times New Roman"/>
                <w:sz w:val="20"/>
                <w:szCs w:val="20"/>
                <w:lang w:val="en-GB" w:eastAsia="fr-FR"/>
              </w:rPr>
            </w:pPr>
          </w:p>
        </w:tc>
      </w:tr>
    </w:tbl>
    <w:p w14:paraId="2458C54C" w14:textId="77777777" w:rsidR="00E360C2" w:rsidRPr="00E73CA3" w:rsidRDefault="00E360C2" w:rsidP="00C73C3C">
      <w:pPr>
        <w:rPr>
          <w:rFonts w:ascii="Times New Roman" w:hAnsi="Times New Roman"/>
          <w:sz w:val="20"/>
        </w:rPr>
      </w:pPr>
    </w:p>
    <w:p w14:paraId="7C95B3EC" w14:textId="77777777" w:rsidR="00E360C2" w:rsidRPr="00E73CA3" w:rsidRDefault="00E360C2" w:rsidP="00C73C3C">
      <w:pPr>
        <w:rPr>
          <w:rFonts w:ascii="Times New Roman" w:hAnsi="Times New Roman"/>
          <w:sz w:val="20"/>
        </w:rPr>
      </w:pPr>
    </w:p>
    <w:p w14:paraId="1624513C" w14:textId="77777777" w:rsidR="00E360C2" w:rsidRPr="00E73CA3" w:rsidRDefault="00E360C2" w:rsidP="00C73C3C">
      <w:pPr>
        <w:rPr>
          <w:rFonts w:ascii="Times New Roman" w:hAnsi="Times New Roman"/>
          <w:sz w:val="20"/>
        </w:rPr>
      </w:pPr>
    </w:p>
    <w:p w14:paraId="0A4D1EE0" w14:textId="77777777" w:rsidR="00E360C2" w:rsidRPr="00E73CA3" w:rsidRDefault="00E360C2" w:rsidP="00C73C3C">
      <w:pPr>
        <w:rPr>
          <w:rFonts w:ascii="Times New Roman" w:hAnsi="Times New Roman"/>
          <w:sz w:val="20"/>
        </w:rPr>
      </w:pPr>
    </w:p>
    <w:p w14:paraId="4BA63411" w14:textId="77777777" w:rsidR="00E360C2" w:rsidRPr="00E73CA3" w:rsidRDefault="00E360C2" w:rsidP="00C73C3C">
      <w:pPr>
        <w:rPr>
          <w:rFonts w:ascii="Times New Roman" w:hAnsi="Times New Roman"/>
          <w:sz w:val="20"/>
        </w:rPr>
      </w:pPr>
    </w:p>
    <w:p w14:paraId="42284EF6" w14:textId="77777777" w:rsidR="00E360C2" w:rsidRPr="00E73CA3" w:rsidRDefault="00E360C2" w:rsidP="00C73C3C">
      <w:pPr>
        <w:rPr>
          <w:rFonts w:ascii="Times New Roman" w:hAnsi="Times New Roman"/>
          <w:sz w:val="20"/>
        </w:rPr>
      </w:pPr>
    </w:p>
    <w:p w14:paraId="1F6A0497" w14:textId="77777777" w:rsidR="00E360C2" w:rsidRPr="00E73CA3" w:rsidRDefault="00E360C2" w:rsidP="00C73C3C">
      <w:pPr>
        <w:rPr>
          <w:rFonts w:ascii="Times New Roman" w:hAnsi="Times New Roman"/>
          <w:sz w:val="20"/>
        </w:rPr>
      </w:pPr>
    </w:p>
    <w:tbl>
      <w:tblPr>
        <w:tblW w:w="9413" w:type="dxa"/>
        <w:jc w:val="center"/>
        <w:tblCellSpacing w:w="0" w:type="dxa"/>
        <w:tblInd w:w="3164" w:type="dxa"/>
        <w:tblCellMar>
          <w:top w:w="180" w:type="dxa"/>
          <w:left w:w="180" w:type="dxa"/>
          <w:bottom w:w="180" w:type="dxa"/>
          <w:right w:w="180" w:type="dxa"/>
        </w:tblCellMar>
        <w:tblLook w:val="0000" w:firstRow="0" w:lastRow="0" w:firstColumn="0" w:lastColumn="0" w:noHBand="0" w:noVBand="0"/>
      </w:tblPr>
      <w:tblGrid>
        <w:gridCol w:w="2417"/>
        <w:gridCol w:w="970"/>
        <w:gridCol w:w="986"/>
        <w:gridCol w:w="987"/>
        <w:gridCol w:w="2362"/>
        <w:gridCol w:w="1691"/>
      </w:tblGrid>
      <w:tr w:rsidR="00E360C2" w:rsidRPr="00E73CA3" w14:paraId="081308DF" w14:textId="77777777">
        <w:trPr>
          <w:trHeight w:val="848"/>
          <w:tblCellSpacing w:w="0" w:type="dxa"/>
          <w:jc w:val="center"/>
        </w:trPr>
        <w:tc>
          <w:tcPr>
            <w:tcW w:w="2467"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413EEACC" w14:textId="77777777" w:rsidR="00E73CA3" w:rsidRPr="00CA1F67" w:rsidRDefault="00E360C2" w:rsidP="00EC13D5">
            <w:pPr>
              <w:spacing w:beforeLines="1" w:before="2"/>
              <w:jc w:val="center"/>
              <w:rPr>
                <w:rFonts w:ascii="Times New Roman" w:hAnsi="Times New Roman" w:cs="Times New Roman"/>
                <w:szCs w:val="20"/>
                <w:lang w:eastAsia="fr-FR"/>
              </w:rPr>
            </w:pPr>
            <w:r w:rsidRPr="00CA1F67">
              <w:rPr>
                <w:rFonts w:ascii="Times New Roman" w:hAnsi="Times New Roman" w:cs="Times New Roman"/>
                <w:szCs w:val="20"/>
                <w:lang w:eastAsia="fr-FR"/>
              </w:rPr>
              <w:lastRenderedPageBreak/>
              <w:t>Intitulé de l'UE</w:t>
            </w:r>
          </w:p>
          <w:p w14:paraId="25C27B10" w14:textId="77777777" w:rsidR="00485337" w:rsidRDefault="00485337" w:rsidP="00EC13D5">
            <w:pPr>
              <w:spacing w:beforeLines="1" w:before="2"/>
              <w:jc w:val="center"/>
              <w:rPr>
                <w:rFonts w:ascii="Times New Roman" w:hAnsi="Times New Roman" w:cs="Times New Roman"/>
                <w:sz w:val="16"/>
                <w:szCs w:val="20"/>
                <w:lang w:eastAsia="fr-FR"/>
              </w:rPr>
            </w:pPr>
          </w:p>
          <w:p w14:paraId="30F7DE52" w14:textId="77777777" w:rsidR="00485337" w:rsidRDefault="00E73CA3" w:rsidP="00EC13D5">
            <w:pPr>
              <w:spacing w:beforeLines="1" w:before="2"/>
              <w:jc w:val="center"/>
              <w:rPr>
                <w:rFonts w:ascii="Times New Roman" w:hAnsi="Times New Roman" w:cs="Times New Roman"/>
                <w:sz w:val="20"/>
                <w:szCs w:val="20"/>
                <w:lang w:eastAsia="fr-FR"/>
              </w:rPr>
            </w:pPr>
            <w:r w:rsidRPr="00CA1F67">
              <w:rPr>
                <w:rFonts w:ascii="Times New Roman" w:hAnsi="Times New Roman" w:cs="Times New Roman"/>
                <w:sz w:val="20"/>
                <w:szCs w:val="20"/>
                <w:lang w:eastAsia="fr-FR"/>
              </w:rPr>
              <w:t>M1 - s</w:t>
            </w:r>
            <w:r w:rsidR="00E360C2" w:rsidRPr="00CA1F67">
              <w:rPr>
                <w:rFonts w:ascii="Times New Roman" w:hAnsi="Times New Roman" w:cs="Times New Roman"/>
                <w:sz w:val="20"/>
                <w:szCs w:val="20"/>
                <w:lang w:eastAsia="fr-FR"/>
              </w:rPr>
              <w:t xml:space="preserve">emestre 2 </w:t>
            </w:r>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3018AA89" w14:textId="77777777" w:rsidR="00485337" w:rsidRDefault="00E360C2" w:rsidP="00EC13D5">
            <w:pPr>
              <w:spacing w:beforeLines="1" w:before="2"/>
              <w:jc w:val="center"/>
              <w:rPr>
                <w:rFonts w:ascii="Times New Roman" w:hAnsi="Times New Roman" w:cs="Times New Roman"/>
                <w:szCs w:val="20"/>
                <w:lang w:val="en-GB" w:eastAsia="fr-FR"/>
              </w:rPr>
            </w:pPr>
            <w:r w:rsidRPr="00E73CA3">
              <w:rPr>
                <w:rFonts w:ascii="Times New Roman" w:hAnsi="Times New Roman" w:cs="Times New Roman"/>
                <w:szCs w:val="18"/>
                <w:lang w:val="en-GB" w:eastAsia="fr-FR"/>
              </w:rPr>
              <w:t xml:space="preserve">Vol. </w:t>
            </w:r>
            <w:proofErr w:type="spellStart"/>
            <w:r w:rsidRPr="00E73CA3">
              <w:rPr>
                <w:rFonts w:ascii="Times New Roman" w:hAnsi="Times New Roman" w:cs="Times New Roman"/>
                <w:szCs w:val="18"/>
                <w:lang w:val="en-GB" w:eastAsia="fr-FR"/>
              </w:rPr>
              <w:t>horaire</w:t>
            </w:r>
            <w:proofErr w:type="spellEnd"/>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3D530CD5" w14:textId="77777777" w:rsidR="00485337" w:rsidRDefault="00E360C2" w:rsidP="00EC13D5">
            <w:pPr>
              <w:spacing w:beforeLines="1" w:before="2"/>
              <w:jc w:val="center"/>
              <w:rPr>
                <w:rFonts w:ascii="Times New Roman" w:hAnsi="Times New Roman" w:cs="Times New Roman"/>
                <w:szCs w:val="20"/>
                <w:lang w:val="en-GB" w:eastAsia="fr-FR"/>
              </w:rPr>
            </w:pPr>
            <w:r w:rsidRPr="00E73CA3">
              <w:rPr>
                <w:rFonts w:ascii="Times New Roman" w:hAnsi="Times New Roman" w:cs="Times New Roman"/>
                <w:szCs w:val="20"/>
                <w:lang w:val="en-GB" w:eastAsia="fr-FR"/>
              </w:rPr>
              <w:t xml:space="preserve">ECTS </w:t>
            </w:r>
          </w:p>
          <w:p w14:paraId="362010A9" w14:textId="77777777" w:rsidR="00485337" w:rsidRDefault="00E360C2" w:rsidP="00EC13D5">
            <w:pPr>
              <w:spacing w:beforeLines="1" w:before="2"/>
              <w:jc w:val="center"/>
              <w:rPr>
                <w:rFonts w:ascii="Times New Roman" w:hAnsi="Times New Roman" w:cs="Times New Roman"/>
                <w:szCs w:val="20"/>
                <w:lang w:val="en-GB" w:eastAsia="fr-FR"/>
              </w:rPr>
            </w:pPr>
            <w:r w:rsidRPr="00E73CA3">
              <w:rPr>
                <w:rFonts w:ascii="Times New Roman" w:hAnsi="Times New Roman" w:cs="Times New Roman"/>
                <w:szCs w:val="20"/>
                <w:lang w:val="en-GB" w:eastAsia="fr-FR"/>
              </w:rPr>
              <w:t>/ UE</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072BEF9A" w14:textId="77777777" w:rsidR="00485337" w:rsidRDefault="00E360C2" w:rsidP="00EC13D5">
            <w:pPr>
              <w:spacing w:beforeLines="1" w:before="2"/>
              <w:jc w:val="center"/>
              <w:rPr>
                <w:rFonts w:ascii="Times New Roman" w:hAnsi="Times New Roman" w:cs="Times New Roman"/>
                <w:szCs w:val="20"/>
                <w:lang w:val="en-GB" w:eastAsia="fr-FR"/>
              </w:rPr>
            </w:pPr>
            <w:proofErr w:type="spellStart"/>
            <w:r w:rsidRPr="00E73CA3">
              <w:rPr>
                <w:rFonts w:ascii="Times New Roman" w:hAnsi="Times New Roman" w:cs="Times New Roman"/>
                <w:szCs w:val="20"/>
                <w:lang w:val="en-GB" w:eastAsia="fr-FR"/>
              </w:rPr>
              <w:t>Coeff</w:t>
            </w:r>
            <w:proofErr w:type="spellEnd"/>
            <w:r w:rsidRPr="00E73CA3">
              <w:rPr>
                <w:rFonts w:ascii="Times New Roman" w:hAnsi="Times New Roman" w:cs="Times New Roman"/>
                <w:szCs w:val="20"/>
                <w:lang w:val="en-GB" w:eastAsia="fr-FR"/>
              </w:rPr>
              <w:t>/ UE</w:t>
            </w:r>
          </w:p>
        </w:tc>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3B939002" w14:textId="77777777" w:rsidR="00485337" w:rsidRDefault="00E360C2" w:rsidP="00EC13D5">
            <w:pPr>
              <w:spacing w:beforeLines="1" w:before="2"/>
              <w:jc w:val="center"/>
              <w:rPr>
                <w:rFonts w:ascii="Times New Roman" w:hAnsi="Times New Roman" w:cs="Times New Roman"/>
                <w:szCs w:val="20"/>
                <w:lang w:val="en-GB" w:eastAsia="fr-FR"/>
              </w:rPr>
            </w:pPr>
            <w:r w:rsidRPr="00E73CA3">
              <w:rPr>
                <w:rFonts w:ascii="Times New Roman" w:hAnsi="Times New Roman" w:cs="Times New Roman"/>
                <w:szCs w:val="20"/>
                <w:lang w:val="en-GB" w:eastAsia="fr-FR"/>
              </w:rPr>
              <w:t>Coordination</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270864E2" w14:textId="77777777" w:rsidR="00485337" w:rsidRDefault="00E360C2" w:rsidP="00EC13D5">
            <w:pPr>
              <w:spacing w:beforeLines="1" w:before="2"/>
              <w:jc w:val="center"/>
              <w:rPr>
                <w:rFonts w:ascii="Times New Roman" w:hAnsi="Times New Roman" w:cs="Times New Roman"/>
                <w:szCs w:val="20"/>
                <w:lang w:val="en-GB" w:eastAsia="fr-FR"/>
              </w:rPr>
            </w:pPr>
            <w:proofErr w:type="spellStart"/>
            <w:r w:rsidRPr="00E73CA3">
              <w:rPr>
                <w:rFonts w:ascii="Times New Roman" w:hAnsi="Times New Roman" w:cs="Times New Roman"/>
                <w:szCs w:val="18"/>
                <w:lang w:val="en-GB" w:eastAsia="fr-FR"/>
              </w:rPr>
              <w:t>Equipe</w:t>
            </w:r>
            <w:proofErr w:type="spellEnd"/>
            <w:r w:rsidRPr="00E73CA3">
              <w:rPr>
                <w:rFonts w:ascii="Times New Roman" w:hAnsi="Times New Roman" w:cs="Times New Roman"/>
                <w:szCs w:val="18"/>
                <w:lang w:val="en-GB" w:eastAsia="fr-FR"/>
              </w:rPr>
              <w:t xml:space="preserve"> </w:t>
            </w:r>
            <w:proofErr w:type="spellStart"/>
            <w:r w:rsidRPr="00E73CA3">
              <w:rPr>
                <w:rFonts w:ascii="Times New Roman" w:hAnsi="Times New Roman" w:cs="Times New Roman"/>
                <w:szCs w:val="18"/>
                <w:lang w:val="en-GB" w:eastAsia="fr-FR"/>
              </w:rPr>
              <w:t>pédagogique</w:t>
            </w:r>
            <w:proofErr w:type="spellEnd"/>
          </w:p>
        </w:tc>
      </w:tr>
      <w:tr w:rsidR="00E360C2" w:rsidRPr="00E73CA3" w14:paraId="4CB9A91C" w14:textId="77777777">
        <w:trPr>
          <w:trHeight w:val="40"/>
          <w:tblCellSpacing w:w="0" w:type="dxa"/>
          <w:jc w:val="center"/>
        </w:trPr>
        <w:tc>
          <w:tcPr>
            <w:tcW w:w="2467"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5D481386" w14:textId="77777777" w:rsidR="00E360C2" w:rsidRPr="00CA1F67" w:rsidRDefault="00E360C2" w:rsidP="00EC13D5">
            <w:pPr>
              <w:spacing w:beforeLines="1" w:before="2" w:line="40" w:lineRule="atLeast"/>
              <w:rPr>
                <w:rFonts w:ascii="Times New Roman" w:hAnsi="Times New Roman" w:cs="Times New Roman"/>
                <w:sz w:val="20"/>
                <w:szCs w:val="20"/>
                <w:lang w:eastAsia="fr-FR"/>
              </w:rPr>
            </w:pPr>
            <w:r w:rsidRPr="00CA1F67">
              <w:rPr>
                <w:rFonts w:ascii="Times New Roman" w:hAnsi="Times New Roman" w:cs="Times New Roman"/>
                <w:sz w:val="20"/>
                <w:szCs w:val="18"/>
                <w:lang w:eastAsia="fr-FR"/>
              </w:rPr>
              <w:t xml:space="preserve">UE </w:t>
            </w:r>
            <w:r w:rsidR="001141C6" w:rsidRPr="00CA1F67">
              <w:rPr>
                <w:rFonts w:ascii="Times New Roman" w:hAnsi="Times New Roman" w:cs="Times New Roman"/>
                <w:sz w:val="20"/>
                <w:szCs w:val="18"/>
                <w:lang w:eastAsia="fr-FR"/>
              </w:rPr>
              <w:t>1</w:t>
            </w:r>
            <w:r w:rsidRPr="00CA1F67">
              <w:rPr>
                <w:rFonts w:ascii="Times New Roman" w:hAnsi="Times New Roman" w:cs="Times New Roman"/>
                <w:sz w:val="20"/>
                <w:szCs w:val="18"/>
                <w:lang w:eastAsia="fr-FR"/>
              </w:rPr>
              <w:t xml:space="preserve">2.1 : Introduction à l’Astrophysique et à la Mécanique Céleste </w:t>
            </w:r>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3121E495" w14:textId="77777777" w:rsidR="00485337" w:rsidRDefault="00E360C2" w:rsidP="00EC13D5">
            <w:pPr>
              <w:spacing w:beforeLines="1" w:before="2" w:line="40" w:lineRule="atLeast"/>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40</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7C4AE6FE" w14:textId="77777777" w:rsidR="00485337" w:rsidRDefault="00E360C2" w:rsidP="00EC13D5">
            <w:pPr>
              <w:spacing w:beforeLines="1" w:before="2" w:line="40" w:lineRule="atLeast"/>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608C8752" w14:textId="77777777" w:rsidR="00485337" w:rsidRDefault="00E360C2" w:rsidP="00EC13D5">
            <w:pPr>
              <w:spacing w:beforeLines="1" w:before="2" w:line="40" w:lineRule="atLeast"/>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w:t>
            </w:r>
          </w:p>
        </w:tc>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0A30481B" w14:textId="512D283B" w:rsidR="00485337" w:rsidRDefault="009E7BC1" w:rsidP="00EC13D5">
            <w:pPr>
              <w:spacing w:beforeLines="1" w:before="2" w:line="40" w:lineRule="atLeast"/>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Michel </w:t>
            </w:r>
            <w:proofErr w:type="spellStart"/>
            <w:r>
              <w:rPr>
                <w:rFonts w:ascii="Times New Roman" w:hAnsi="Times New Roman" w:cs="Times New Roman"/>
                <w:sz w:val="20"/>
                <w:szCs w:val="18"/>
                <w:lang w:val="en-GB" w:eastAsia="fr-FR"/>
              </w:rPr>
              <w:t>Rieutord</w:t>
            </w:r>
            <w:proofErr w:type="spellEnd"/>
            <w:r>
              <w:rPr>
                <w:rFonts w:ascii="Times New Roman" w:hAnsi="Times New Roman" w:cs="Times New Roman"/>
                <w:sz w:val="20"/>
                <w:szCs w:val="18"/>
                <w:lang w:val="en-GB" w:eastAsia="fr-FR"/>
              </w:rPr>
              <w:t xml:space="preserve"> (UPS)</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794AFC30" w14:textId="54903070" w:rsidR="00485337" w:rsidRDefault="001141C6"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20"/>
                <w:lang w:val="en-GB" w:eastAsia="fr-FR"/>
              </w:rPr>
              <w:t xml:space="preserve">UPD, ENS, </w:t>
            </w:r>
            <w:r w:rsidR="009E7BC1">
              <w:rPr>
                <w:rFonts w:ascii="Times New Roman" w:hAnsi="Times New Roman" w:cs="Times New Roman"/>
                <w:sz w:val="20"/>
                <w:szCs w:val="20"/>
                <w:lang w:val="en-GB" w:eastAsia="fr-FR"/>
              </w:rPr>
              <w:t xml:space="preserve">UPS, </w:t>
            </w:r>
            <w:r>
              <w:rPr>
                <w:rFonts w:ascii="Times New Roman" w:hAnsi="Times New Roman" w:cs="Times New Roman"/>
                <w:sz w:val="20"/>
                <w:szCs w:val="20"/>
                <w:lang w:val="en-GB" w:eastAsia="fr-FR"/>
              </w:rPr>
              <w:t>OBSPM</w:t>
            </w:r>
            <w:r w:rsidR="009E7BC1">
              <w:rPr>
                <w:rFonts w:ascii="Times New Roman" w:hAnsi="Times New Roman" w:cs="Times New Roman"/>
                <w:sz w:val="20"/>
                <w:szCs w:val="20"/>
                <w:lang w:val="en-GB" w:eastAsia="fr-FR"/>
              </w:rPr>
              <w:t xml:space="preserve">, </w:t>
            </w:r>
            <w:r w:rsidR="004A6307">
              <w:rPr>
                <w:rFonts w:ascii="Times New Roman" w:hAnsi="Times New Roman" w:cs="Times New Roman"/>
                <w:sz w:val="20"/>
                <w:szCs w:val="20"/>
                <w:lang w:val="en-GB" w:eastAsia="fr-FR"/>
              </w:rPr>
              <w:t>VATLY</w:t>
            </w:r>
          </w:p>
        </w:tc>
      </w:tr>
      <w:tr w:rsidR="00E360C2" w:rsidRPr="00E73CA3" w14:paraId="31000316" w14:textId="77777777">
        <w:trPr>
          <w:trHeight w:val="20"/>
          <w:tblCellSpacing w:w="0" w:type="dxa"/>
          <w:jc w:val="center"/>
        </w:trPr>
        <w:tc>
          <w:tcPr>
            <w:tcW w:w="2467"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099971C4" w14:textId="77777777" w:rsidR="00E360C2" w:rsidRPr="00E73CA3" w:rsidRDefault="00E360C2" w:rsidP="00EC13D5">
            <w:pPr>
              <w:spacing w:beforeLines="1" w:before="2" w:line="20" w:lineRule="atLeast"/>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 xml:space="preserve">UE </w:t>
            </w:r>
            <w:proofErr w:type="gramStart"/>
            <w:r w:rsidR="001141C6">
              <w:rPr>
                <w:rFonts w:ascii="Times New Roman" w:hAnsi="Times New Roman" w:cs="Times New Roman"/>
                <w:sz w:val="20"/>
                <w:szCs w:val="18"/>
                <w:lang w:val="en-GB" w:eastAsia="fr-FR"/>
              </w:rPr>
              <w:t>1</w:t>
            </w:r>
            <w:r w:rsidRPr="00E73CA3">
              <w:rPr>
                <w:rFonts w:ascii="Times New Roman" w:hAnsi="Times New Roman" w:cs="Times New Roman"/>
                <w:sz w:val="20"/>
                <w:szCs w:val="18"/>
                <w:lang w:val="en-GB" w:eastAsia="fr-FR"/>
              </w:rPr>
              <w:t>2.2 :</w:t>
            </w:r>
            <w:proofErr w:type="gramEnd"/>
            <w:r w:rsidRPr="00E73CA3">
              <w:rPr>
                <w:rFonts w:ascii="Times New Roman" w:hAnsi="Times New Roman" w:cs="Times New Roman"/>
                <w:sz w:val="20"/>
                <w:szCs w:val="18"/>
                <w:lang w:val="en-GB" w:eastAsia="fr-FR"/>
              </w:rPr>
              <w:t xml:space="preserve"> </w:t>
            </w:r>
            <w:proofErr w:type="spellStart"/>
            <w:r w:rsidRPr="00E73CA3">
              <w:rPr>
                <w:rFonts w:ascii="Times New Roman" w:hAnsi="Times New Roman" w:cs="Times New Roman"/>
                <w:sz w:val="20"/>
                <w:szCs w:val="18"/>
                <w:lang w:val="en-GB" w:eastAsia="fr-FR"/>
              </w:rPr>
              <w:t>Dynamique</w:t>
            </w:r>
            <w:proofErr w:type="spellEnd"/>
            <w:r w:rsidRPr="00E73CA3">
              <w:rPr>
                <w:rFonts w:ascii="Times New Roman" w:hAnsi="Times New Roman" w:cs="Times New Roman"/>
                <w:sz w:val="20"/>
                <w:szCs w:val="18"/>
                <w:lang w:val="en-GB" w:eastAsia="fr-FR"/>
              </w:rPr>
              <w:t xml:space="preserve"> des </w:t>
            </w:r>
            <w:proofErr w:type="spellStart"/>
            <w:r w:rsidRPr="00E73CA3">
              <w:rPr>
                <w:rFonts w:ascii="Times New Roman" w:hAnsi="Times New Roman" w:cs="Times New Roman"/>
                <w:sz w:val="20"/>
                <w:szCs w:val="18"/>
                <w:lang w:val="en-GB" w:eastAsia="fr-FR"/>
              </w:rPr>
              <w:t>fluides</w:t>
            </w:r>
            <w:proofErr w:type="spellEnd"/>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5EAE1078" w14:textId="77777777" w:rsidR="00485337" w:rsidRDefault="00E360C2" w:rsidP="00EC13D5">
            <w:pPr>
              <w:spacing w:beforeLines="1" w:before="2" w:line="20" w:lineRule="atLeast"/>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20</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56BAA223" w14:textId="77777777" w:rsidR="00485337" w:rsidRDefault="00E360C2" w:rsidP="00EC13D5">
            <w:pPr>
              <w:spacing w:beforeLines="1" w:before="2" w:line="20" w:lineRule="atLeast"/>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50EAEAB0" w14:textId="77777777" w:rsidR="00485337" w:rsidRDefault="00E360C2" w:rsidP="00EC13D5">
            <w:pPr>
              <w:spacing w:beforeLines="1" w:before="2" w:line="20" w:lineRule="atLeast"/>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w:t>
            </w:r>
          </w:p>
        </w:tc>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5F3A30D6" w14:textId="41605D6A" w:rsidR="00485337" w:rsidRDefault="009E49F8" w:rsidP="00EC13D5">
            <w:pPr>
              <w:spacing w:beforeLines="1" w:before="2" w:line="20" w:lineRule="atLeast"/>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Denis </w:t>
            </w:r>
            <w:proofErr w:type="spellStart"/>
            <w:r>
              <w:rPr>
                <w:rFonts w:ascii="Times New Roman" w:hAnsi="Times New Roman" w:cs="Times New Roman"/>
                <w:sz w:val="20"/>
                <w:szCs w:val="18"/>
                <w:lang w:val="en-GB" w:eastAsia="fr-FR"/>
              </w:rPr>
              <w:t>Puy</w:t>
            </w:r>
            <w:proofErr w:type="spellEnd"/>
            <w:r w:rsidR="0057176C">
              <w:rPr>
                <w:rFonts w:ascii="Times New Roman" w:hAnsi="Times New Roman" w:cs="Times New Roman"/>
                <w:sz w:val="20"/>
                <w:szCs w:val="18"/>
                <w:lang w:val="en-GB" w:eastAsia="fr-FR"/>
              </w:rPr>
              <w:t xml:space="preserve"> (UM2)</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567065D8" w14:textId="77777777" w:rsidR="00485337" w:rsidRDefault="001141C6"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20"/>
                <w:lang w:val="en-GB" w:eastAsia="fr-FR"/>
              </w:rPr>
              <w:t>ENS, OBSPM, UM2</w:t>
            </w:r>
          </w:p>
        </w:tc>
      </w:tr>
      <w:tr w:rsidR="00E360C2" w:rsidRPr="00E73CA3" w14:paraId="037E0F70" w14:textId="77777777">
        <w:trPr>
          <w:trHeight w:val="20"/>
          <w:tblCellSpacing w:w="0" w:type="dxa"/>
          <w:jc w:val="center"/>
        </w:trPr>
        <w:tc>
          <w:tcPr>
            <w:tcW w:w="2467"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688320E1" w14:textId="77777777" w:rsidR="00E360C2" w:rsidRPr="00CA1F67" w:rsidRDefault="00E360C2" w:rsidP="00EC13D5">
            <w:pPr>
              <w:spacing w:beforeLines="1" w:before="2" w:line="20" w:lineRule="atLeast"/>
              <w:rPr>
                <w:rFonts w:ascii="Times New Roman" w:hAnsi="Times New Roman" w:cs="Times New Roman"/>
                <w:sz w:val="20"/>
                <w:szCs w:val="20"/>
                <w:lang w:eastAsia="fr-FR"/>
              </w:rPr>
            </w:pPr>
            <w:r w:rsidRPr="00CA1F67">
              <w:rPr>
                <w:rFonts w:ascii="Times New Roman" w:hAnsi="Times New Roman" w:cs="Times New Roman"/>
                <w:sz w:val="20"/>
                <w:szCs w:val="18"/>
                <w:lang w:eastAsia="fr-FR"/>
              </w:rPr>
              <w:t xml:space="preserve">UE </w:t>
            </w:r>
            <w:r w:rsidR="001141C6" w:rsidRPr="00CA1F67">
              <w:rPr>
                <w:rFonts w:ascii="Times New Roman" w:hAnsi="Times New Roman" w:cs="Times New Roman"/>
                <w:sz w:val="20"/>
                <w:szCs w:val="18"/>
                <w:lang w:eastAsia="fr-FR"/>
              </w:rPr>
              <w:t>1</w:t>
            </w:r>
            <w:r w:rsidRPr="00CA1F67">
              <w:rPr>
                <w:rFonts w:ascii="Times New Roman" w:hAnsi="Times New Roman" w:cs="Times New Roman"/>
                <w:sz w:val="20"/>
                <w:szCs w:val="18"/>
                <w:lang w:eastAsia="fr-FR"/>
              </w:rPr>
              <w:t>2.3 : Interaction des particules avec la matière</w:t>
            </w:r>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0991594B" w14:textId="77777777" w:rsidR="00485337" w:rsidRDefault="00E360C2" w:rsidP="00EC13D5">
            <w:pPr>
              <w:spacing w:beforeLines="1" w:before="2" w:line="20" w:lineRule="atLeast"/>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40</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281B47E6" w14:textId="77777777" w:rsidR="00485337" w:rsidRDefault="00E360C2" w:rsidP="00EC13D5">
            <w:pPr>
              <w:spacing w:beforeLines="1" w:before="2" w:line="20" w:lineRule="atLeast"/>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39A1F821" w14:textId="77777777" w:rsidR="00485337" w:rsidRDefault="00E360C2" w:rsidP="00EC13D5">
            <w:pPr>
              <w:spacing w:beforeLines="1" w:before="2" w:line="20" w:lineRule="atLeast"/>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w:t>
            </w:r>
          </w:p>
        </w:tc>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15B8DEF6" w14:textId="77777777" w:rsidR="00485337" w:rsidRDefault="001141C6" w:rsidP="00EC13D5">
            <w:pPr>
              <w:spacing w:beforeLines="1" w:before="2" w:line="20" w:lineRule="atLeast"/>
              <w:rPr>
                <w:rFonts w:ascii="Times New Roman" w:hAnsi="Times New Roman" w:cs="Times New Roman"/>
                <w:sz w:val="20"/>
                <w:szCs w:val="20"/>
                <w:lang w:val="en-GB" w:eastAsia="fr-FR"/>
              </w:rPr>
            </w:pPr>
            <w:proofErr w:type="spellStart"/>
            <w:r>
              <w:rPr>
                <w:rFonts w:ascii="Times New Roman" w:hAnsi="Times New Roman" w:cs="Times New Roman"/>
                <w:sz w:val="20"/>
                <w:szCs w:val="18"/>
                <w:lang w:val="en-GB" w:eastAsia="fr-FR"/>
              </w:rPr>
              <w:t>Éric</w:t>
            </w:r>
            <w:proofErr w:type="spellEnd"/>
            <w:r>
              <w:rPr>
                <w:rFonts w:ascii="Times New Roman" w:hAnsi="Times New Roman" w:cs="Times New Roman"/>
                <w:sz w:val="20"/>
                <w:szCs w:val="18"/>
                <w:lang w:val="en-GB" w:eastAsia="fr-FR"/>
              </w:rPr>
              <w:t xml:space="preserve"> </w:t>
            </w:r>
            <w:proofErr w:type="spellStart"/>
            <w:r>
              <w:rPr>
                <w:rFonts w:ascii="Times New Roman" w:hAnsi="Times New Roman" w:cs="Times New Roman"/>
                <w:sz w:val="20"/>
                <w:szCs w:val="18"/>
                <w:lang w:val="en-GB" w:eastAsia="fr-FR"/>
              </w:rPr>
              <w:t>Nuss</w:t>
            </w:r>
            <w:proofErr w:type="spellEnd"/>
            <w:r w:rsidR="0057176C">
              <w:rPr>
                <w:rFonts w:ascii="Times New Roman" w:hAnsi="Times New Roman" w:cs="Times New Roman"/>
                <w:sz w:val="20"/>
                <w:szCs w:val="18"/>
                <w:lang w:val="en-GB" w:eastAsia="fr-FR"/>
              </w:rPr>
              <w:t xml:space="preserve"> (UM2)</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704E3617" w14:textId="77777777" w:rsidR="00485337" w:rsidRDefault="001141C6"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20"/>
                <w:lang w:val="en-GB" w:eastAsia="fr-FR"/>
              </w:rPr>
              <w:t>UPD, UM2, OBSPM</w:t>
            </w:r>
            <w:r w:rsidR="004A6307">
              <w:rPr>
                <w:rFonts w:ascii="Times New Roman" w:hAnsi="Times New Roman" w:cs="Times New Roman"/>
                <w:sz w:val="20"/>
                <w:szCs w:val="20"/>
                <w:lang w:val="en-GB" w:eastAsia="fr-FR"/>
              </w:rPr>
              <w:t>, VATLY</w:t>
            </w:r>
          </w:p>
        </w:tc>
      </w:tr>
      <w:tr w:rsidR="00E360C2" w:rsidRPr="00E73CA3" w14:paraId="52F88870" w14:textId="77777777">
        <w:trPr>
          <w:trHeight w:val="20"/>
          <w:tblCellSpacing w:w="0" w:type="dxa"/>
          <w:jc w:val="center"/>
        </w:trPr>
        <w:tc>
          <w:tcPr>
            <w:tcW w:w="2467"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1622F190" w14:textId="77777777" w:rsidR="00E360C2" w:rsidRPr="00CA1F67" w:rsidRDefault="00E360C2" w:rsidP="00EC13D5">
            <w:pPr>
              <w:spacing w:beforeLines="1" w:before="2" w:line="20" w:lineRule="atLeast"/>
              <w:rPr>
                <w:rFonts w:ascii="Times New Roman" w:hAnsi="Times New Roman" w:cs="Times New Roman"/>
                <w:sz w:val="20"/>
                <w:szCs w:val="20"/>
                <w:lang w:eastAsia="fr-FR"/>
              </w:rPr>
            </w:pPr>
            <w:r w:rsidRPr="00CA1F67">
              <w:rPr>
                <w:rFonts w:ascii="Times New Roman" w:hAnsi="Times New Roman" w:cs="Times New Roman"/>
                <w:sz w:val="20"/>
                <w:szCs w:val="18"/>
                <w:lang w:eastAsia="fr-FR"/>
              </w:rPr>
              <w:t xml:space="preserve">UE </w:t>
            </w:r>
            <w:r w:rsidR="001141C6" w:rsidRPr="00CA1F67">
              <w:rPr>
                <w:rFonts w:ascii="Times New Roman" w:hAnsi="Times New Roman" w:cs="Times New Roman"/>
                <w:sz w:val="20"/>
                <w:szCs w:val="18"/>
                <w:lang w:eastAsia="fr-FR"/>
              </w:rPr>
              <w:t>1</w:t>
            </w:r>
            <w:r w:rsidRPr="00CA1F67">
              <w:rPr>
                <w:rFonts w:ascii="Times New Roman" w:hAnsi="Times New Roman" w:cs="Times New Roman"/>
                <w:sz w:val="20"/>
                <w:szCs w:val="18"/>
                <w:lang w:eastAsia="fr-FR"/>
              </w:rPr>
              <w:t xml:space="preserve">2.4 : </w:t>
            </w:r>
            <w:r w:rsidR="00811ABF" w:rsidRPr="00CA1F67">
              <w:rPr>
                <w:rFonts w:ascii="Times New Roman" w:hAnsi="Times New Roman" w:cs="Times New Roman"/>
                <w:sz w:val="20"/>
                <w:szCs w:val="18"/>
                <w:lang w:eastAsia="fr-FR"/>
              </w:rPr>
              <w:t>Introduction aux technologies spatiales</w:t>
            </w:r>
            <w:r w:rsidRPr="00CA1F67">
              <w:rPr>
                <w:rFonts w:ascii="Times New Roman" w:hAnsi="Times New Roman" w:cs="Times New Roman"/>
                <w:sz w:val="20"/>
                <w:szCs w:val="18"/>
                <w:lang w:eastAsia="fr-FR"/>
              </w:rPr>
              <w:t xml:space="preserve"> </w:t>
            </w:r>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5599EBCA" w14:textId="77777777" w:rsidR="00485337" w:rsidRDefault="00E360C2" w:rsidP="00EC13D5">
            <w:pPr>
              <w:spacing w:beforeLines="1" w:before="2" w:line="20" w:lineRule="atLeast"/>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30</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0CF7935B" w14:textId="77777777" w:rsidR="00485337" w:rsidRDefault="00E360C2" w:rsidP="00EC13D5">
            <w:pPr>
              <w:spacing w:beforeLines="1" w:before="2" w:line="20" w:lineRule="atLeast"/>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10DCBDEA" w14:textId="77777777" w:rsidR="00485337" w:rsidRDefault="00E360C2" w:rsidP="00EC13D5">
            <w:pPr>
              <w:spacing w:beforeLines="1" w:before="2" w:line="20" w:lineRule="atLeast"/>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w:t>
            </w:r>
          </w:p>
        </w:tc>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7F6E61CB" w14:textId="77777777" w:rsidR="00485337" w:rsidRDefault="001141C6" w:rsidP="00EC13D5">
            <w:pPr>
              <w:spacing w:beforeLines="1" w:before="2" w:line="20" w:lineRule="atLeast"/>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Pham </w:t>
            </w:r>
            <w:proofErr w:type="spellStart"/>
            <w:r>
              <w:rPr>
                <w:rFonts w:ascii="Times New Roman" w:hAnsi="Times New Roman" w:cs="Times New Roman"/>
                <w:sz w:val="20"/>
                <w:szCs w:val="18"/>
                <w:lang w:val="en-GB" w:eastAsia="fr-FR"/>
              </w:rPr>
              <w:t>Anh</w:t>
            </w:r>
            <w:proofErr w:type="spellEnd"/>
            <w:r>
              <w:rPr>
                <w:rFonts w:ascii="Times New Roman" w:hAnsi="Times New Roman" w:cs="Times New Roman"/>
                <w:sz w:val="20"/>
                <w:szCs w:val="18"/>
                <w:lang w:val="en-GB" w:eastAsia="fr-FR"/>
              </w:rPr>
              <w:t xml:space="preserve"> Tuan</w:t>
            </w:r>
            <w:r w:rsidR="0057176C">
              <w:rPr>
                <w:rFonts w:ascii="Times New Roman" w:hAnsi="Times New Roman" w:cs="Times New Roman"/>
                <w:sz w:val="20"/>
                <w:szCs w:val="18"/>
                <w:lang w:val="en-GB" w:eastAsia="fr-FR"/>
              </w:rPr>
              <w:t xml:space="preserve"> (VNSC)</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48AA93E5" w14:textId="41FC5244" w:rsidR="00485337" w:rsidRDefault="00F10121"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20"/>
                <w:lang w:val="en-GB" w:eastAsia="fr-FR"/>
              </w:rPr>
              <w:t>VNSC</w:t>
            </w:r>
            <w:r w:rsidR="00B56727">
              <w:rPr>
                <w:rFonts w:ascii="Times New Roman" w:hAnsi="Times New Roman" w:cs="Times New Roman"/>
                <w:sz w:val="20"/>
                <w:szCs w:val="20"/>
                <w:lang w:val="en-GB" w:eastAsia="fr-FR"/>
              </w:rPr>
              <w:t xml:space="preserve">, UM2, </w:t>
            </w:r>
            <w:r w:rsidR="00FB0033">
              <w:rPr>
                <w:rFonts w:ascii="Times New Roman" w:hAnsi="Times New Roman" w:cs="Times New Roman"/>
                <w:sz w:val="20"/>
                <w:szCs w:val="20"/>
                <w:lang w:val="en-GB" w:eastAsia="fr-FR"/>
              </w:rPr>
              <w:t>IRFU/</w:t>
            </w:r>
            <w:proofErr w:type="spellStart"/>
            <w:r w:rsidR="00FB0033">
              <w:rPr>
                <w:rFonts w:ascii="Times New Roman" w:hAnsi="Times New Roman" w:cs="Times New Roman"/>
                <w:sz w:val="20"/>
                <w:szCs w:val="20"/>
                <w:lang w:val="en-GB" w:eastAsia="fr-FR"/>
              </w:rPr>
              <w:t>SAp</w:t>
            </w:r>
            <w:proofErr w:type="spellEnd"/>
          </w:p>
        </w:tc>
      </w:tr>
      <w:tr w:rsidR="00E360C2" w:rsidRPr="00E73CA3" w14:paraId="218E29E8" w14:textId="77777777">
        <w:trPr>
          <w:trHeight w:val="420"/>
          <w:tblCellSpacing w:w="0" w:type="dxa"/>
          <w:jc w:val="center"/>
        </w:trPr>
        <w:tc>
          <w:tcPr>
            <w:tcW w:w="2467"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23971F22" w14:textId="77777777" w:rsidR="00E360C2" w:rsidRPr="00CA1F67" w:rsidRDefault="00E360C2" w:rsidP="00EC13D5">
            <w:pPr>
              <w:spacing w:beforeLines="1" w:before="2"/>
              <w:rPr>
                <w:rFonts w:ascii="Times New Roman" w:hAnsi="Times New Roman" w:cs="Times New Roman"/>
                <w:sz w:val="20"/>
                <w:szCs w:val="20"/>
                <w:lang w:eastAsia="fr-FR"/>
              </w:rPr>
            </w:pPr>
            <w:r w:rsidRPr="00CA1F67">
              <w:rPr>
                <w:rFonts w:ascii="Times New Roman" w:hAnsi="Times New Roman" w:cs="Times New Roman"/>
                <w:sz w:val="20"/>
                <w:szCs w:val="18"/>
                <w:lang w:eastAsia="fr-FR"/>
              </w:rPr>
              <w:t xml:space="preserve">UE </w:t>
            </w:r>
            <w:r w:rsidR="001141C6" w:rsidRPr="00CA1F67">
              <w:rPr>
                <w:rFonts w:ascii="Times New Roman" w:hAnsi="Times New Roman" w:cs="Times New Roman"/>
                <w:sz w:val="20"/>
                <w:szCs w:val="18"/>
                <w:lang w:eastAsia="fr-FR"/>
              </w:rPr>
              <w:t>1</w:t>
            </w:r>
            <w:r w:rsidRPr="00CA1F67">
              <w:rPr>
                <w:rFonts w:ascii="Times New Roman" w:hAnsi="Times New Roman" w:cs="Times New Roman"/>
                <w:sz w:val="20"/>
                <w:szCs w:val="18"/>
                <w:lang w:eastAsia="fr-FR"/>
              </w:rPr>
              <w:t>2.5 : Observation de la Terre depuis l’espace</w:t>
            </w:r>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77922B26"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40</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3D8E3BCE"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14991000"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w:t>
            </w:r>
          </w:p>
        </w:tc>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4F079263" w14:textId="77777777" w:rsidR="00485337" w:rsidRDefault="001141C6"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Catherine </w:t>
            </w:r>
            <w:proofErr w:type="spellStart"/>
            <w:r>
              <w:rPr>
                <w:rFonts w:ascii="Times New Roman" w:hAnsi="Times New Roman" w:cs="Times New Roman"/>
                <w:sz w:val="20"/>
                <w:szCs w:val="18"/>
                <w:lang w:val="en-GB" w:eastAsia="fr-FR"/>
              </w:rPr>
              <w:t>Prigent</w:t>
            </w:r>
            <w:proofErr w:type="spellEnd"/>
            <w:r w:rsidR="0057176C">
              <w:rPr>
                <w:rFonts w:ascii="Times New Roman" w:hAnsi="Times New Roman" w:cs="Times New Roman"/>
                <w:sz w:val="20"/>
                <w:szCs w:val="18"/>
                <w:lang w:val="en-GB" w:eastAsia="fr-FR"/>
              </w:rPr>
              <w:t xml:space="preserve"> (OBSPM)</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7087B741" w14:textId="04DB906D" w:rsidR="00485337" w:rsidRDefault="001141C6"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20"/>
                <w:lang w:val="en-GB" w:eastAsia="fr-FR"/>
              </w:rPr>
              <w:t>UPD, OBSPM</w:t>
            </w:r>
            <w:r w:rsidR="004E3A17">
              <w:rPr>
                <w:rFonts w:ascii="Times New Roman" w:hAnsi="Times New Roman" w:cs="Times New Roman"/>
                <w:sz w:val="20"/>
                <w:szCs w:val="20"/>
                <w:lang w:val="en-GB" w:eastAsia="fr-FR"/>
              </w:rPr>
              <w:t>, VNSC</w:t>
            </w:r>
          </w:p>
        </w:tc>
      </w:tr>
      <w:tr w:rsidR="00E360C2" w:rsidRPr="00E73CA3" w14:paraId="09C03A0F" w14:textId="77777777">
        <w:trPr>
          <w:trHeight w:val="420"/>
          <w:tblCellSpacing w:w="0" w:type="dxa"/>
          <w:jc w:val="center"/>
        </w:trPr>
        <w:tc>
          <w:tcPr>
            <w:tcW w:w="2467"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65EA7555" w14:textId="77777777" w:rsidR="00E360C2" w:rsidRPr="00E73CA3" w:rsidRDefault="00E360C2" w:rsidP="00EC13D5">
            <w:pPr>
              <w:spacing w:beforeLines="1" w:before="2"/>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 xml:space="preserve">UE </w:t>
            </w:r>
            <w:proofErr w:type="gramStart"/>
            <w:r w:rsidR="001141C6">
              <w:rPr>
                <w:rFonts w:ascii="Times New Roman" w:hAnsi="Times New Roman" w:cs="Times New Roman"/>
                <w:sz w:val="20"/>
                <w:szCs w:val="18"/>
                <w:lang w:val="en-GB" w:eastAsia="fr-FR"/>
              </w:rPr>
              <w:t>1</w:t>
            </w:r>
            <w:r w:rsidRPr="00E73CA3">
              <w:rPr>
                <w:rFonts w:ascii="Times New Roman" w:hAnsi="Times New Roman" w:cs="Times New Roman"/>
                <w:sz w:val="20"/>
                <w:szCs w:val="18"/>
                <w:lang w:val="en-GB" w:eastAsia="fr-FR"/>
              </w:rPr>
              <w:t>2.6 :</w:t>
            </w:r>
            <w:proofErr w:type="gramEnd"/>
            <w:r w:rsidRPr="00E73CA3">
              <w:rPr>
                <w:rFonts w:ascii="Times New Roman" w:hAnsi="Times New Roman" w:cs="Times New Roman"/>
                <w:sz w:val="20"/>
                <w:szCs w:val="18"/>
                <w:lang w:val="en-GB" w:eastAsia="fr-FR"/>
              </w:rPr>
              <w:t xml:space="preserve"> </w:t>
            </w:r>
            <w:proofErr w:type="spellStart"/>
            <w:r w:rsidRPr="00E73CA3">
              <w:rPr>
                <w:rFonts w:ascii="Times New Roman" w:hAnsi="Times New Roman" w:cs="Times New Roman"/>
                <w:sz w:val="20"/>
                <w:szCs w:val="18"/>
                <w:lang w:val="en-GB" w:eastAsia="fr-FR"/>
              </w:rPr>
              <w:t>Probabilités</w:t>
            </w:r>
            <w:proofErr w:type="spellEnd"/>
            <w:r w:rsidRPr="00E73CA3">
              <w:rPr>
                <w:rFonts w:ascii="Times New Roman" w:hAnsi="Times New Roman" w:cs="Times New Roman"/>
                <w:sz w:val="20"/>
                <w:szCs w:val="18"/>
                <w:lang w:val="en-GB" w:eastAsia="fr-FR"/>
              </w:rPr>
              <w:t xml:space="preserve"> et </w:t>
            </w:r>
            <w:proofErr w:type="spellStart"/>
            <w:r w:rsidRPr="00E73CA3">
              <w:rPr>
                <w:rFonts w:ascii="Times New Roman" w:hAnsi="Times New Roman" w:cs="Times New Roman"/>
                <w:sz w:val="20"/>
                <w:szCs w:val="18"/>
                <w:lang w:val="en-GB" w:eastAsia="fr-FR"/>
              </w:rPr>
              <w:t>Statistique</w:t>
            </w:r>
            <w:proofErr w:type="spellEnd"/>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6EA425BA"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30</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2A484755"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31E55DF9"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w:t>
            </w:r>
          </w:p>
        </w:tc>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4752E7FB" w14:textId="77777777" w:rsidR="00485337" w:rsidRDefault="001141C6"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Catherine </w:t>
            </w:r>
            <w:proofErr w:type="spellStart"/>
            <w:r>
              <w:rPr>
                <w:rFonts w:ascii="Times New Roman" w:hAnsi="Times New Roman" w:cs="Times New Roman"/>
                <w:sz w:val="20"/>
                <w:szCs w:val="18"/>
                <w:lang w:val="en-GB" w:eastAsia="fr-FR"/>
              </w:rPr>
              <w:t>Méring</w:t>
            </w:r>
            <w:proofErr w:type="spellEnd"/>
            <w:r w:rsidR="0057176C">
              <w:rPr>
                <w:rFonts w:ascii="Times New Roman" w:hAnsi="Times New Roman" w:cs="Times New Roman"/>
                <w:sz w:val="20"/>
                <w:szCs w:val="18"/>
                <w:lang w:val="en-GB" w:eastAsia="fr-FR"/>
              </w:rPr>
              <w:t xml:space="preserve"> (UPD)</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529A6FCF" w14:textId="77777777" w:rsidR="00485337" w:rsidRDefault="001141C6"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20"/>
                <w:lang w:val="en-GB" w:eastAsia="fr-FR"/>
              </w:rPr>
              <w:t>UPD, ENS, UM2</w:t>
            </w:r>
            <w:r w:rsidR="004A6307">
              <w:rPr>
                <w:rFonts w:ascii="Times New Roman" w:hAnsi="Times New Roman" w:cs="Times New Roman"/>
                <w:sz w:val="20"/>
                <w:szCs w:val="20"/>
                <w:lang w:val="en-GB" w:eastAsia="fr-FR"/>
              </w:rPr>
              <w:t>, UPH</w:t>
            </w:r>
          </w:p>
        </w:tc>
      </w:tr>
      <w:tr w:rsidR="00E360C2" w:rsidRPr="00E73CA3" w14:paraId="5CC7EE45" w14:textId="77777777">
        <w:trPr>
          <w:trHeight w:val="477"/>
          <w:tblCellSpacing w:w="0" w:type="dxa"/>
          <w:jc w:val="center"/>
        </w:trPr>
        <w:tc>
          <w:tcPr>
            <w:tcW w:w="2467"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2E800D78" w14:textId="77777777" w:rsidR="00E360C2" w:rsidRPr="00E73CA3" w:rsidRDefault="00E360C2" w:rsidP="00EC13D5">
            <w:pPr>
              <w:spacing w:beforeLines="1" w:before="2"/>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 xml:space="preserve">UE </w:t>
            </w:r>
            <w:proofErr w:type="gramStart"/>
            <w:r w:rsidR="001141C6">
              <w:rPr>
                <w:rFonts w:ascii="Times New Roman" w:hAnsi="Times New Roman" w:cs="Times New Roman"/>
                <w:sz w:val="20"/>
                <w:szCs w:val="18"/>
                <w:lang w:val="en-GB" w:eastAsia="fr-FR"/>
              </w:rPr>
              <w:t>12.7</w:t>
            </w:r>
            <w:r w:rsidRPr="00E73CA3">
              <w:rPr>
                <w:rFonts w:ascii="Times New Roman" w:hAnsi="Times New Roman" w:cs="Times New Roman"/>
                <w:sz w:val="20"/>
                <w:szCs w:val="18"/>
                <w:lang w:val="en-GB" w:eastAsia="fr-FR"/>
              </w:rPr>
              <w:t> :</w:t>
            </w:r>
            <w:proofErr w:type="gramEnd"/>
            <w:r w:rsidRPr="00E73CA3">
              <w:rPr>
                <w:rFonts w:ascii="Times New Roman" w:hAnsi="Times New Roman" w:cs="Times New Roman"/>
                <w:sz w:val="20"/>
                <w:szCs w:val="18"/>
                <w:lang w:val="en-GB" w:eastAsia="fr-FR"/>
              </w:rPr>
              <w:t xml:space="preserve"> </w:t>
            </w:r>
            <w:proofErr w:type="spellStart"/>
            <w:r w:rsidRPr="00E73CA3">
              <w:rPr>
                <w:rFonts w:ascii="Times New Roman" w:hAnsi="Times New Roman" w:cs="Times New Roman"/>
                <w:sz w:val="20"/>
                <w:szCs w:val="18"/>
                <w:lang w:val="en-GB" w:eastAsia="fr-FR"/>
              </w:rPr>
              <w:t>Méthodes</w:t>
            </w:r>
            <w:proofErr w:type="spellEnd"/>
            <w:r w:rsidRPr="00E73CA3">
              <w:rPr>
                <w:rFonts w:ascii="Times New Roman" w:hAnsi="Times New Roman" w:cs="Times New Roman"/>
                <w:sz w:val="20"/>
                <w:szCs w:val="18"/>
                <w:lang w:val="en-GB" w:eastAsia="fr-FR"/>
              </w:rPr>
              <w:t xml:space="preserve"> </w:t>
            </w:r>
            <w:proofErr w:type="spellStart"/>
            <w:r w:rsidRPr="00E73CA3">
              <w:rPr>
                <w:rFonts w:ascii="Times New Roman" w:hAnsi="Times New Roman" w:cs="Times New Roman"/>
                <w:sz w:val="20"/>
                <w:szCs w:val="18"/>
                <w:lang w:val="en-GB" w:eastAsia="fr-FR"/>
              </w:rPr>
              <w:t>numériques</w:t>
            </w:r>
            <w:proofErr w:type="spellEnd"/>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01917B08"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36</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45298B7E"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65D93358" w14:textId="77777777" w:rsidR="00485337" w:rsidRDefault="00E360C2"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w:t>
            </w:r>
          </w:p>
        </w:tc>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5893A2B7" w14:textId="77777777" w:rsidR="00485337" w:rsidRDefault="001141C6" w:rsidP="00EC13D5">
            <w:pPr>
              <w:spacing w:beforeLines="1" w:before="2"/>
              <w:rPr>
                <w:rFonts w:ascii="Times New Roman" w:hAnsi="Times New Roman" w:cs="Times New Roman"/>
                <w:sz w:val="20"/>
                <w:szCs w:val="20"/>
                <w:lang w:val="en-GB" w:eastAsia="fr-FR"/>
              </w:rPr>
            </w:pPr>
            <w:proofErr w:type="spellStart"/>
            <w:r>
              <w:rPr>
                <w:rFonts w:ascii="Times New Roman" w:hAnsi="Times New Roman" w:cs="Times New Roman"/>
                <w:sz w:val="20"/>
                <w:szCs w:val="18"/>
                <w:lang w:val="en-GB" w:eastAsia="fr-FR"/>
              </w:rPr>
              <w:t>Stéphane</w:t>
            </w:r>
            <w:proofErr w:type="spellEnd"/>
            <w:r>
              <w:rPr>
                <w:rFonts w:ascii="Times New Roman" w:hAnsi="Times New Roman" w:cs="Times New Roman"/>
                <w:sz w:val="20"/>
                <w:szCs w:val="18"/>
                <w:lang w:val="en-GB" w:eastAsia="fr-FR"/>
              </w:rPr>
              <w:t xml:space="preserve"> </w:t>
            </w:r>
            <w:proofErr w:type="spellStart"/>
            <w:r>
              <w:rPr>
                <w:rFonts w:ascii="Times New Roman" w:hAnsi="Times New Roman" w:cs="Times New Roman"/>
                <w:sz w:val="20"/>
                <w:szCs w:val="18"/>
                <w:lang w:val="en-GB" w:eastAsia="fr-FR"/>
              </w:rPr>
              <w:t>Jacquemoud</w:t>
            </w:r>
            <w:proofErr w:type="spellEnd"/>
            <w:r w:rsidR="0057176C">
              <w:rPr>
                <w:rFonts w:ascii="Times New Roman" w:hAnsi="Times New Roman" w:cs="Times New Roman"/>
                <w:sz w:val="20"/>
                <w:szCs w:val="18"/>
                <w:lang w:val="en-GB" w:eastAsia="fr-FR"/>
              </w:rPr>
              <w:t xml:space="preserve"> (UPD)</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32D627F7" w14:textId="77777777" w:rsidR="00485337" w:rsidRDefault="001141C6"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20"/>
                <w:lang w:val="en-GB" w:eastAsia="fr-FR"/>
              </w:rPr>
              <w:t>UPD, OBSPM, ENS</w:t>
            </w:r>
            <w:r w:rsidR="004A6307">
              <w:rPr>
                <w:rFonts w:ascii="Times New Roman" w:hAnsi="Times New Roman" w:cs="Times New Roman"/>
                <w:sz w:val="20"/>
                <w:szCs w:val="20"/>
                <w:lang w:val="en-GB" w:eastAsia="fr-FR"/>
              </w:rPr>
              <w:t>, UPH</w:t>
            </w:r>
          </w:p>
        </w:tc>
      </w:tr>
      <w:tr w:rsidR="0070108E" w:rsidRPr="00E73CA3" w14:paraId="7EC1861C" w14:textId="77777777">
        <w:trPr>
          <w:trHeight w:val="477"/>
          <w:tblCellSpacing w:w="0" w:type="dxa"/>
          <w:jc w:val="center"/>
        </w:trPr>
        <w:tc>
          <w:tcPr>
            <w:tcW w:w="2467"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7D0CA81A" w14:textId="77777777" w:rsidR="0070108E" w:rsidRPr="00E73CA3" w:rsidRDefault="0070108E" w:rsidP="00EC13D5">
            <w:pPr>
              <w:spacing w:beforeLines="1" w:before="2"/>
              <w:rPr>
                <w:rFonts w:ascii="Times New Roman" w:hAnsi="Times New Roman" w:cs="Times New Roman"/>
                <w:sz w:val="20"/>
                <w:szCs w:val="18"/>
                <w:lang w:val="en-GB" w:eastAsia="fr-FR"/>
              </w:rPr>
            </w:pPr>
            <w:r>
              <w:rPr>
                <w:rFonts w:ascii="Times New Roman" w:hAnsi="Times New Roman" w:cs="Times New Roman"/>
                <w:sz w:val="20"/>
                <w:szCs w:val="18"/>
                <w:lang w:val="en-GB" w:eastAsia="fr-FR"/>
              </w:rPr>
              <w:t xml:space="preserve">UE </w:t>
            </w:r>
            <w:proofErr w:type="gramStart"/>
            <w:r>
              <w:rPr>
                <w:rFonts w:ascii="Times New Roman" w:hAnsi="Times New Roman" w:cs="Times New Roman"/>
                <w:sz w:val="20"/>
                <w:szCs w:val="18"/>
                <w:lang w:val="en-GB" w:eastAsia="fr-FR"/>
              </w:rPr>
              <w:t>12.8 :</w:t>
            </w:r>
            <w:proofErr w:type="gramEnd"/>
            <w:r>
              <w:rPr>
                <w:rFonts w:ascii="Times New Roman" w:hAnsi="Times New Roman" w:cs="Times New Roman"/>
                <w:sz w:val="20"/>
                <w:szCs w:val="18"/>
                <w:lang w:val="en-GB" w:eastAsia="fr-FR"/>
              </w:rPr>
              <w:t xml:space="preserve"> Stage</w:t>
            </w:r>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6999E1E2" w14:textId="77777777" w:rsidR="00485337" w:rsidRDefault="0070108E" w:rsidP="00EC13D5">
            <w:pPr>
              <w:spacing w:beforeLines="1" w:before="2"/>
              <w:jc w:val="center"/>
              <w:rPr>
                <w:rFonts w:ascii="Times New Roman" w:hAnsi="Times New Roman" w:cs="Times New Roman"/>
                <w:sz w:val="20"/>
                <w:szCs w:val="18"/>
                <w:lang w:val="en-GB" w:eastAsia="fr-FR"/>
              </w:rPr>
            </w:pPr>
            <w:r>
              <w:rPr>
                <w:rFonts w:ascii="Times New Roman" w:hAnsi="Times New Roman" w:cs="Times New Roman"/>
                <w:sz w:val="20"/>
                <w:szCs w:val="18"/>
                <w:lang w:val="en-GB" w:eastAsia="fr-FR"/>
              </w:rPr>
              <w:t xml:space="preserve">2 </w:t>
            </w:r>
            <w:proofErr w:type="spellStart"/>
            <w:r>
              <w:rPr>
                <w:rFonts w:ascii="Times New Roman" w:hAnsi="Times New Roman" w:cs="Times New Roman"/>
                <w:sz w:val="20"/>
                <w:szCs w:val="18"/>
                <w:lang w:val="en-GB" w:eastAsia="fr-FR"/>
              </w:rPr>
              <w:t>mois</w:t>
            </w:r>
            <w:proofErr w:type="spellEnd"/>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4F7B7F6E" w14:textId="77777777" w:rsidR="00485337" w:rsidRDefault="0070108E" w:rsidP="00EC13D5">
            <w:pPr>
              <w:spacing w:beforeLines="1" w:before="2"/>
              <w:jc w:val="center"/>
              <w:rPr>
                <w:rFonts w:ascii="Times New Roman" w:hAnsi="Times New Roman" w:cs="Times New Roman"/>
                <w:sz w:val="20"/>
                <w:szCs w:val="18"/>
                <w:lang w:val="en-GB" w:eastAsia="fr-FR"/>
              </w:rPr>
            </w:pPr>
            <w:r>
              <w:rPr>
                <w:rFonts w:ascii="Times New Roman" w:hAnsi="Times New Roman" w:cs="Times New Roman"/>
                <w:sz w:val="20"/>
                <w:szCs w:val="18"/>
                <w:lang w:val="en-GB" w:eastAsia="fr-FR"/>
              </w:rPr>
              <w:t>7</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4FD4811E" w14:textId="77777777" w:rsidR="00485337" w:rsidRDefault="0070108E" w:rsidP="00EC13D5">
            <w:pPr>
              <w:spacing w:beforeLines="1" w:before="2"/>
              <w:jc w:val="center"/>
              <w:rPr>
                <w:rFonts w:ascii="Times New Roman" w:hAnsi="Times New Roman" w:cs="Times New Roman"/>
                <w:sz w:val="20"/>
                <w:szCs w:val="18"/>
                <w:lang w:val="en-GB" w:eastAsia="fr-FR"/>
              </w:rPr>
            </w:pPr>
            <w:r>
              <w:rPr>
                <w:rFonts w:ascii="Times New Roman" w:hAnsi="Times New Roman" w:cs="Times New Roman"/>
                <w:sz w:val="20"/>
                <w:szCs w:val="18"/>
                <w:lang w:val="en-GB" w:eastAsia="fr-FR"/>
              </w:rPr>
              <w:t>7</w:t>
            </w:r>
          </w:p>
        </w:tc>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266A33CB" w14:textId="77777777" w:rsidR="00485337" w:rsidRDefault="0057176C" w:rsidP="00EC13D5">
            <w:pPr>
              <w:spacing w:beforeLines="1" w:before="2"/>
              <w:rPr>
                <w:rFonts w:ascii="Times New Roman" w:hAnsi="Times New Roman" w:cs="Times New Roman"/>
                <w:sz w:val="20"/>
                <w:szCs w:val="18"/>
                <w:lang w:val="en-GB" w:eastAsia="fr-FR"/>
              </w:rPr>
            </w:pPr>
            <w:r>
              <w:rPr>
                <w:rFonts w:ascii="Times New Roman" w:hAnsi="Times New Roman" w:cs="Times New Roman"/>
                <w:sz w:val="20"/>
                <w:szCs w:val="18"/>
                <w:lang w:val="en-GB" w:eastAsia="fr-FR"/>
              </w:rPr>
              <w:t>STI/VNSC</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5351A8B2" w14:textId="77777777" w:rsidR="00485337" w:rsidRDefault="00485337" w:rsidP="00EC13D5">
            <w:pPr>
              <w:spacing w:beforeLines="1" w:before="2"/>
              <w:rPr>
                <w:rFonts w:ascii="Times New Roman" w:hAnsi="Times New Roman" w:cs="Times New Roman"/>
                <w:sz w:val="20"/>
                <w:szCs w:val="20"/>
                <w:lang w:val="en-GB" w:eastAsia="fr-FR"/>
              </w:rPr>
            </w:pPr>
          </w:p>
        </w:tc>
      </w:tr>
      <w:tr w:rsidR="00E360C2" w:rsidRPr="00E73CA3" w14:paraId="1E3B8B6A" w14:textId="77777777">
        <w:trPr>
          <w:trHeight w:val="20"/>
          <w:tblCellSpacing w:w="0" w:type="dxa"/>
          <w:jc w:val="center"/>
        </w:trPr>
        <w:tc>
          <w:tcPr>
            <w:tcW w:w="2467"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6142CB05" w14:textId="77777777" w:rsidR="00E360C2" w:rsidRPr="00E73CA3" w:rsidRDefault="00EC13D5" w:rsidP="00EC13D5">
            <w:pPr>
              <w:spacing w:beforeLines="1" w:before="2" w:line="20" w:lineRule="atLeast"/>
              <w:rPr>
                <w:rFonts w:ascii="Times New Roman" w:hAnsi="Times New Roman" w:cs="Times New Roman"/>
                <w:sz w:val="20"/>
                <w:szCs w:val="20"/>
                <w:lang w:val="en-GB" w:eastAsia="fr-FR"/>
              </w:rPr>
            </w:pPr>
            <w:r>
              <w:rPr>
                <w:rFonts w:ascii="Times New Roman" w:hAnsi="Times New Roman" w:cs="Times New Roman"/>
                <w:sz w:val="20"/>
                <w:szCs w:val="18"/>
                <w:lang w:val="en-GB" w:eastAsia="fr-FR"/>
              </w:rPr>
              <w:t>Total hors stage</w:t>
            </w:r>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5A73598E" w14:textId="77777777" w:rsidR="00485337" w:rsidRDefault="00E360C2" w:rsidP="00EC13D5">
            <w:pPr>
              <w:spacing w:beforeLines="1" w:before="2" w:line="20" w:lineRule="atLeast"/>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236</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163F7527" w14:textId="77777777" w:rsidR="00485337" w:rsidRDefault="0070108E" w:rsidP="00EC13D5">
            <w:pPr>
              <w:spacing w:beforeLines="1" w:before="2"/>
              <w:jc w:val="center"/>
              <w:rPr>
                <w:rFonts w:ascii="Times New Roman" w:hAnsi="Times New Roman" w:cs="Times New Roman"/>
                <w:sz w:val="20"/>
                <w:szCs w:val="20"/>
                <w:lang w:val="en-GB" w:eastAsia="fr-FR"/>
              </w:rPr>
            </w:pPr>
            <w:r>
              <w:rPr>
                <w:rFonts w:ascii="Times New Roman" w:hAnsi="Times New Roman" w:cs="Times New Roman"/>
                <w:sz w:val="20"/>
                <w:szCs w:val="20"/>
                <w:lang w:val="en-GB" w:eastAsia="fr-FR"/>
              </w:rPr>
              <w:t>23</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1B7E2778" w14:textId="77777777" w:rsidR="00485337" w:rsidRDefault="0070108E" w:rsidP="00EC13D5">
            <w:pPr>
              <w:spacing w:beforeLines="1" w:before="2"/>
              <w:jc w:val="center"/>
              <w:rPr>
                <w:rFonts w:ascii="Times New Roman" w:hAnsi="Times New Roman" w:cs="Times New Roman"/>
                <w:sz w:val="20"/>
                <w:szCs w:val="20"/>
                <w:lang w:val="en-GB" w:eastAsia="fr-FR"/>
              </w:rPr>
            </w:pPr>
            <w:r>
              <w:rPr>
                <w:rFonts w:ascii="Times New Roman" w:hAnsi="Times New Roman" w:cs="Times New Roman"/>
                <w:sz w:val="20"/>
                <w:szCs w:val="20"/>
                <w:lang w:val="en-GB" w:eastAsia="fr-FR"/>
              </w:rPr>
              <w:t>23</w:t>
            </w:r>
          </w:p>
        </w:tc>
        <w:tc>
          <w:tcPr>
            <w:tcW w:w="2410" w:type="dxa"/>
            <w:tcBorders>
              <w:top w:val="single" w:sz="8" w:space="0" w:color="00000A"/>
              <w:left w:val="single" w:sz="8" w:space="0" w:color="00000A"/>
              <w:bottom w:val="nil"/>
              <w:right w:val="nil"/>
            </w:tcBorders>
            <w:shd w:val="clear" w:color="auto" w:fill="FFFFFF"/>
            <w:tcMar>
              <w:top w:w="125" w:type="dxa"/>
              <w:left w:w="125" w:type="dxa"/>
              <w:bottom w:w="0" w:type="dxa"/>
              <w:right w:w="0" w:type="dxa"/>
            </w:tcMar>
          </w:tcPr>
          <w:p w14:paraId="51BCF950" w14:textId="77777777" w:rsidR="00485337" w:rsidRDefault="00485337" w:rsidP="00EC13D5">
            <w:pPr>
              <w:spacing w:beforeLines="1" w:before="2"/>
              <w:rPr>
                <w:rFonts w:ascii="Times New Roman" w:hAnsi="Times New Roman" w:cs="Times New Roman"/>
                <w:sz w:val="20"/>
                <w:szCs w:val="20"/>
                <w:lang w:val="en-GB" w:eastAsia="fr-FR"/>
              </w:rPr>
            </w:pPr>
          </w:p>
        </w:tc>
        <w:tc>
          <w:tcPr>
            <w:tcW w:w="1701" w:type="dxa"/>
            <w:tcBorders>
              <w:top w:val="single" w:sz="8" w:space="0" w:color="00000A"/>
              <w:left w:val="nil"/>
              <w:bottom w:val="nil"/>
              <w:right w:val="single" w:sz="8" w:space="0" w:color="00000A"/>
            </w:tcBorders>
            <w:shd w:val="clear" w:color="auto" w:fill="FFFFFF"/>
            <w:tcMar>
              <w:top w:w="125" w:type="dxa"/>
              <w:left w:w="0" w:type="dxa"/>
              <w:bottom w:w="0" w:type="dxa"/>
              <w:right w:w="125" w:type="dxa"/>
            </w:tcMar>
          </w:tcPr>
          <w:p w14:paraId="59B56048" w14:textId="77777777" w:rsidR="00485337" w:rsidRDefault="00485337" w:rsidP="00EC13D5">
            <w:pPr>
              <w:spacing w:beforeLines="1" w:before="2"/>
              <w:rPr>
                <w:rFonts w:ascii="Times New Roman" w:hAnsi="Times New Roman" w:cs="Times New Roman"/>
                <w:sz w:val="20"/>
                <w:szCs w:val="20"/>
                <w:lang w:val="en-GB" w:eastAsia="fr-FR"/>
              </w:rPr>
            </w:pPr>
          </w:p>
        </w:tc>
      </w:tr>
      <w:tr w:rsidR="00E360C2" w:rsidRPr="00E73CA3" w14:paraId="6CAA657D" w14:textId="77777777">
        <w:trPr>
          <w:trHeight w:val="20"/>
          <w:tblCellSpacing w:w="0" w:type="dxa"/>
          <w:jc w:val="center"/>
        </w:trPr>
        <w:tc>
          <w:tcPr>
            <w:tcW w:w="2467"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6D603281" w14:textId="77777777" w:rsidR="00E360C2" w:rsidRPr="00E73CA3" w:rsidRDefault="00EC13D5" w:rsidP="00EC13D5">
            <w:pPr>
              <w:spacing w:beforeLines="1" w:before="2" w:line="20" w:lineRule="atLeast"/>
              <w:rPr>
                <w:rFonts w:ascii="Times New Roman" w:hAnsi="Times New Roman" w:cs="Times New Roman"/>
                <w:sz w:val="20"/>
                <w:szCs w:val="20"/>
                <w:lang w:val="en-GB" w:eastAsia="fr-FR"/>
              </w:rPr>
            </w:pPr>
            <w:r>
              <w:rPr>
                <w:rFonts w:ascii="Times New Roman" w:hAnsi="Times New Roman" w:cs="Times New Roman"/>
                <w:sz w:val="20"/>
                <w:szCs w:val="18"/>
                <w:lang w:val="en-GB" w:eastAsia="fr-FR"/>
              </w:rPr>
              <w:t>Total avec stage</w:t>
            </w:r>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1E7E6644" w14:textId="77777777" w:rsidR="00485337" w:rsidRDefault="00E360C2" w:rsidP="00EC13D5">
            <w:pPr>
              <w:spacing w:beforeLines="1" w:before="2" w:line="20" w:lineRule="atLeast"/>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550</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72260BA7" w14:textId="77777777" w:rsidR="00485337" w:rsidRDefault="00E360C2" w:rsidP="00EC13D5">
            <w:pPr>
              <w:spacing w:beforeLines="1" w:before="2" w:line="20" w:lineRule="atLeast"/>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30</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3899F46A" w14:textId="77777777" w:rsidR="00485337" w:rsidRDefault="00E360C2" w:rsidP="00EC13D5">
            <w:pPr>
              <w:spacing w:beforeLines="1" w:before="2" w:line="20" w:lineRule="atLeast"/>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30</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05424BF8" w14:textId="77777777" w:rsidR="00485337" w:rsidRDefault="00485337" w:rsidP="00EC13D5">
            <w:pPr>
              <w:spacing w:beforeLines="1" w:before="2"/>
              <w:rPr>
                <w:rFonts w:ascii="Times New Roman" w:hAnsi="Times New Roman" w:cs="Times New Roman"/>
                <w:sz w:val="20"/>
                <w:szCs w:val="20"/>
                <w:lang w:val="en-GB" w:eastAsia="fr-FR"/>
              </w:rPr>
            </w:pPr>
          </w:p>
        </w:tc>
        <w:tc>
          <w:tcPr>
            <w:tcW w:w="1701" w:type="dxa"/>
            <w:tcBorders>
              <w:top w:val="nil"/>
              <w:left w:val="nil"/>
              <w:bottom w:val="single" w:sz="8" w:space="0" w:color="00000A"/>
              <w:right w:val="single" w:sz="8" w:space="0" w:color="00000A"/>
            </w:tcBorders>
            <w:shd w:val="clear" w:color="auto" w:fill="FFFFFF"/>
            <w:tcMar>
              <w:top w:w="0" w:type="dxa"/>
              <w:left w:w="0" w:type="dxa"/>
              <w:bottom w:w="125" w:type="dxa"/>
              <w:right w:w="125" w:type="dxa"/>
            </w:tcMar>
          </w:tcPr>
          <w:p w14:paraId="5B692B2E" w14:textId="77777777" w:rsidR="00485337" w:rsidRDefault="00485337" w:rsidP="00EC13D5">
            <w:pPr>
              <w:spacing w:beforeLines="1" w:before="2"/>
              <w:rPr>
                <w:rFonts w:ascii="Times New Roman" w:hAnsi="Times New Roman" w:cs="Times New Roman"/>
                <w:sz w:val="20"/>
                <w:szCs w:val="20"/>
                <w:lang w:val="en-GB" w:eastAsia="fr-FR"/>
              </w:rPr>
            </w:pPr>
          </w:p>
        </w:tc>
      </w:tr>
    </w:tbl>
    <w:p w14:paraId="60046E2F" w14:textId="77777777" w:rsidR="00E360C2" w:rsidRDefault="00E360C2" w:rsidP="00C73C3C">
      <w:pPr>
        <w:rPr>
          <w:rFonts w:ascii="Times New Roman" w:hAnsi="Times New Roman"/>
          <w:sz w:val="22"/>
        </w:rPr>
      </w:pPr>
    </w:p>
    <w:p w14:paraId="2503F1FE" w14:textId="77777777" w:rsidR="00184EB9" w:rsidRDefault="00184EB9" w:rsidP="00C73C3C">
      <w:pPr>
        <w:rPr>
          <w:rFonts w:ascii="Times New Roman" w:hAnsi="Times New Roman"/>
          <w:sz w:val="22"/>
        </w:rPr>
      </w:pPr>
    </w:p>
    <w:p w14:paraId="23676CD9" w14:textId="77777777" w:rsidR="00184EB9" w:rsidRDefault="00184EB9" w:rsidP="00C73C3C">
      <w:pPr>
        <w:rPr>
          <w:rFonts w:ascii="Times New Roman" w:hAnsi="Times New Roman"/>
          <w:sz w:val="22"/>
        </w:rPr>
      </w:pPr>
    </w:p>
    <w:p w14:paraId="51C796ED" w14:textId="77777777" w:rsidR="00184EB9" w:rsidRDefault="00184EB9" w:rsidP="00184EB9">
      <w:pPr>
        <w:rPr>
          <w:rFonts w:ascii="Times New Roman" w:hAnsi="Times New Roman"/>
          <w:b/>
          <w:sz w:val="32"/>
        </w:rPr>
      </w:pPr>
      <w:r>
        <w:rPr>
          <w:rFonts w:ascii="Times New Roman" w:hAnsi="Times New Roman"/>
          <w:b/>
          <w:sz w:val="32"/>
        </w:rPr>
        <w:t>Organisation M2</w:t>
      </w:r>
    </w:p>
    <w:p w14:paraId="70F5D09F" w14:textId="77777777" w:rsidR="00184EB9" w:rsidRDefault="00184EB9" w:rsidP="00184EB9">
      <w:pPr>
        <w:rPr>
          <w:rFonts w:ascii="Times New Roman" w:hAnsi="Times New Roman"/>
          <w:b/>
          <w:sz w:val="32"/>
        </w:rPr>
      </w:pPr>
    </w:p>
    <w:p w14:paraId="21514B64" w14:textId="77777777" w:rsidR="00184EB9" w:rsidRDefault="00184EB9" w:rsidP="00184EB9">
      <w:pPr>
        <w:rPr>
          <w:rFonts w:ascii="Times New Roman" w:hAnsi="Times New Roman"/>
          <w:b/>
          <w:sz w:val="32"/>
        </w:rPr>
      </w:pPr>
    </w:p>
    <w:tbl>
      <w:tblPr>
        <w:tblW w:w="9356" w:type="dxa"/>
        <w:tblCellSpacing w:w="0" w:type="dxa"/>
        <w:tblInd w:w="-111" w:type="dxa"/>
        <w:tblLayout w:type="fixed"/>
        <w:tblCellMar>
          <w:top w:w="20" w:type="dxa"/>
          <w:left w:w="20" w:type="dxa"/>
          <w:bottom w:w="20" w:type="dxa"/>
          <w:right w:w="20" w:type="dxa"/>
        </w:tblCellMar>
        <w:tblLook w:val="0000" w:firstRow="0" w:lastRow="0" w:firstColumn="0" w:lastColumn="0" w:noHBand="0" w:noVBand="0"/>
      </w:tblPr>
      <w:tblGrid>
        <w:gridCol w:w="2410"/>
        <w:gridCol w:w="851"/>
        <w:gridCol w:w="992"/>
        <w:gridCol w:w="992"/>
        <w:gridCol w:w="2410"/>
        <w:gridCol w:w="1701"/>
      </w:tblGrid>
      <w:tr w:rsidR="00184EB9" w:rsidRPr="00184EB9" w14:paraId="5B7953FE" w14:textId="77777777">
        <w:trPr>
          <w:trHeight w:val="1061"/>
          <w:tblCellSpacing w:w="0" w:type="dxa"/>
        </w:trPr>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14:paraId="46C5F6E5" w14:textId="77777777" w:rsidR="00184EB9" w:rsidRPr="00CA1F67" w:rsidRDefault="00184EB9" w:rsidP="00EC13D5">
            <w:pPr>
              <w:spacing w:beforeLines="1" w:before="2"/>
              <w:ind w:left="99"/>
              <w:jc w:val="center"/>
              <w:rPr>
                <w:rFonts w:ascii="Times" w:hAnsi="Times" w:cs="Times New Roman"/>
                <w:szCs w:val="20"/>
                <w:lang w:eastAsia="fr-FR"/>
              </w:rPr>
            </w:pPr>
            <w:r w:rsidRPr="00CA1F67">
              <w:rPr>
                <w:rFonts w:ascii="Times" w:hAnsi="Times" w:cs="Times New Roman"/>
                <w:szCs w:val="20"/>
                <w:lang w:eastAsia="fr-FR"/>
              </w:rPr>
              <w:t>Intitulé de l'UE</w:t>
            </w:r>
          </w:p>
          <w:p w14:paraId="339D988B" w14:textId="77777777" w:rsidR="00485337" w:rsidRDefault="00485337" w:rsidP="00EC13D5">
            <w:pPr>
              <w:spacing w:beforeLines="1" w:before="2"/>
              <w:jc w:val="center"/>
              <w:rPr>
                <w:rFonts w:ascii="Times" w:hAnsi="Times" w:cs="Times New Roman"/>
                <w:sz w:val="20"/>
                <w:szCs w:val="20"/>
                <w:lang w:eastAsia="fr-FR"/>
              </w:rPr>
            </w:pPr>
          </w:p>
          <w:p w14:paraId="3FF1CECF" w14:textId="77777777" w:rsidR="00485337" w:rsidRDefault="00E73CA3" w:rsidP="00EC13D5">
            <w:pPr>
              <w:spacing w:beforeLines="1" w:before="2"/>
              <w:jc w:val="center"/>
              <w:rPr>
                <w:rFonts w:ascii="Times" w:hAnsi="Times" w:cs="Times New Roman"/>
                <w:sz w:val="20"/>
                <w:szCs w:val="20"/>
                <w:lang w:eastAsia="fr-FR"/>
              </w:rPr>
            </w:pPr>
            <w:r w:rsidRPr="00CA1F67">
              <w:rPr>
                <w:rFonts w:ascii="Times" w:hAnsi="Times" w:cs="Times New Roman"/>
                <w:sz w:val="20"/>
                <w:szCs w:val="20"/>
                <w:lang w:eastAsia="fr-FR"/>
              </w:rPr>
              <w:t xml:space="preserve">M2 - semestre 1 </w:t>
            </w:r>
          </w:p>
          <w:p w14:paraId="3A97AB86" w14:textId="77777777" w:rsidR="00485337" w:rsidRDefault="00184EB9" w:rsidP="00EC13D5">
            <w:pPr>
              <w:spacing w:beforeLines="1" w:before="2"/>
              <w:jc w:val="center"/>
              <w:rPr>
                <w:rFonts w:ascii="Times" w:hAnsi="Times" w:cs="Times New Roman"/>
                <w:sz w:val="20"/>
                <w:szCs w:val="20"/>
                <w:lang w:val="en-GB" w:eastAsia="fr-FR"/>
              </w:rPr>
            </w:pPr>
            <w:r w:rsidRPr="00184EB9">
              <w:rPr>
                <w:rFonts w:ascii="Times" w:hAnsi="Times" w:cs="Times New Roman"/>
                <w:b/>
                <w:sz w:val="20"/>
                <w:szCs w:val="20"/>
                <w:lang w:val="en-GB" w:eastAsia="fr-FR"/>
              </w:rPr>
              <w:t>TRONC COMMUN</w:t>
            </w:r>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14:paraId="679C02BA" w14:textId="77777777" w:rsidR="00485337" w:rsidRDefault="00184EB9" w:rsidP="00EC13D5">
            <w:pPr>
              <w:spacing w:beforeLines="1" w:before="2"/>
              <w:jc w:val="center"/>
              <w:rPr>
                <w:rFonts w:ascii="Times" w:hAnsi="Times" w:cs="Times New Roman"/>
                <w:szCs w:val="20"/>
                <w:lang w:val="en-GB" w:eastAsia="fr-FR"/>
              </w:rPr>
            </w:pPr>
            <w:r w:rsidRPr="00E73CA3">
              <w:rPr>
                <w:rFonts w:ascii="Times" w:hAnsi="Times" w:cs="Times New Roman"/>
                <w:szCs w:val="18"/>
                <w:lang w:val="en-GB" w:eastAsia="fr-FR"/>
              </w:rPr>
              <w:t xml:space="preserve">Vol. </w:t>
            </w:r>
            <w:proofErr w:type="spellStart"/>
            <w:r w:rsidRPr="00E73CA3">
              <w:rPr>
                <w:rFonts w:ascii="Times" w:hAnsi="Times" w:cs="Times New Roman"/>
                <w:szCs w:val="18"/>
                <w:lang w:val="en-GB" w:eastAsia="fr-FR"/>
              </w:rPr>
              <w:t>horaire</w:t>
            </w:r>
            <w:proofErr w:type="spellEnd"/>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14:paraId="67218B9C" w14:textId="77777777" w:rsidR="00485337" w:rsidRDefault="00184EB9" w:rsidP="00EC13D5">
            <w:pPr>
              <w:spacing w:beforeLines="1" w:before="2"/>
              <w:jc w:val="center"/>
              <w:rPr>
                <w:rFonts w:ascii="Times" w:hAnsi="Times" w:cs="Times New Roman"/>
                <w:szCs w:val="20"/>
                <w:lang w:val="en-GB" w:eastAsia="fr-FR"/>
              </w:rPr>
            </w:pPr>
            <w:r w:rsidRPr="00E73CA3">
              <w:rPr>
                <w:rFonts w:ascii="Times" w:hAnsi="Times" w:cs="Times New Roman"/>
                <w:szCs w:val="20"/>
                <w:lang w:val="en-GB" w:eastAsia="fr-FR"/>
              </w:rPr>
              <w:t xml:space="preserve">ECTS </w:t>
            </w:r>
          </w:p>
          <w:p w14:paraId="0CF5CB0C" w14:textId="77777777" w:rsidR="00485337" w:rsidRDefault="00184EB9" w:rsidP="00EC13D5">
            <w:pPr>
              <w:spacing w:beforeLines="1" w:before="2"/>
              <w:jc w:val="center"/>
              <w:rPr>
                <w:rFonts w:ascii="Times" w:hAnsi="Times" w:cs="Times New Roman"/>
                <w:szCs w:val="20"/>
                <w:lang w:val="en-GB" w:eastAsia="fr-FR"/>
              </w:rPr>
            </w:pPr>
            <w:r w:rsidRPr="00E73CA3">
              <w:rPr>
                <w:rFonts w:ascii="Times" w:hAnsi="Times" w:cs="Times New Roman"/>
                <w:szCs w:val="20"/>
                <w:lang w:val="en-GB" w:eastAsia="fr-FR"/>
              </w:rPr>
              <w:t>/ UE</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14:paraId="4C7B4A00" w14:textId="77777777" w:rsidR="00485337" w:rsidRDefault="00184EB9" w:rsidP="00EC13D5">
            <w:pPr>
              <w:spacing w:beforeLines="1" w:before="2"/>
              <w:jc w:val="center"/>
              <w:rPr>
                <w:rFonts w:ascii="Times" w:hAnsi="Times" w:cs="Times New Roman"/>
                <w:szCs w:val="20"/>
                <w:lang w:val="en-GB" w:eastAsia="fr-FR"/>
              </w:rPr>
            </w:pPr>
            <w:proofErr w:type="spellStart"/>
            <w:r w:rsidRPr="00E73CA3">
              <w:rPr>
                <w:rFonts w:ascii="Times" w:hAnsi="Times" w:cs="Times New Roman"/>
                <w:szCs w:val="20"/>
                <w:lang w:val="en-GB" w:eastAsia="fr-FR"/>
              </w:rPr>
              <w:t>Coeff</w:t>
            </w:r>
            <w:proofErr w:type="spellEnd"/>
            <w:r w:rsidRPr="00E73CA3">
              <w:rPr>
                <w:rFonts w:ascii="Times" w:hAnsi="Times" w:cs="Times New Roman"/>
                <w:szCs w:val="20"/>
                <w:lang w:val="en-GB" w:eastAsia="fr-FR"/>
              </w:rPr>
              <w:t>/ UE</w:t>
            </w:r>
          </w:p>
        </w:tc>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14:paraId="30D2B625" w14:textId="77777777" w:rsidR="00485337" w:rsidRDefault="00184EB9" w:rsidP="00EC13D5">
            <w:pPr>
              <w:spacing w:beforeLines="1" w:before="2"/>
              <w:jc w:val="center"/>
              <w:rPr>
                <w:rFonts w:ascii="Times" w:hAnsi="Times" w:cs="Times New Roman"/>
                <w:szCs w:val="20"/>
                <w:lang w:val="en-GB" w:eastAsia="fr-FR"/>
              </w:rPr>
            </w:pPr>
            <w:r w:rsidRPr="00E73CA3">
              <w:rPr>
                <w:rFonts w:ascii="Times" w:hAnsi="Times" w:cs="Times New Roman"/>
                <w:szCs w:val="20"/>
                <w:lang w:val="en-GB" w:eastAsia="fr-FR"/>
              </w:rPr>
              <w:t>Coordination</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14:paraId="1EA2829C" w14:textId="77777777" w:rsidR="00485337" w:rsidRDefault="00184EB9" w:rsidP="00EC13D5">
            <w:pPr>
              <w:spacing w:beforeLines="1" w:before="2"/>
              <w:jc w:val="center"/>
              <w:rPr>
                <w:rFonts w:ascii="Times" w:hAnsi="Times" w:cs="Times New Roman"/>
                <w:szCs w:val="20"/>
                <w:lang w:val="en-GB" w:eastAsia="fr-FR"/>
              </w:rPr>
            </w:pPr>
            <w:proofErr w:type="spellStart"/>
            <w:r w:rsidRPr="00E73CA3">
              <w:rPr>
                <w:rFonts w:ascii="Times" w:hAnsi="Times" w:cs="Times New Roman"/>
                <w:szCs w:val="18"/>
                <w:lang w:val="en-GB" w:eastAsia="fr-FR"/>
              </w:rPr>
              <w:t>Equipe</w:t>
            </w:r>
            <w:proofErr w:type="spellEnd"/>
            <w:r w:rsidRPr="00E73CA3">
              <w:rPr>
                <w:rFonts w:ascii="Times" w:hAnsi="Times" w:cs="Times New Roman"/>
                <w:szCs w:val="18"/>
                <w:lang w:val="en-GB" w:eastAsia="fr-FR"/>
              </w:rPr>
              <w:t xml:space="preserve"> </w:t>
            </w:r>
            <w:proofErr w:type="spellStart"/>
            <w:r w:rsidRPr="00E73CA3">
              <w:rPr>
                <w:rFonts w:ascii="Times" w:hAnsi="Times" w:cs="Times New Roman"/>
                <w:szCs w:val="18"/>
                <w:lang w:val="en-GB" w:eastAsia="fr-FR"/>
              </w:rPr>
              <w:t>pédagogique</w:t>
            </w:r>
            <w:proofErr w:type="spellEnd"/>
          </w:p>
        </w:tc>
      </w:tr>
      <w:tr w:rsidR="00184EB9" w:rsidRPr="00184EB9" w14:paraId="51C80099" w14:textId="77777777">
        <w:trPr>
          <w:trHeight w:val="360"/>
          <w:tblCellSpacing w:w="0" w:type="dxa"/>
        </w:trPr>
        <w:tc>
          <w:tcPr>
            <w:tcW w:w="2410"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14:paraId="58980F63" w14:textId="77777777" w:rsidR="00184EB9" w:rsidRPr="00CA1F67" w:rsidRDefault="001141C6" w:rsidP="00EC13D5">
            <w:pPr>
              <w:spacing w:beforeLines="1" w:before="2"/>
              <w:rPr>
                <w:rFonts w:ascii="Times New Roman" w:hAnsi="Times New Roman" w:cs="Times New Roman"/>
                <w:sz w:val="20"/>
                <w:szCs w:val="20"/>
                <w:lang w:eastAsia="fr-FR"/>
              </w:rPr>
            </w:pPr>
            <w:r w:rsidRPr="00CA1F67">
              <w:rPr>
                <w:rFonts w:ascii="Times New Roman" w:hAnsi="Times New Roman" w:cs="Times New Roman"/>
                <w:sz w:val="20"/>
                <w:szCs w:val="18"/>
                <w:lang w:eastAsia="fr-FR"/>
              </w:rPr>
              <w:t>UE 21</w:t>
            </w:r>
            <w:r w:rsidR="00184EB9" w:rsidRPr="00CA1F67">
              <w:rPr>
                <w:rFonts w:ascii="Times New Roman" w:hAnsi="Times New Roman" w:cs="Times New Roman"/>
                <w:sz w:val="20"/>
                <w:szCs w:val="18"/>
                <w:lang w:eastAsia="fr-FR"/>
              </w:rPr>
              <w:t>.1 : Sciences humaines, économiques, sociales et juridiques</w:t>
            </w:r>
          </w:p>
        </w:tc>
        <w:tc>
          <w:tcPr>
            <w:tcW w:w="851"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14:paraId="5C933A2E" w14:textId="77777777" w:rsidR="00485337" w:rsidRDefault="0070108E" w:rsidP="00EC13D5">
            <w:pPr>
              <w:spacing w:beforeLines="1" w:before="2"/>
              <w:jc w:val="center"/>
              <w:rPr>
                <w:rFonts w:ascii="Times New Roman" w:hAnsi="Times New Roman" w:cs="Times New Roman"/>
                <w:sz w:val="20"/>
                <w:szCs w:val="20"/>
                <w:lang w:val="en-GB" w:eastAsia="fr-FR"/>
              </w:rPr>
            </w:pPr>
            <w:r>
              <w:rPr>
                <w:rFonts w:ascii="Times New Roman" w:hAnsi="Times New Roman" w:cs="Times New Roman"/>
                <w:sz w:val="20"/>
                <w:szCs w:val="18"/>
                <w:lang w:val="en-GB" w:eastAsia="fr-FR"/>
              </w:rPr>
              <w:t>45</w:t>
            </w:r>
          </w:p>
        </w:tc>
        <w:tc>
          <w:tcPr>
            <w:tcW w:w="992"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14:paraId="172BE229" w14:textId="77777777" w:rsidR="00485337" w:rsidRDefault="00184EB9"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5</w:t>
            </w:r>
          </w:p>
        </w:tc>
        <w:tc>
          <w:tcPr>
            <w:tcW w:w="992"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14:paraId="09900482" w14:textId="77777777" w:rsidR="00485337" w:rsidRDefault="00184EB9"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5</w:t>
            </w:r>
          </w:p>
        </w:tc>
        <w:tc>
          <w:tcPr>
            <w:tcW w:w="2410"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14:paraId="750998E2" w14:textId="77777777" w:rsidR="00485337" w:rsidRDefault="00184EB9" w:rsidP="00EC13D5">
            <w:pPr>
              <w:spacing w:beforeLines="1" w:before="2"/>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 xml:space="preserve">Anne de </w:t>
            </w:r>
            <w:proofErr w:type="spellStart"/>
            <w:r w:rsidRPr="00E73CA3">
              <w:rPr>
                <w:rFonts w:ascii="Times New Roman" w:hAnsi="Times New Roman" w:cs="Times New Roman"/>
                <w:sz w:val="20"/>
                <w:szCs w:val="18"/>
                <w:lang w:val="en-GB" w:eastAsia="fr-FR"/>
              </w:rPr>
              <w:t>Blignière</w:t>
            </w:r>
            <w:proofErr w:type="spellEnd"/>
            <w:r w:rsidRPr="00E73CA3">
              <w:rPr>
                <w:rFonts w:ascii="Times New Roman" w:hAnsi="Times New Roman" w:cs="Times New Roman"/>
                <w:sz w:val="20"/>
                <w:szCs w:val="18"/>
                <w:lang w:val="en-GB" w:eastAsia="fr-FR"/>
              </w:rPr>
              <w:t xml:space="preserve"> </w:t>
            </w:r>
            <w:r w:rsidR="0057176C">
              <w:rPr>
                <w:rFonts w:ascii="Times New Roman" w:hAnsi="Times New Roman" w:cs="Times New Roman"/>
                <w:sz w:val="20"/>
                <w:szCs w:val="18"/>
                <w:lang w:val="en-GB" w:eastAsia="fr-FR"/>
              </w:rPr>
              <w:t>(</w:t>
            </w:r>
            <w:proofErr w:type="spellStart"/>
            <w:r w:rsidR="0057176C">
              <w:rPr>
                <w:rFonts w:ascii="Times New Roman" w:hAnsi="Times New Roman" w:cs="Times New Roman"/>
                <w:sz w:val="20"/>
                <w:szCs w:val="18"/>
                <w:lang w:val="en-GB" w:eastAsia="fr-FR"/>
              </w:rPr>
              <w:t>UPDa</w:t>
            </w:r>
            <w:proofErr w:type="spellEnd"/>
            <w:r w:rsidR="0057176C">
              <w:rPr>
                <w:rFonts w:ascii="Times New Roman" w:hAnsi="Times New Roman" w:cs="Times New Roman"/>
                <w:sz w:val="20"/>
                <w:szCs w:val="18"/>
                <w:lang w:val="en-GB" w:eastAsia="fr-FR"/>
              </w:rPr>
              <w:t>)</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0C3B1602" w14:textId="77777777" w:rsidR="00485337" w:rsidRDefault="004A6307" w:rsidP="00EC13D5">
            <w:pPr>
              <w:spacing w:beforeLines="1" w:before="2"/>
              <w:rPr>
                <w:rFonts w:ascii="Times New Roman" w:hAnsi="Times New Roman" w:cs="Times New Roman"/>
                <w:sz w:val="20"/>
                <w:szCs w:val="20"/>
                <w:lang w:val="en-GB" w:eastAsia="fr-FR"/>
              </w:rPr>
            </w:pPr>
            <w:proofErr w:type="spellStart"/>
            <w:r>
              <w:rPr>
                <w:rFonts w:ascii="Times New Roman" w:hAnsi="Times New Roman" w:cs="Times New Roman"/>
                <w:sz w:val="20"/>
                <w:szCs w:val="18"/>
                <w:lang w:val="en-GB" w:eastAsia="fr-FR"/>
              </w:rPr>
              <w:t>UPDa</w:t>
            </w:r>
            <w:proofErr w:type="spellEnd"/>
          </w:p>
        </w:tc>
      </w:tr>
      <w:tr w:rsidR="00184EB9" w:rsidRPr="00184EB9" w14:paraId="51033858" w14:textId="77777777">
        <w:trPr>
          <w:trHeight w:val="34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00CBDE6E" w14:textId="77777777" w:rsidR="00184EB9" w:rsidRPr="00E73CA3" w:rsidRDefault="001141C6"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UE </w:t>
            </w:r>
            <w:proofErr w:type="gramStart"/>
            <w:r>
              <w:rPr>
                <w:rFonts w:ascii="Times New Roman" w:hAnsi="Times New Roman" w:cs="Times New Roman"/>
                <w:sz w:val="20"/>
                <w:szCs w:val="18"/>
                <w:lang w:val="en-GB" w:eastAsia="fr-FR"/>
              </w:rPr>
              <w:t>21.2</w:t>
            </w:r>
            <w:r w:rsidR="00184EB9" w:rsidRPr="00E73CA3">
              <w:rPr>
                <w:rFonts w:ascii="Times New Roman" w:hAnsi="Times New Roman" w:cs="Times New Roman"/>
                <w:sz w:val="20"/>
                <w:szCs w:val="18"/>
                <w:lang w:val="en-GB" w:eastAsia="fr-FR"/>
              </w:rPr>
              <w:t> :</w:t>
            </w:r>
            <w:proofErr w:type="gramEnd"/>
            <w:r w:rsidR="00184EB9" w:rsidRPr="00E73CA3">
              <w:rPr>
                <w:rFonts w:ascii="Times New Roman" w:hAnsi="Times New Roman" w:cs="Times New Roman"/>
                <w:sz w:val="20"/>
                <w:szCs w:val="18"/>
                <w:lang w:val="en-GB" w:eastAsia="fr-FR"/>
              </w:rPr>
              <w:t xml:space="preserve"> Techniques </w:t>
            </w:r>
            <w:proofErr w:type="spellStart"/>
            <w:r w:rsidR="00184EB9" w:rsidRPr="00E73CA3">
              <w:rPr>
                <w:rFonts w:ascii="Times New Roman" w:hAnsi="Times New Roman" w:cs="Times New Roman"/>
                <w:sz w:val="20"/>
                <w:szCs w:val="18"/>
                <w:lang w:val="en-GB" w:eastAsia="fr-FR"/>
              </w:rPr>
              <w:t>d'observation</w:t>
            </w:r>
            <w:proofErr w:type="spellEnd"/>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2820C434" w14:textId="77777777" w:rsidR="00485337" w:rsidRDefault="00184EB9"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30</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0C13D91C" w14:textId="77777777" w:rsidR="00485337" w:rsidRDefault="00184EB9"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707CBA75" w14:textId="77777777" w:rsidR="00485337" w:rsidRDefault="00184EB9"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7C0A144C" w14:textId="77777777" w:rsidR="00485337" w:rsidRDefault="00231A96"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Marcello </w:t>
            </w:r>
            <w:proofErr w:type="spellStart"/>
            <w:r>
              <w:rPr>
                <w:rFonts w:ascii="Times New Roman" w:hAnsi="Times New Roman" w:cs="Times New Roman"/>
                <w:sz w:val="20"/>
                <w:szCs w:val="18"/>
                <w:lang w:val="en-GB" w:eastAsia="fr-FR"/>
              </w:rPr>
              <w:t>Fulchignoni</w:t>
            </w:r>
            <w:proofErr w:type="spellEnd"/>
            <w:r w:rsidR="0057176C">
              <w:rPr>
                <w:rFonts w:ascii="Times New Roman" w:hAnsi="Times New Roman" w:cs="Times New Roman"/>
                <w:sz w:val="20"/>
                <w:szCs w:val="18"/>
                <w:lang w:val="en-GB" w:eastAsia="fr-FR"/>
              </w:rPr>
              <w:t xml:space="preserve"> (UPD</w:t>
            </w:r>
            <w:r>
              <w:rPr>
                <w:rFonts w:ascii="Times New Roman" w:hAnsi="Times New Roman" w:cs="Times New Roman"/>
                <w:sz w:val="20"/>
                <w:szCs w:val="18"/>
                <w:lang w:val="en-GB" w:eastAsia="fr-FR"/>
              </w:rPr>
              <w:t>/OBSPM</w:t>
            </w:r>
            <w:r w:rsidR="0057176C">
              <w:rPr>
                <w:rFonts w:ascii="Times New Roman" w:hAnsi="Times New Roman" w:cs="Times New Roman"/>
                <w:sz w:val="20"/>
                <w:szCs w:val="18"/>
                <w:lang w:val="en-GB" w:eastAsia="fr-FR"/>
              </w:rPr>
              <w:t>)</w:t>
            </w: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14:paraId="29B99E86" w14:textId="77777777" w:rsidR="00485337" w:rsidRDefault="001141C6"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20"/>
                <w:lang w:val="en-GB" w:eastAsia="fr-FR"/>
              </w:rPr>
              <w:t>OBSPM, UPD</w:t>
            </w:r>
            <w:r w:rsidR="004A6307">
              <w:rPr>
                <w:rFonts w:ascii="Times New Roman" w:hAnsi="Times New Roman" w:cs="Times New Roman"/>
                <w:sz w:val="20"/>
                <w:szCs w:val="20"/>
                <w:lang w:val="en-GB" w:eastAsia="fr-FR"/>
              </w:rPr>
              <w:t>, VATLY</w:t>
            </w:r>
          </w:p>
        </w:tc>
      </w:tr>
      <w:tr w:rsidR="00184EB9" w:rsidRPr="00184EB9" w14:paraId="56C52C3A" w14:textId="77777777">
        <w:trPr>
          <w:trHeight w:val="34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0395749E" w14:textId="77777777" w:rsidR="00184EB9" w:rsidRPr="00E73CA3" w:rsidRDefault="001141C6"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UE </w:t>
            </w:r>
            <w:proofErr w:type="gramStart"/>
            <w:r>
              <w:rPr>
                <w:rFonts w:ascii="Times New Roman" w:hAnsi="Times New Roman" w:cs="Times New Roman"/>
                <w:sz w:val="20"/>
                <w:szCs w:val="18"/>
                <w:lang w:val="en-GB" w:eastAsia="fr-FR"/>
              </w:rPr>
              <w:t>21.3</w:t>
            </w:r>
            <w:r w:rsidR="00184EB9" w:rsidRPr="00E73CA3">
              <w:rPr>
                <w:rFonts w:ascii="Times New Roman" w:hAnsi="Times New Roman" w:cs="Times New Roman"/>
                <w:sz w:val="20"/>
                <w:szCs w:val="18"/>
                <w:lang w:val="en-GB" w:eastAsia="fr-FR"/>
              </w:rPr>
              <w:t> :</w:t>
            </w:r>
            <w:proofErr w:type="gramEnd"/>
            <w:r w:rsidR="008541D2">
              <w:rPr>
                <w:rFonts w:ascii="Times New Roman" w:hAnsi="Times New Roman" w:cs="Times New Roman"/>
                <w:sz w:val="20"/>
                <w:szCs w:val="18"/>
                <w:lang w:val="en-GB" w:eastAsia="fr-FR"/>
              </w:rPr>
              <w:t xml:space="preserve"> </w:t>
            </w:r>
            <w:r w:rsidR="008541D2" w:rsidRPr="008541D2">
              <w:rPr>
                <w:rFonts w:ascii="Times New Roman" w:hAnsi="Times New Roman" w:cs="Times New Roman"/>
                <w:sz w:val="20"/>
                <w:szCs w:val="18"/>
                <w:lang w:eastAsia="fr-FR"/>
              </w:rPr>
              <w:t>Orbitographie</w:t>
            </w:r>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17A7936A" w14:textId="77777777" w:rsidR="00485337" w:rsidRDefault="00184EB9"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20</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12CEFDF6" w14:textId="77777777" w:rsidR="00485337" w:rsidRDefault="00184EB9"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29F17F8A" w14:textId="77777777" w:rsidR="00485337" w:rsidRDefault="00184EB9"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30B69B50" w14:textId="77777777" w:rsidR="00485337" w:rsidRDefault="00AD389A" w:rsidP="00EC13D5">
            <w:pPr>
              <w:spacing w:beforeLines="1" w:before="2"/>
              <w:rPr>
                <w:rFonts w:ascii="Times New Roman" w:hAnsi="Times New Roman" w:cs="Times New Roman"/>
                <w:sz w:val="20"/>
                <w:szCs w:val="18"/>
                <w:lang w:val="en-GB" w:eastAsia="fr-FR"/>
              </w:rPr>
            </w:pPr>
            <w:r w:rsidRPr="00AD389A">
              <w:rPr>
                <w:rFonts w:ascii="Times New Roman" w:hAnsi="Times New Roman" w:cs="Times New Roman"/>
                <w:sz w:val="20"/>
                <w:szCs w:val="18"/>
                <w:lang w:val="en-GB" w:eastAsia="fr-FR"/>
              </w:rPr>
              <w:t xml:space="preserve">Nguyen </w:t>
            </w:r>
            <w:proofErr w:type="spellStart"/>
            <w:r w:rsidRPr="00AD389A">
              <w:rPr>
                <w:rFonts w:ascii="Times New Roman" w:hAnsi="Times New Roman" w:cs="Times New Roman"/>
                <w:sz w:val="20"/>
                <w:szCs w:val="18"/>
                <w:lang w:val="en-GB" w:eastAsia="fr-FR"/>
              </w:rPr>
              <w:t>Luong</w:t>
            </w:r>
            <w:proofErr w:type="spellEnd"/>
            <w:r w:rsidRPr="00AD389A">
              <w:rPr>
                <w:rFonts w:ascii="Times New Roman" w:hAnsi="Times New Roman" w:cs="Times New Roman"/>
                <w:sz w:val="20"/>
                <w:szCs w:val="18"/>
                <w:lang w:val="en-GB" w:eastAsia="fr-FR"/>
              </w:rPr>
              <w:t xml:space="preserve"> </w:t>
            </w:r>
            <w:proofErr w:type="spellStart"/>
            <w:r w:rsidRPr="00AD389A">
              <w:rPr>
                <w:rFonts w:ascii="Times New Roman" w:hAnsi="Times New Roman" w:cs="Times New Roman"/>
                <w:sz w:val="20"/>
                <w:szCs w:val="18"/>
                <w:lang w:val="en-GB" w:eastAsia="fr-FR"/>
              </w:rPr>
              <w:t>Quang</w:t>
            </w:r>
            <w:proofErr w:type="spellEnd"/>
            <w:r w:rsidRPr="00AD389A">
              <w:rPr>
                <w:rFonts w:ascii="Times New Roman" w:hAnsi="Times New Roman" w:cs="Times New Roman"/>
                <w:sz w:val="20"/>
                <w:szCs w:val="18"/>
                <w:lang w:val="en-GB" w:eastAsia="fr-FR"/>
              </w:rPr>
              <w:t xml:space="preserve"> (CITA)</w:t>
            </w: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14:paraId="68711F28" w14:textId="77777777" w:rsidR="00485337" w:rsidRDefault="00AD389A"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20"/>
                <w:lang w:val="en-GB" w:eastAsia="fr-FR"/>
              </w:rPr>
              <w:t>CITA</w:t>
            </w:r>
          </w:p>
        </w:tc>
      </w:tr>
      <w:tr w:rsidR="00184EB9" w:rsidRPr="00184EB9" w14:paraId="2AD4B8E6" w14:textId="77777777">
        <w:trPr>
          <w:trHeight w:val="34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653EA015" w14:textId="77777777" w:rsidR="00184EB9" w:rsidRPr="00E73CA3" w:rsidRDefault="001141C6"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18"/>
                <w:lang w:val="en-GB" w:eastAsia="fr-FR"/>
              </w:rPr>
              <w:lastRenderedPageBreak/>
              <w:t xml:space="preserve">UE </w:t>
            </w:r>
            <w:proofErr w:type="gramStart"/>
            <w:r>
              <w:rPr>
                <w:rFonts w:ascii="Times New Roman" w:hAnsi="Times New Roman" w:cs="Times New Roman"/>
                <w:sz w:val="20"/>
                <w:szCs w:val="18"/>
                <w:lang w:val="en-GB" w:eastAsia="fr-FR"/>
              </w:rPr>
              <w:t>21.4</w:t>
            </w:r>
            <w:r w:rsidR="00184EB9" w:rsidRPr="00E73CA3">
              <w:rPr>
                <w:rFonts w:ascii="Times New Roman" w:hAnsi="Times New Roman" w:cs="Times New Roman"/>
                <w:sz w:val="20"/>
                <w:szCs w:val="18"/>
                <w:lang w:val="en-GB" w:eastAsia="fr-FR"/>
              </w:rPr>
              <w:t> :</w:t>
            </w:r>
            <w:proofErr w:type="gramEnd"/>
            <w:r w:rsidR="00184EB9" w:rsidRPr="00E73CA3">
              <w:rPr>
                <w:rFonts w:ascii="Times New Roman" w:hAnsi="Times New Roman" w:cs="Times New Roman"/>
                <w:sz w:val="20"/>
                <w:szCs w:val="18"/>
                <w:lang w:val="en-GB" w:eastAsia="fr-FR"/>
              </w:rPr>
              <w:t xml:space="preserve"> </w:t>
            </w:r>
            <w:proofErr w:type="spellStart"/>
            <w:r w:rsidR="00CB2C0C">
              <w:rPr>
                <w:rFonts w:ascii="Times New Roman" w:hAnsi="Times New Roman" w:cs="Times New Roman"/>
                <w:sz w:val="20"/>
                <w:szCs w:val="18"/>
                <w:lang w:val="en-GB" w:eastAsia="fr-FR"/>
              </w:rPr>
              <w:t>Projet</w:t>
            </w:r>
            <w:proofErr w:type="spellEnd"/>
            <w:r w:rsidR="00CB2C0C">
              <w:rPr>
                <w:rFonts w:ascii="Times New Roman" w:hAnsi="Times New Roman" w:cs="Times New Roman"/>
                <w:sz w:val="20"/>
                <w:szCs w:val="18"/>
                <w:lang w:val="en-GB" w:eastAsia="fr-FR"/>
              </w:rPr>
              <w:t xml:space="preserve"> Instrumental</w:t>
            </w:r>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2E903EDD" w14:textId="77777777" w:rsidR="00485337" w:rsidRDefault="00CB2C0C" w:rsidP="00EC13D5">
            <w:pPr>
              <w:spacing w:beforeLines="1" w:before="2"/>
              <w:jc w:val="center"/>
              <w:rPr>
                <w:rFonts w:ascii="Times New Roman" w:hAnsi="Times New Roman" w:cs="Times New Roman"/>
                <w:sz w:val="20"/>
                <w:szCs w:val="20"/>
                <w:lang w:val="en-GB" w:eastAsia="fr-FR"/>
              </w:rPr>
            </w:pPr>
            <w:r>
              <w:rPr>
                <w:rFonts w:ascii="Times New Roman" w:hAnsi="Times New Roman" w:cs="Times New Roman"/>
                <w:sz w:val="20"/>
                <w:szCs w:val="18"/>
                <w:lang w:val="en-GB" w:eastAsia="fr-FR"/>
              </w:rPr>
              <w:t>36</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6EC87A13" w14:textId="77777777" w:rsidR="00485337" w:rsidRDefault="00CB2C0C" w:rsidP="00EC13D5">
            <w:pPr>
              <w:spacing w:beforeLines="1" w:before="2"/>
              <w:jc w:val="center"/>
              <w:rPr>
                <w:rFonts w:ascii="Times New Roman" w:hAnsi="Times New Roman" w:cs="Times New Roman"/>
                <w:sz w:val="20"/>
                <w:szCs w:val="20"/>
                <w:lang w:val="en-GB" w:eastAsia="fr-FR"/>
              </w:rPr>
            </w:pPr>
            <w:r>
              <w:rPr>
                <w:rFonts w:ascii="Times New Roman" w:hAnsi="Times New Roman" w:cs="Times New Roman"/>
                <w:sz w:val="20"/>
                <w:szCs w:val="18"/>
                <w:lang w:val="en-GB" w:eastAsia="fr-FR"/>
              </w:rPr>
              <w:t>3</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1C002A48" w14:textId="77777777" w:rsidR="00485337" w:rsidRDefault="00CB2C0C" w:rsidP="00EC13D5">
            <w:pPr>
              <w:spacing w:beforeLines="1" w:before="2"/>
              <w:jc w:val="center"/>
              <w:rPr>
                <w:rFonts w:ascii="Times New Roman" w:hAnsi="Times New Roman" w:cs="Times New Roman"/>
                <w:sz w:val="20"/>
                <w:szCs w:val="20"/>
                <w:lang w:val="en-GB" w:eastAsia="fr-FR"/>
              </w:rPr>
            </w:pPr>
            <w:r>
              <w:rPr>
                <w:rFonts w:ascii="Times New Roman" w:hAnsi="Times New Roman" w:cs="Times New Roman"/>
                <w:sz w:val="20"/>
                <w:szCs w:val="18"/>
                <w:lang w:val="en-GB" w:eastAsia="fr-FR"/>
              </w:rPr>
              <w:t>3</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4D62DDE7" w14:textId="77777777" w:rsidR="00485337" w:rsidRDefault="00CB2C0C"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Hubert </w:t>
            </w:r>
            <w:proofErr w:type="spellStart"/>
            <w:r>
              <w:rPr>
                <w:rFonts w:ascii="Times New Roman" w:hAnsi="Times New Roman" w:cs="Times New Roman"/>
                <w:sz w:val="20"/>
                <w:szCs w:val="18"/>
                <w:lang w:val="en-GB" w:eastAsia="fr-FR"/>
              </w:rPr>
              <w:t>Halloin</w:t>
            </w:r>
            <w:proofErr w:type="spellEnd"/>
            <w:r w:rsidR="0057176C">
              <w:rPr>
                <w:rFonts w:ascii="Times New Roman" w:hAnsi="Times New Roman" w:cs="Times New Roman"/>
                <w:sz w:val="20"/>
                <w:szCs w:val="18"/>
                <w:lang w:val="en-GB" w:eastAsia="fr-FR"/>
              </w:rPr>
              <w:t xml:space="preserve"> ((UPD)</w:t>
            </w: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14:paraId="64E7C746" w14:textId="77777777" w:rsidR="00485337" w:rsidRDefault="00CB2C0C"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20"/>
                <w:lang w:val="en-GB" w:eastAsia="fr-FR"/>
              </w:rPr>
              <w:t>UPD, CNES, VATLY</w:t>
            </w:r>
          </w:p>
        </w:tc>
      </w:tr>
      <w:tr w:rsidR="00184EB9" w:rsidRPr="00184EB9" w14:paraId="3E0B6740" w14:textId="77777777">
        <w:trPr>
          <w:trHeight w:val="34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3DC61BAF" w14:textId="77777777" w:rsidR="00184EB9" w:rsidRPr="00CA1F67" w:rsidRDefault="001141C6" w:rsidP="00EC13D5">
            <w:pPr>
              <w:spacing w:beforeLines="1" w:before="2"/>
              <w:rPr>
                <w:rFonts w:ascii="Times New Roman" w:hAnsi="Times New Roman" w:cs="Times New Roman"/>
                <w:sz w:val="20"/>
                <w:szCs w:val="20"/>
                <w:lang w:eastAsia="fr-FR"/>
              </w:rPr>
            </w:pPr>
            <w:r w:rsidRPr="00CA1F67">
              <w:rPr>
                <w:rFonts w:ascii="Times New Roman" w:hAnsi="Times New Roman" w:cs="Times New Roman"/>
                <w:sz w:val="20"/>
                <w:szCs w:val="18"/>
                <w:lang w:eastAsia="fr-FR"/>
              </w:rPr>
              <w:t>UE 21.5</w:t>
            </w:r>
            <w:r w:rsidR="00184EB9" w:rsidRPr="00CA1F67">
              <w:rPr>
                <w:rFonts w:ascii="Times New Roman" w:hAnsi="Times New Roman" w:cs="Times New Roman"/>
                <w:sz w:val="20"/>
                <w:szCs w:val="18"/>
                <w:lang w:eastAsia="fr-FR"/>
              </w:rPr>
              <w:t xml:space="preserve"> : </w:t>
            </w:r>
            <w:r w:rsidR="00CB2C0C" w:rsidRPr="00CA1F67">
              <w:rPr>
                <w:rFonts w:ascii="Times New Roman" w:hAnsi="Times New Roman" w:cs="Times New Roman"/>
                <w:sz w:val="20"/>
                <w:szCs w:val="18"/>
                <w:lang w:eastAsia="fr-FR"/>
              </w:rPr>
              <w:t>Système, projet, qualité – Étude projet de Phase A</w:t>
            </w:r>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7420D107" w14:textId="77777777" w:rsidR="00485337" w:rsidRDefault="001141C6" w:rsidP="00EC13D5">
            <w:pPr>
              <w:spacing w:beforeLines="1" w:before="2"/>
              <w:jc w:val="center"/>
              <w:rPr>
                <w:rFonts w:ascii="Times New Roman" w:hAnsi="Times New Roman" w:cs="Times New Roman"/>
                <w:sz w:val="20"/>
                <w:szCs w:val="20"/>
                <w:lang w:val="en-GB" w:eastAsia="fr-FR"/>
              </w:rPr>
            </w:pPr>
            <w:r>
              <w:rPr>
                <w:rFonts w:ascii="Times New Roman" w:hAnsi="Times New Roman" w:cs="Times New Roman"/>
                <w:sz w:val="20"/>
                <w:szCs w:val="18"/>
                <w:lang w:val="en-GB" w:eastAsia="fr-FR"/>
              </w:rPr>
              <w:t>3</w:t>
            </w:r>
            <w:r w:rsidR="00CB2C0C">
              <w:rPr>
                <w:rFonts w:ascii="Times New Roman" w:hAnsi="Times New Roman" w:cs="Times New Roman"/>
                <w:sz w:val="20"/>
                <w:szCs w:val="18"/>
                <w:lang w:val="en-GB" w:eastAsia="fr-FR"/>
              </w:rPr>
              <w:t>0</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29FFEC2F" w14:textId="77777777" w:rsidR="00485337" w:rsidRDefault="00CB2C0C" w:rsidP="00EC13D5">
            <w:pPr>
              <w:spacing w:beforeLines="1" w:before="2"/>
              <w:jc w:val="center"/>
              <w:rPr>
                <w:rFonts w:ascii="Times New Roman" w:hAnsi="Times New Roman" w:cs="Times New Roman"/>
                <w:sz w:val="20"/>
                <w:szCs w:val="20"/>
                <w:lang w:val="en-GB" w:eastAsia="fr-FR"/>
              </w:rPr>
            </w:pPr>
            <w:r>
              <w:rPr>
                <w:rFonts w:ascii="Times New Roman" w:hAnsi="Times New Roman" w:cs="Times New Roman"/>
                <w:sz w:val="20"/>
                <w:szCs w:val="18"/>
                <w:lang w:val="en-GB" w:eastAsia="fr-FR"/>
              </w:rPr>
              <w:t>2</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5A149D9D" w14:textId="77777777" w:rsidR="00485337" w:rsidRDefault="00CB2C0C" w:rsidP="00EC13D5">
            <w:pPr>
              <w:spacing w:beforeLines="1" w:before="2"/>
              <w:jc w:val="center"/>
              <w:rPr>
                <w:rFonts w:ascii="Times New Roman" w:hAnsi="Times New Roman" w:cs="Times New Roman"/>
                <w:sz w:val="20"/>
                <w:szCs w:val="20"/>
                <w:lang w:val="en-GB" w:eastAsia="fr-FR"/>
              </w:rPr>
            </w:pPr>
            <w:r>
              <w:rPr>
                <w:rFonts w:ascii="Times New Roman" w:hAnsi="Times New Roman" w:cs="Times New Roman"/>
                <w:sz w:val="20"/>
                <w:szCs w:val="18"/>
                <w:lang w:val="en-GB" w:eastAsia="fr-FR"/>
              </w:rPr>
              <w:t>2</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63EF885E" w14:textId="77777777" w:rsidR="00485337" w:rsidRDefault="00CB2C0C" w:rsidP="00EC13D5">
            <w:pPr>
              <w:spacing w:beforeLines="1" w:before="2"/>
              <w:rPr>
                <w:rFonts w:ascii="Times New Roman" w:hAnsi="Times New Roman" w:cs="Times New Roman"/>
                <w:sz w:val="20"/>
                <w:szCs w:val="20"/>
                <w:lang w:val="en-GB" w:eastAsia="fr-FR"/>
              </w:rPr>
            </w:pPr>
            <w:proofErr w:type="spellStart"/>
            <w:r>
              <w:rPr>
                <w:rFonts w:ascii="Times New Roman" w:hAnsi="Times New Roman" w:cs="Times New Roman"/>
                <w:sz w:val="20"/>
                <w:szCs w:val="18"/>
                <w:lang w:val="en-GB" w:eastAsia="fr-FR"/>
              </w:rPr>
              <w:t>Benoît</w:t>
            </w:r>
            <w:proofErr w:type="spellEnd"/>
            <w:r>
              <w:rPr>
                <w:rFonts w:ascii="Times New Roman" w:hAnsi="Times New Roman" w:cs="Times New Roman"/>
                <w:sz w:val="20"/>
                <w:szCs w:val="18"/>
                <w:lang w:val="en-GB" w:eastAsia="fr-FR"/>
              </w:rPr>
              <w:t xml:space="preserve"> </w:t>
            </w:r>
            <w:proofErr w:type="spellStart"/>
            <w:r>
              <w:rPr>
                <w:rFonts w:ascii="Times New Roman" w:hAnsi="Times New Roman" w:cs="Times New Roman"/>
                <w:sz w:val="20"/>
                <w:szCs w:val="18"/>
                <w:lang w:val="en-GB" w:eastAsia="fr-FR"/>
              </w:rPr>
              <w:t>Mosser</w:t>
            </w:r>
            <w:proofErr w:type="spellEnd"/>
            <w:r w:rsidR="0057176C">
              <w:rPr>
                <w:rFonts w:ascii="Times New Roman" w:hAnsi="Times New Roman" w:cs="Times New Roman"/>
                <w:sz w:val="20"/>
                <w:szCs w:val="18"/>
                <w:lang w:val="en-GB" w:eastAsia="fr-FR"/>
              </w:rPr>
              <w:t xml:space="preserve"> (OBSPM)</w:t>
            </w: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14:paraId="774F7368" w14:textId="77777777" w:rsidR="00485337" w:rsidRDefault="00CB2C0C"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20"/>
                <w:lang w:val="en-GB" w:eastAsia="fr-FR"/>
              </w:rPr>
              <w:t>OBSPM</w:t>
            </w:r>
            <w:r w:rsidR="004A6307">
              <w:rPr>
                <w:rFonts w:ascii="Times New Roman" w:hAnsi="Times New Roman" w:cs="Times New Roman"/>
                <w:sz w:val="20"/>
                <w:szCs w:val="20"/>
                <w:lang w:val="en-GB" w:eastAsia="fr-FR"/>
              </w:rPr>
              <w:t>, CNES</w:t>
            </w:r>
          </w:p>
        </w:tc>
      </w:tr>
      <w:tr w:rsidR="00184EB9" w:rsidRPr="00184EB9" w14:paraId="77F41C8A" w14:textId="77777777">
        <w:trPr>
          <w:trHeight w:val="34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5684CF80" w14:textId="77777777" w:rsidR="00184EB9" w:rsidRPr="00E73CA3" w:rsidRDefault="00184EB9" w:rsidP="00EC13D5">
            <w:pPr>
              <w:spacing w:beforeLines="1" w:before="2"/>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 xml:space="preserve">Total </w:t>
            </w:r>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401945C1" w14:textId="77777777" w:rsidR="00485337" w:rsidRDefault="00CB2C0C" w:rsidP="00EC13D5">
            <w:pPr>
              <w:spacing w:beforeLines="1" w:before="2"/>
              <w:jc w:val="center"/>
              <w:rPr>
                <w:rFonts w:ascii="Times New Roman" w:hAnsi="Times New Roman" w:cs="Times New Roman"/>
                <w:sz w:val="20"/>
                <w:szCs w:val="20"/>
                <w:lang w:val="en-GB" w:eastAsia="fr-FR"/>
              </w:rPr>
            </w:pPr>
            <w:r>
              <w:rPr>
                <w:rFonts w:ascii="Times New Roman" w:hAnsi="Times New Roman" w:cs="Times New Roman"/>
                <w:sz w:val="20"/>
                <w:szCs w:val="18"/>
                <w:lang w:val="en-GB" w:eastAsia="fr-FR"/>
              </w:rPr>
              <w:t>16</w:t>
            </w:r>
            <w:r w:rsidR="0070108E">
              <w:rPr>
                <w:rFonts w:ascii="Times New Roman" w:hAnsi="Times New Roman" w:cs="Times New Roman"/>
                <w:sz w:val="20"/>
                <w:szCs w:val="18"/>
                <w:lang w:val="en-GB" w:eastAsia="fr-FR"/>
              </w:rPr>
              <w:t>1</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2495D84E" w14:textId="77777777" w:rsidR="00485337" w:rsidRDefault="00184EB9"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1</w:t>
            </w:r>
            <w:r w:rsidR="000964ED">
              <w:rPr>
                <w:rFonts w:ascii="Times New Roman" w:hAnsi="Times New Roman" w:cs="Times New Roman"/>
                <w:sz w:val="20"/>
                <w:szCs w:val="18"/>
                <w:lang w:val="en-GB" w:eastAsia="fr-FR"/>
              </w:rPr>
              <w:t>5</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2397DDFD" w14:textId="77777777" w:rsidR="00485337" w:rsidRDefault="00184EB9"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1</w:t>
            </w:r>
            <w:r w:rsidR="000964ED">
              <w:rPr>
                <w:rFonts w:ascii="Times New Roman" w:hAnsi="Times New Roman" w:cs="Times New Roman"/>
                <w:sz w:val="20"/>
                <w:szCs w:val="18"/>
                <w:lang w:val="en-GB" w:eastAsia="fr-FR"/>
              </w:rPr>
              <w:t>5</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142BE87D" w14:textId="77777777" w:rsidR="00485337" w:rsidRDefault="00485337" w:rsidP="00EC13D5">
            <w:pPr>
              <w:spacing w:beforeLines="1" w:before="2"/>
              <w:rPr>
                <w:rFonts w:ascii="Times New Roman" w:hAnsi="Times New Roman" w:cs="Times New Roman"/>
                <w:sz w:val="20"/>
                <w:szCs w:val="20"/>
                <w:lang w:val="en-GB" w:eastAsia="fr-FR"/>
              </w:rPr>
            </w:pP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14:paraId="7382B203" w14:textId="77777777" w:rsidR="00485337" w:rsidRDefault="00485337" w:rsidP="00EC13D5">
            <w:pPr>
              <w:spacing w:beforeLines="1" w:before="2"/>
              <w:jc w:val="center"/>
              <w:rPr>
                <w:rFonts w:ascii="Times New Roman" w:hAnsi="Times New Roman" w:cs="Times New Roman"/>
                <w:sz w:val="20"/>
                <w:szCs w:val="20"/>
                <w:lang w:val="en-GB" w:eastAsia="fr-FR"/>
              </w:rPr>
            </w:pPr>
          </w:p>
        </w:tc>
      </w:tr>
    </w:tbl>
    <w:p w14:paraId="6AF7D949" w14:textId="77777777" w:rsidR="00184EB9" w:rsidRPr="00184EB9" w:rsidRDefault="00184EB9" w:rsidP="00184EB9">
      <w:pPr>
        <w:rPr>
          <w:rFonts w:ascii="Times New Roman" w:hAnsi="Times New Roman"/>
          <w:b/>
          <w:sz w:val="32"/>
        </w:rPr>
      </w:pPr>
    </w:p>
    <w:p w14:paraId="4157A8CD" w14:textId="77777777" w:rsidR="0095236E" w:rsidRDefault="0095236E" w:rsidP="00C73C3C">
      <w:pPr>
        <w:rPr>
          <w:rFonts w:ascii="Times New Roman" w:hAnsi="Times New Roman"/>
          <w:sz w:val="22"/>
        </w:rPr>
      </w:pPr>
    </w:p>
    <w:p w14:paraId="5AF38DDF" w14:textId="77777777" w:rsidR="0095236E" w:rsidRDefault="0095236E" w:rsidP="00C73C3C">
      <w:pPr>
        <w:rPr>
          <w:rFonts w:ascii="Times New Roman" w:hAnsi="Times New Roman"/>
          <w:sz w:val="22"/>
        </w:rPr>
      </w:pPr>
    </w:p>
    <w:tbl>
      <w:tblPr>
        <w:tblW w:w="9356" w:type="dxa"/>
        <w:tblCellSpacing w:w="0" w:type="dxa"/>
        <w:tblInd w:w="-111" w:type="dxa"/>
        <w:tblLayout w:type="fixed"/>
        <w:tblCellMar>
          <w:top w:w="20" w:type="dxa"/>
          <w:left w:w="20" w:type="dxa"/>
          <w:bottom w:w="20" w:type="dxa"/>
          <w:right w:w="20" w:type="dxa"/>
        </w:tblCellMar>
        <w:tblLook w:val="0000" w:firstRow="0" w:lastRow="0" w:firstColumn="0" w:lastColumn="0" w:noHBand="0" w:noVBand="0"/>
      </w:tblPr>
      <w:tblGrid>
        <w:gridCol w:w="2410"/>
        <w:gridCol w:w="851"/>
        <w:gridCol w:w="992"/>
        <w:gridCol w:w="992"/>
        <w:gridCol w:w="2410"/>
        <w:gridCol w:w="1701"/>
      </w:tblGrid>
      <w:tr w:rsidR="0095236E" w:rsidRPr="0095236E" w14:paraId="592ED043" w14:textId="77777777">
        <w:trPr>
          <w:trHeight w:val="1615"/>
          <w:tblCellSpacing w:w="0" w:type="dxa"/>
        </w:trPr>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14:paraId="4C969634" w14:textId="77777777" w:rsidR="0095236E" w:rsidRPr="00CA1F67" w:rsidRDefault="0095236E" w:rsidP="00EC13D5">
            <w:pPr>
              <w:spacing w:beforeLines="1" w:before="2"/>
              <w:ind w:left="-43" w:firstLine="43"/>
              <w:jc w:val="center"/>
              <w:rPr>
                <w:rFonts w:ascii="Times New Roman" w:hAnsi="Times New Roman" w:cs="Times New Roman"/>
                <w:szCs w:val="20"/>
                <w:lang w:eastAsia="fr-FR"/>
              </w:rPr>
            </w:pPr>
            <w:r w:rsidRPr="00CA1F67">
              <w:rPr>
                <w:rFonts w:ascii="Times New Roman" w:hAnsi="Times New Roman" w:cs="Times New Roman"/>
                <w:szCs w:val="20"/>
                <w:lang w:eastAsia="fr-FR"/>
              </w:rPr>
              <w:t>Intitulé de l'UE</w:t>
            </w:r>
          </w:p>
          <w:p w14:paraId="480D1BD6" w14:textId="77777777" w:rsidR="00485337" w:rsidRDefault="00485337" w:rsidP="00EC13D5">
            <w:pPr>
              <w:spacing w:beforeLines="1" w:before="2"/>
              <w:jc w:val="center"/>
              <w:rPr>
                <w:rFonts w:ascii="Times" w:hAnsi="Times" w:cs="Times New Roman"/>
                <w:sz w:val="20"/>
                <w:szCs w:val="20"/>
                <w:lang w:eastAsia="fr-FR"/>
              </w:rPr>
            </w:pPr>
          </w:p>
          <w:p w14:paraId="39F1BD81" w14:textId="77777777" w:rsidR="00485337" w:rsidRDefault="0095236E" w:rsidP="00EC13D5">
            <w:pPr>
              <w:spacing w:beforeLines="1" w:before="2"/>
              <w:jc w:val="center"/>
              <w:rPr>
                <w:rFonts w:ascii="Times" w:hAnsi="Times" w:cs="Times New Roman"/>
                <w:sz w:val="20"/>
                <w:szCs w:val="20"/>
                <w:lang w:eastAsia="fr-FR"/>
              </w:rPr>
            </w:pPr>
            <w:r w:rsidRPr="00CA1F67">
              <w:rPr>
                <w:rFonts w:ascii="Times" w:hAnsi="Times" w:cs="Times New Roman"/>
                <w:sz w:val="20"/>
                <w:szCs w:val="20"/>
                <w:lang w:eastAsia="fr-FR"/>
              </w:rPr>
              <w:t xml:space="preserve">M2 - </w:t>
            </w:r>
            <w:r w:rsidR="00E73CA3" w:rsidRPr="00CA1F67">
              <w:rPr>
                <w:rFonts w:ascii="Times" w:hAnsi="Times" w:cs="Times New Roman"/>
                <w:sz w:val="20"/>
                <w:szCs w:val="20"/>
                <w:lang w:eastAsia="fr-FR"/>
              </w:rPr>
              <w:t>s</w:t>
            </w:r>
            <w:r w:rsidR="00B87BA9" w:rsidRPr="00CA1F67">
              <w:rPr>
                <w:rFonts w:ascii="Times" w:hAnsi="Times" w:cs="Times New Roman"/>
                <w:sz w:val="20"/>
                <w:szCs w:val="20"/>
                <w:lang w:eastAsia="fr-FR"/>
              </w:rPr>
              <w:t>emestre 1</w:t>
            </w:r>
            <w:r w:rsidR="00E73CA3" w:rsidRPr="00CA1F67">
              <w:rPr>
                <w:rFonts w:ascii="Times" w:hAnsi="Times" w:cs="Times New Roman"/>
                <w:sz w:val="20"/>
                <w:szCs w:val="20"/>
                <w:lang w:eastAsia="fr-FR"/>
              </w:rPr>
              <w:t xml:space="preserve"> </w:t>
            </w:r>
          </w:p>
          <w:p w14:paraId="09FFD2C3" w14:textId="77777777" w:rsidR="00485337" w:rsidRDefault="00E73CA3" w:rsidP="00EC13D5">
            <w:pPr>
              <w:spacing w:beforeLines="1" w:before="2"/>
              <w:jc w:val="center"/>
              <w:rPr>
                <w:rFonts w:ascii="Times New Roman" w:hAnsi="Times New Roman" w:cs="Times New Roman"/>
                <w:b/>
                <w:szCs w:val="20"/>
                <w:lang w:eastAsia="fr-FR"/>
              </w:rPr>
            </w:pPr>
            <w:r w:rsidRPr="00CA1F67">
              <w:rPr>
                <w:rFonts w:ascii="Times New Roman" w:hAnsi="Times New Roman" w:cs="Times New Roman"/>
                <w:b/>
                <w:szCs w:val="20"/>
                <w:lang w:eastAsia="fr-FR"/>
              </w:rPr>
              <w:t>p</w:t>
            </w:r>
            <w:r w:rsidR="0095236E" w:rsidRPr="00CA1F67">
              <w:rPr>
                <w:rFonts w:ascii="Times New Roman" w:hAnsi="Times New Roman" w:cs="Times New Roman"/>
                <w:b/>
                <w:szCs w:val="20"/>
                <w:lang w:eastAsia="fr-FR"/>
              </w:rPr>
              <w:t>arcours</w:t>
            </w:r>
            <w:r w:rsidRPr="00CA1F67">
              <w:rPr>
                <w:rFonts w:ascii="Times New Roman" w:hAnsi="Times New Roman" w:cs="Times New Roman"/>
                <w:b/>
                <w:szCs w:val="20"/>
                <w:lang w:eastAsia="fr-FR"/>
              </w:rPr>
              <w:t xml:space="preserve"> SEA</w:t>
            </w:r>
          </w:p>
          <w:p w14:paraId="36452E99" w14:textId="77777777" w:rsidR="00485337" w:rsidRDefault="00485337" w:rsidP="00EC13D5">
            <w:pPr>
              <w:spacing w:beforeLines="1" w:before="2"/>
              <w:jc w:val="center"/>
              <w:rPr>
                <w:rFonts w:ascii="Times" w:hAnsi="Times" w:cs="Times New Roman"/>
                <w:b/>
                <w:sz w:val="20"/>
                <w:szCs w:val="20"/>
                <w:lang w:eastAsia="fr-FR"/>
              </w:rPr>
            </w:pPr>
          </w:p>
          <w:p w14:paraId="1719806C" w14:textId="77777777" w:rsidR="00485337" w:rsidRDefault="0095236E" w:rsidP="00EC13D5">
            <w:pPr>
              <w:spacing w:beforeLines="1" w:before="2"/>
              <w:jc w:val="center"/>
              <w:rPr>
                <w:rFonts w:ascii="Times New Roman" w:hAnsi="Times New Roman" w:cs="Times New Roman"/>
                <w:sz w:val="20"/>
                <w:szCs w:val="20"/>
                <w:lang w:eastAsia="fr-FR"/>
              </w:rPr>
            </w:pPr>
            <w:r w:rsidRPr="00CA1F67">
              <w:rPr>
                <w:rFonts w:ascii="Times New Roman" w:hAnsi="Times New Roman" w:cs="Times New Roman"/>
                <w:sz w:val="20"/>
                <w:szCs w:val="20"/>
                <w:lang w:eastAsia="fr-FR"/>
              </w:rPr>
              <w:t>Sciences dans l'espace et ses applications</w:t>
            </w:r>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14:paraId="486064BC" w14:textId="77777777" w:rsidR="00485337" w:rsidRDefault="0095236E" w:rsidP="00EC13D5">
            <w:pPr>
              <w:spacing w:beforeLines="1" w:before="2"/>
              <w:jc w:val="center"/>
              <w:rPr>
                <w:rFonts w:ascii="Times New Roman" w:hAnsi="Times New Roman" w:cs="Times New Roman"/>
                <w:szCs w:val="20"/>
                <w:lang w:val="en-GB" w:eastAsia="fr-FR"/>
              </w:rPr>
            </w:pPr>
            <w:r w:rsidRPr="00E73CA3">
              <w:rPr>
                <w:rFonts w:ascii="Times New Roman" w:hAnsi="Times New Roman" w:cs="Times New Roman"/>
                <w:szCs w:val="18"/>
                <w:lang w:val="en-GB" w:eastAsia="fr-FR"/>
              </w:rPr>
              <w:t xml:space="preserve">Vol. </w:t>
            </w:r>
            <w:proofErr w:type="spellStart"/>
            <w:r w:rsidRPr="00E73CA3">
              <w:rPr>
                <w:rFonts w:ascii="Times New Roman" w:hAnsi="Times New Roman" w:cs="Times New Roman"/>
                <w:szCs w:val="18"/>
                <w:lang w:val="en-GB" w:eastAsia="fr-FR"/>
              </w:rPr>
              <w:t>horaire</w:t>
            </w:r>
            <w:proofErr w:type="spellEnd"/>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14:paraId="35054E4C" w14:textId="77777777" w:rsidR="00485337" w:rsidRDefault="0095236E" w:rsidP="00EC13D5">
            <w:pPr>
              <w:spacing w:beforeLines="1" w:before="2"/>
              <w:jc w:val="center"/>
              <w:rPr>
                <w:rFonts w:ascii="Times New Roman" w:hAnsi="Times New Roman" w:cs="Times New Roman"/>
                <w:szCs w:val="20"/>
                <w:lang w:val="en-GB" w:eastAsia="fr-FR"/>
              </w:rPr>
            </w:pPr>
            <w:r w:rsidRPr="00E73CA3">
              <w:rPr>
                <w:rFonts w:ascii="Times New Roman" w:hAnsi="Times New Roman" w:cs="Times New Roman"/>
                <w:szCs w:val="20"/>
                <w:lang w:val="en-GB" w:eastAsia="fr-FR"/>
              </w:rPr>
              <w:t xml:space="preserve">ECTS </w:t>
            </w:r>
          </w:p>
          <w:p w14:paraId="279996D2" w14:textId="77777777" w:rsidR="00485337" w:rsidRDefault="0095236E" w:rsidP="00EC13D5">
            <w:pPr>
              <w:spacing w:beforeLines="1" w:before="2"/>
              <w:jc w:val="center"/>
              <w:rPr>
                <w:rFonts w:ascii="Times New Roman" w:hAnsi="Times New Roman" w:cs="Times New Roman"/>
                <w:szCs w:val="20"/>
                <w:lang w:val="en-GB" w:eastAsia="fr-FR"/>
              </w:rPr>
            </w:pPr>
            <w:r w:rsidRPr="00E73CA3">
              <w:rPr>
                <w:rFonts w:ascii="Times New Roman" w:hAnsi="Times New Roman" w:cs="Times New Roman"/>
                <w:szCs w:val="20"/>
                <w:lang w:val="en-GB" w:eastAsia="fr-FR"/>
              </w:rPr>
              <w:t>/ UE</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14:paraId="4A3BCEA1" w14:textId="77777777" w:rsidR="00485337" w:rsidRDefault="0095236E" w:rsidP="00EC13D5">
            <w:pPr>
              <w:spacing w:beforeLines="1" w:before="2"/>
              <w:jc w:val="center"/>
              <w:rPr>
                <w:rFonts w:ascii="Times New Roman" w:hAnsi="Times New Roman" w:cs="Times New Roman"/>
                <w:szCs w:val="20"/>
                <w:lang w:val="en-GB" w:eastAsia="fr-FR"/>
              </w:rPr>
            </w:pPr>
            <w:proofErr w:type="spellStart"/>
            <w:r w:rsidRPr="00E73CA3">
              <w:rPr>
                <w:rFonts w:ascii="Times New Roman" w:hAnsi="Times New Roman" w:cs="Times New Roman"/>
                <w:szCs w:val="20"/>
                <w:lang w:val="en-GB" w:eastAsia="fr-FR"/>
              </w:rPr>
              <w:t>Coeff</w:t>
            </w:r>
            <w:proofErr w:type="spellEnd"/>
            <w:r w:rsidRPr="00E73CA3">
              <w:rPr>
                <w:rFonts w:ascii="Times New Roman" w:hAnsi="Times New Roman" w:cs="Times New Roman"/>
                <w:szCs w:val="20"/>
                <w:lang w:val="en-GB" w:eastAsia="fr-FR"/>
              </w:rPr>
              <w:t>/ UE</w:t>
            </w:r>
          </w:p>
        </w:tc>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14:paraId="7372D63E" w14:textId="77777777" w:rsidR="00485337" w:rsidRDefault="0095236E" w:rsidP="00EC13D5">
            <w:pPr>
              <w:spacing w:beforeLines="1" w:before="2"/>
              <w:jc w:val="center"/>
              <w:rPr>
                <w:rFonts w:ascii="Times New Roman" w:hAnsi="Times New Roman" w:cs="Times New Roman"/>
                <w:szCs w:val="20"/>
                <w:lang w:val="en-GB" w:eastAsia="fr-FR"/>
              </w:rPr>
            </w:pPr>
            <w:r w:rsidRPr="00E73CA3">
              <w:rPr>
                <w:rFonts w:ascii="Times New Roman" w:hAnsi="Times New Roman" w:cs="Times New Roman"/>
                <w:szCs w:val="20"/>
                <w:lang w:val="en-GB" w:eastAsia="fr-FR"/>
              </w:rPr>
              <w:t>Coordination</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14:paraId="17920DF9" w14:textId="77777777" w:rsidR="00485337" w:rsidRDefault="0095236E" w:rsidP="00EC13D5">
            <w:pPr>
              <w:spacing w:beforeLines="1" w:before="2"/>
              <w:jc w:val="center"/>
              <w:rPr>
                <w:rFonts w:ascii="Times New Roman" w:hAnsi="Times New Roman" w:cs="Times New Roman"/>
                <w:szCs w:val="20"/>
                <w:lang w:val="en-GB" w:eastAsia="fr-FR"/>
              </w:rPr>
            </w:pPr>
            <w:proofErr w:type="spellStart"/>
            <w:r w:rsidRPr="00E73CA3">
              <w:rPr>
                <w:rFonts w:ascii="Times New Roman" w:hAnsi="Times New Roman" w:cs="Times New Roman"/>
                <w:szCs w:val="18"/>
                <w:lang w:val="en-GB" w:eastAsia="fr-FR"/>
              </w:rPr>
              <w:t>Equipe</w:t>
            </w:r>
            <w:proofErr w:type="spellEnd"/>
            <w:r w:rsidRPr="00E73CA3">
              <w:rPr>
                <w:rFonts w:ascii="Times New Roman" w:hAnsi="Times New Roman" w:cs="Times New Roman"/>
                <w:szCs w:val="18"/>
                <w:lang w:val="en-GB" w:eastAsia="fr-FR"/>
              </w:rPr>
              <w:t xml:space="preserve"> </w:t>
            </w:r>
            <w:proofErr w:type="spellStart"/>
            <w:r w:rsidRPr="00E73CA3">
              <w:rPr>
                <w:rFonts w:ascii="Times New Roman" w:hAnsi="Times New Roman" w:cs="Times New Roman"/>
                <w:szCs w:val="18"/>
                <w:lang w:val="en-GB" w:eastAsia="fr-FR"/>
              </w:rPr>
              <w:t>pédagogique</w:t>
            </w:r>
            <w:proofErr w:type="spellEnd"/>
          </w:p>
        </w:tc>
      </w:tr>
      <w:tr w:rsidR="0095236E" w:rsidRPr="00231A96" w14:paraId="02008B8C" w14:textId="77777777">
        <w:trPr>
          <w:trHeight w:val="360"/>
          <w:tblCellSpacing w:w="0" w:type="dxa"/>
        </w:trPr>
        <w:tc>
          <w:tcPr>
            <w:tcW w:w="2410"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14:paraId="73F88D21" w14:textId="77777777" w:rsidR="0095236E" w:rsidRPr="00CA1F67" w:rsidRDefault="001141C6" w:rsidP="00EC13D5">
            <w:pPr>
              <w:spacing w:beforeLines="1" w:before="2"/>
              <w:rPr>
                <w:rFonts w:ascii="Times" w:hAnsi="Times" w:cs="Times New Roman"/>
                <w:sz w:val="20"/>
                <w:szCs w:val="20"/>
                <w:lang w:eastAsia="fr-FR"/>
              </w:rPr>
            </w:pPr>
            <w:r w:rsidRPr="00CA1F67">
              <w:rPr>
                <w:rFonts w:ascii="Times" w:hAnsi="Times" w:cs="Times New Roman"/>
                <w:sz w:val="20"/>
                <w:szCs w:val="18"/>
                <w:lang w:eastAsia="fr-FR"/>
              </w:rPr>
              <w:t>UE 21.6</w:t>
            </w:r>
            <w:r w:rsidR="0095236E" w:rsidRPr="00CA1F67">
              <w:rPr>
                <w:rFonts w:ascii="Times" w:hAnsi="Times" w:cs="Times New Roman"/>
                <w:sz w:val="20"/>
                <w:szCs w:val="18"/>
                <w:lang w:eastAsia="fr-FR"/>
              </w:rPr>
              <w:t xml:space="preserve"> : Observation de la Terre : </w:t>
            </w:r>
            <w:r w:rsidR="0029310A">
              <w:rPr>
                <w:rFonts w:ascii="Times" w:hAnsi="Times" w:cs="Times New Roman"/>
                <w:sz w:val="20"/>
                <w:szCs w:val="18"/>
                <w:lang w:eastAsia="fr-FR"/>
              </w:rPr>
              <w:t>t</w:t>
            </w:r>
            <w:r w:rsidR="0095236E" w:rsidRPr="00CA1F67">
              <w:rPr>
                <w:rFonts w:ascii="Times" w:hAnsi="Times" w:cs="Times New Roman"/>
                <w:sz w:val="20"/>
                <w:szCs w:val="18"/>
                <w:lang w:eastAsia="fr-FR"/>
              </w:rPr>
              <w:t>héorie et détection</w:t>
            </w:r>
          </w:p>
        </w:tc>
        <w:tc>
          <w:tcPr>
            <w:tcW w:w="851"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14:paraId="214B0F52" w14:textId="77777777" w:rsidR="00485337" w:rsidRDefault="0095236E" w:rsidP="00EC13D5">
            <w:pPr>
              <w:spacing w:beforeLines="1" w:before="2"/>
              <w:jc w:val="center"/>
              <w:rPr>
                <w:rFonts w:ascii="Times" w:hAnsi="Times" w:cs="Times New Roman"/>
                <w:sz w:val="20"/>
                <w:szCs w:val="20"/>
                <w:lang w:val="en-GB" w:eastAsia="fr-FR"/>
              </w:rPr>
            </w:pPr>
            <w:r w:rsidRPr="00231A96">
              <w:rPr>
                <w:rFonts w:ascii="Times" w:hAnsi="Times" w:cs="Times New Roman"/>
                <w:sz w:val="20"/>
                <w:szCs w:val="18"/>
                <w:lang w:val="en-GB" w:eastAsia="fr-FR"/>
              </w:rPr>
              <w:t>2</w:t>
            </w:r>
            <w:r w:rsidR="0070108E" w:rsidRPr="00231A96">
              <w:rPr>
                <w:rFonts w:ascii="Times" w:hAnsi="Times" w:cs="Times New Roman"/>
                <w:sz w:val="20"/>
                <w:szCs w:val="18"/>
                <w:lang w:val="en-GB" w:eastAsia="fr-FR"/>
              </w:rPr>
              <w:t>4</w:t>
            </w:r>
          </w:p>
        </w:tc>
        <w:tc>
          <w:tcPr>
            <w:tcW w:w="992"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14:paraId="579778A8" w14:textId="77777777" w:rsidR="00485337" w:rsidRDefault="0095236E" w:rsidP="00EC13D5">
            <w:pPr>
              <w:spacing w:beforeLines="1" w:before="2"/>
              <w:jc w:val="center"/>
              <w:rPr>
                <w:rFonts w:ascii="Times" w:hAnsi="Times" w:cs="Times New Roman"/>
                <w:sz w:val="20"/>
                <w:szCs w:val="20"/>
                <w:lang w:val="en-GB" w:eastAsia="fr-FR"/>
              </w:rPr>
            </w:pPr>
            <w:r w:rsidRPr="00231A96">
              <w:rPr>
                <w:rFonts w:ascii="Times" w:hAnsi="Times" w:cs="Times New Roman"/>
                <w:sz w:val="20"/>
                <w:szCs w:val="18"/>
                <w:lang w:val="en-GB" w:eastAsia="fr-FR"/>
              </w:rPr>
              <w:t>2</w:t>
            </w:r>
          </w:p>
        </w:tc>
        <w:tc>
          <w:tcPr>
            <w:tcW w:w="992"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14:paraId="68FCA3E3" w14:textId="77777777" w:rsidR="00485337" w:rsidRDefault="0095236E" w:rsidP="00EC13D5">
            <w:pPr>
              <w:spacing w:beforeLines="1" w:before="2"/>
              <w:jc w:val="center"/>
              <w:rPr>
                <w:rFonts w:ascii="Times" w:hAnsi="Times" w:cs="Times New Roman"/>
                <w:sz w:val="20"/>
                <w:szCs w:val="20"/>
                <w:lang w:val="en-GB" w:eastAsia="fr-FR"/>
              </w:rPr>
            </w:pPr>
            <w:r w:rsidRPr="00231A96">
              <w:rPr>
                <w:rFonts w:ascii="Times" w:hAnsi="Times" w:cs="Times New Roman"/>
                <w:sz w:val="20"/>
                <w:szCs w:val="18"/>
                <w:lang w:val="en-GB" w:eastAsia="fr-FR"/>
              </w:rPr>
              <w:t>2</w:t>
            </w:r>
          </w:p>
        </w:tc>
        <w:tc>
          <w:tcPr>
            <w:tcW w:w="2410"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14:paraId="3F283A05" w14:textId="77777777" w:rsidR="00485337" w:rsidRDefault="001141C6" w:rsidP="00EC13D5">
            <w:pPr>
              <w:spacing w:beforeLines="1" w:before="2"/>
              <w:rPr>
                <w:rFonts w:ascii="Times" w:hAnsi="Times" w:cs="Times New Roman"/>
                <w:sz w:val="20"/>
                <w:szCs w:val="20"/>
                <w:lang w:val="en-GB" w:eastAsia="fr-FR"/>
              </w:rPr>
            </w:pPr>
            <w:proofErr w:type="spellStart"/>
            <w:r w:rsidRPr="00231A96">
              <w:rPr>
                <w:rFonts w:ascii="Times" w:hAnsi="Times" w:cs="Times New Roman"/>
                <w:sz w:val="20"/>
                <w:szCs w:val="18"/>
                <w:lang w:val="en-GB" w:eastAsia="fr-FR"/>
              </w:rPr>
              <w:t>Stéphane</w:t>
            </w:r>
            <w:proofErr w:type="spellEnd"/>
            <w:r w:rsidRPr="00231A96">
              <w:rPr>
                <w:rFonts w:ascii="Times" w:hAnsi="Times" w:cs="Times New Roman"/>
                <w:sz w:val="20"/>
                <w:szCs w:val="18"/>
                <w:lang w:val="en-GB" w:eastAsia="fr-FR"/>
              </w:rPr>
              <w:t xml:space="preserve"> </w:t>
            </w:r>
            <w:proofErr w:type="spellStart"/>
            <w:r w:rsidRPr="00231A96">
              <w:rPr>
                <w:rFonts w:ascii="Times" w:hAnsi="Times" w:cs="Times New Roman"/>
                <w:sz w:val="20"/>
                <w:szCs w:val="18"/>
                <w:lang w:val="en-GB" w:eastAsia="fr-FR"/>
              </w:rPr>
              <w:t>Jacquemoud</w:t>
            </w:r>
            <w:proofErr w:type="spellEnd"/>
            <w:r w:rsidR="0057176C" w:rsidRPr="00231A96">
              <w:rPr>
                <w:rFonts w:ascii="Times" w:hAnsi="Times" w:cs="Times New Roman"/>
                <w:sz w:val="20"/>
                <w:szCs w:val="18"/>
                <w:lang w:val="en-GB" w:eastAsia="fr-FR"/>
              </w:rPr>
              <w:t xml:space="preserve"> (UPD)</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0546A3A4" w14:textId="77777777" w:rsidR="00485337" w:rsidRDefault="001141C6" w:rsidP="00EC13D5">
            <w:pPr>
              <w:spacing w:beforeLines="1" w:before="2"/>
              <w:rPr>
                <w:rFonts w:ascii="Times" w:hAnsi="Times" w:cs="Times New Roman"/>
                <w:sz w:val="20"/>
                <w:szCs w:val="20"/>
                <w:lang w:val="en-GB" w:eastAsia="fr-FR"/>
              </w:rPr>
            </w:pPr>
            <w:r w:rsidRPr="00231A96">
              <w:rPr>
                <w:rFonts w:ascii="Times" w:hAnsi="Times" w:cs="Times New Roman"/>
                <w:sz w:val="20"/>
                <w:szCs w:val="20"/>
                <w:lang w:val="en-GB" w:eastAsia="fr-FR"/>
              </w:rPr>
              <w:t>UPD, OBSPM</w:t>
            </w:r>
            <w:r w:rsidR="004A6307" w:rsidRPr="00231A96">
              <w:rPr>
                <w:rFonts w:ascii="Times" w:hAnsi="Times" w:cs="Times New Roman"/>
                <w:sz w:val="20"/>
                <w:szCs w:val="20"/>
                <w:lang w:val="en-GB" w:eastAsia="fr-FR"/>
              </w:rPr>
              <w:t>, CNES</w:t>
            </w:r>
          </w:p>
        </w:tc>
      </w:tr>
      <w:tr w:rsidR="0095236E" w:rsidRPr="00231A96" w14:paraId="29C8B2FF" w14:textId="77777777">
        <w:trPr>
          <w:trHeight w:val="36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69F6197A" w14:textId="77777777" w:rsidR="0095236E" w:rsidRPr="00CA1F67" w:rsidRDefault="001141C6" w:rsidP="00EC13D5">
            <w:pPr>
              <w:spacing w:beforeLines="1" w:before="2"/>
              <w:rPr>
                <w:rFonts w:ascii="Times" w:hAnsi="Times" w:cs="Times New Roman"/>
                <w:sz w:val="20"/>
                <w:szCs w:val="20"/>
                <w:lang w:eastAsia="fr-FR"/>
              </w:rPr>
            </w:pPr>
            <w:r w:rsidRPr="00CA1F67">
              <w:rPr>
                <w:rFonts w:ascii="Times" w:hAnsi="Times" w:cs="Times New Roman"/>
                <w:sz w:val="20"/>
                <w:szCs w:val="18"/>
                <w:lang w:eastAsia="fr-FR"/>
              </w:rPr>
              <w:t>UE 21.7</w:t>
            </w:r>
            <w:r w:rsidR="0095236E" w:rsidRPr="00CA1F67">
              <w:rPr>
                <w:rFonts w:ascii="Times" w:hAnsi="Times" w:cs="Times New Roman"/>
                <w:sz w:val="20"/>
                <w:szCs w:val="18"/>
                <w:lang w:eastAsia="fr-FR"/>
              </w:rPr>
              <w:t xml:space="preserve"> : Observation de la Terre : </w:t>
            </w:r>
            <w:r w:rsidR="0029310A">
              <w:rPr>
                <w:rFonts w:ascii="Times" w:hAnsi="Times" w:cs="Times New Roman"/>
                <w:sz w:val="20"/>
                <w:szCs w:val="18"/>
                <w:lang w:eastAsia="fr-FR"/>
              </w:rPr>
              <w:t>a</w:t>
            </w:r>
            <w:r w:rsidR="0095236E" w:rsidRPr="00CA1F67">
              <w:rPr>
                <w:rFonts w:ascii="Times" w:hAnsi="Times" w:cs="Times New Roman"/>
                <w:sz w:val="20"/>
                <w:szCs w:val="18"/>
                <w:lang w:eastAsia="fr-FR"/>
              </w:rPr>
              <w:t>pplications</w:t>
            </w:r>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213C5031" w14:textId="77777777" w:rsidR="00485337" w:rsidRDefault="0095236E" w:rsidP="00EC13D5">
            <w:pPr>
              <w:spacing w:beforeLines="1" w:before="2"/>
              <w:jc w:val="center"/>
              <w:rPr>
                <w:rFonts w:ascii="Times" w:hAnsi="Times" w:cs="Times New Roman"/>
                <w:sz w:val="20"/>
                <w:szCs w:val="20"/>
                <w:lang w:val="en-GB" w:eastAsia="fr-FR"/>
              </w:rPr>
            </w:pPr>
            <w:r w:rsidRPr="00231A96">
              <w:rPr>
                <w:rFonts w:ascii="Times" w:hAnsi="Times" w:cs="Times New Roman"/>
                <w:sz w:val="20"/>
                <w:szCs w:val="18"/>
                <w:lang w:val="en-GB" w:eastAsia="fr-FR"/>
              </w:rPr>
              <w:t>3</w:t>
            </w:r>
            <w:r w:rsidR="00B67165" w:rsidRPr="00231A96">
              <w:rPr>
                <w:rFonts w:ascii="Times" w:hAnsi="Times" w:cs="Times New Roman"/>
                <w:sz w:val="20"/>
                <w:szCs w:val="18"/>
                <w:lang w:val="en-GB" w:eastAsia="fr-FR"/>
              </w:rPr>
              <w:t>6</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21DD1D60" w14:textId="77777777" w:rsidR="00485337" w:rsidRDefault="0095236E" w:rsidP="00EC13D5">
            <w:pPr>
              <w:spacing w:beforeLines="1" w:before="2"/>
              <w:jc w:val="center"/>
              <w:rPr>
                <w:rFonts w:ascii="Times" w:hAnsi="Times" w:cs="Times New Roman"/>
                <w:sz w:val="20"/>
                <w:szCs w:val="20"/>
                <w:lang w:val="en-GB" w:eastAsia="fr-FR"/>
              </w:rPr>
            </w:pPr>
            <w:r w:rsidRPr="00231A96">
              <w:rPr>
                <w:rFonts w:ascii="Times" w:hAnsi="Times" w:cs="Times New Roman"/>
                <w:sz w:val="20"/>
                <w:szCs w:val="18"/>
                <w:lang w:val="en-GB" w:eastAsia="fr-FR"/>
              </w:rPr>
              <w:t>3</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3ABCC0D8" w14:textId="77777777" w:rsidR="00485337" w:rsidRDefault="0095236E" w:rsidP="00EC13D5">
            <w:pPr>
              <w:spacing w:beforeLines="1" w:before="2"/>
              <w:jc w:val="center"/>
              <w:rPr>
                <w:rFonts w:ascii="Times" w:hAnsi="Times" w:cs="Times New Roman"/>
                <w:sz w:val="20"/>
                <w:szCs w:val="20"/>
                <w:lang w:val="en-GB" w:eastAsia="fr-FR"/>
              </w:rPr>
            </w:pPr>
            <w:r w:rsidRPr="00231A96">
              <w:rPr>
                <w:rFonts w:ascii="Times" w:hAnsi="Times" w:cs="Times New Roman"/>
                <w:sz w:val="20"/>
                <w:szCs w:val="18"/>
                <w:lang w:val="en-GB" w:eastAsia="fr-FR"/>
              </w:rPr>
              <w:t>3</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763EF78E" w14:textId="77777777" w:rsidR="00485337" w:rsidRDefault="00607E0D" w:rsidP="00EC13D5">
            <w:pPr>
              <w:spacing w:beforeLines="1" w:before="2"/>
              <w:rPr>
                <w:rFonts w:ascii="Times" w:hAnsi="Times" w:cs="Times New Roman"/>
                <w:sz w:val="20"/>
                <w:szCs w:val="20"/>
                <w:lang w:val="en-GB" w:eastAsia="fr-FR"/>
              </w:rPr>
            </w:pPr>
            <w:r w:rsidRPr="00231A96">
              <w:rPr>
                <w:rFonts w:ascii="Times" w:hAnsi="Times" w:cs="Times New Roman"/>
                <w:sz w:val="20"/>
                <w:szCs w:val="18"/>
                <w:lang w:val="en-GB" w:eastAsia="fr-FR"/>
              </w:rPr>
              <w:t xml:space="preserve">Nicolas </w:t>
            </w:r>
            <w:proofErr w:type="spellStart"/>
            <w:r w:rsidRPr="00231A96">
              <w:rPr>
                <w:rFonts w:ascii="Times" w:hAnsi="Times" w:cs="Times New Roman"/>
                <w:sz w:val="20"/>
                <w:szCs w:val="18"/>
                <w:lang w:val="en-GB" w:eastAsia="fr-FR"/>
              </w:rPr>
              <w:t>Delbart</w:t>
            </w:r>
            <w:proofErr w:type="spellEnd"/>
            <w:r w:rsidR="0057176C" w:rsidRPr="00231A96">
              <w:rPr>
                <w:rFonts w:ascii="Times" w:hAnsi="Times" w:cs="Times New Roman"/>
                <w:sz w:val="20"/>
                <w:szCs w:val="18"/>
                <w:lang w:val="en-GB" w:eastAsia="fr-FR"/>
              </w:rPr>
              <w:t xml:space="preserve"> (UPD)</w:t>
            </w: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14:paraId="68AC01AA" w14:textId="77777777" w:rsidR="00485337" w:rsidRDefault="001141C6" w:rsidP="00EC13D5">
            <w:pPr>
              <w:spacing w:beforeLines="1" w:before="2"/>
              <w:rPr>
                <w:rFonts w:ascii="Times" w:hAnsi="Times" w:cs="Times New Roman"/>
                <w:sz w:val="20"/>
                <w:szCs w:val="20"/>
                <w:lang w:val="en-GB" w:eastAsia="fr-FR"/>
              </w:rPr>
            </w:pPr>
            <w:r w:rsidRPr="00231A96">
              <w:rPr>
                <w:rFonts w:ascii="Times" w:hAnsi="Times" w:cs="Times New Roman"/>
                <w:sz w:val="20"/>
                <w:szCs w:val="20"/>
                <w:lang w:val="en-GB" w:eastAsia="fr-FR"/>
              </w:rPr>
              <w:t>UPD, OBSPM</w:t>
            </w:r>
            <w:r w:rsidR="004A6307" w:rsidRPr="00231A96">
              <w:rPr>
                <w:rFonts w:ascii="Times" w:hAnsi="Times" w:cs="Times New Roman"/>
                <w:sz w:val="20"/>
                <w:szCs w:val="20"/>
                <w:lang w:val="en-GB" w:eastAsia="fr-FR"/>
              </w:rPr>
              <w:t>, CNES</w:t>
            </w:r>
          </w:p>
        </w:tc>
      </w:tr>
      <w:tr w:rsidR="0095236E" w:rsidRPr="00231A96" w14:paraId="655B7E7E" w14:textId="77777777">
        <w:trPr>
          <w:trHeight w:val="34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1387AB1E" w14:textId="77777777" w:rsidR="0095236E" w:rsidRPr="00231A96" w:rsidRDefault="001141C6" w:rsidP="00EC13D5">
            <w:pPr>
              <w:spacing w:beforeLines="1" w:before="2"/>
              <w:rPr>
                <w:rFonts w:ascii="Times" w:hAnsi="Times" w:cs="Times New Roman"/>
                <w:sz w:val="20"/>
                <w:szCs w:val="20"/>
                <w:lang w:val="en-GB" w:eastAsia="fr-FR"/>
              </w:rPr>
            </w:pPr>
            <w:r w:rsidRPr="00231A96">
              <w:rPr>
                <w:rFonts w:ascii="Times" w:hAnsi="Times" w:cs="Times New Roman"/>
                <w:sz w:val="20"/>
                <w:szCs w:val="18"/>
                <w:lang w:val="en-GB" w:eastAsia="fr-FR"/>
              </w:rPr>
              <w:t xml:space="preserve">UE </w:t>
            </w:r>
            <w:proofErr w:type="gramStart"/>
            <w:r w:rsidRPr="00231A96">
              <w:rPr>
                <w:rFonts w:ascii="Times" w:hAnsi="Times" w:cs="Times New Roman"/>
                <w:sz w:val="20"/>
                <w:szCs w:val="18"/>
                <w:lang w:val="en-GB" w:eastAsia="fr-FR"/>
              </w:rPr>
              <w:t>21.8</w:t>
            </w:r>
            <w:r w:rsidR="0095236E" w:rsidRPr="00231A96">
              <w:rPr>
                <w:rFonts w:ascii="Times" w:hAnsi="Times" w:cs="Times New Roman"/>
                <w:sz w:val="20"/>
                <w:szCs w:val="18"/>
                <w:lang w:val="en-GB" w:eastAsia="fr-FR"/>
              </w:rPr>
              <w:t> :</w:t>
            </w:r>
            <w:proofErr w:type="gramEnd"/>
            <w:r w:rsidR="0095236E" w:rsidRPr="00231A96">
              <w:rPr>
                <w:rFonts w:ascii="Times" w:hAnsi="Times" w:cs="Times New Roman"/>
                <w:sz w:val="20"/>
                <w:szCs w:val="18"/>
                <w:lang w:val="en-GB" w:eastAsia="fr-FR"/>
              </w:rPr>
              <w:t xml:space="preserve"> </w:t>
            </w:r>
            <w:proofErr w:type="spellStart"/>
            <w:r w:rsidR="0095236E" w:rsidRPr="00231A96">
              <w:rPr>
                <w:rFonts w:ascii="Times" w:hAnsi="Times" w:cs="Times New Roman"/>
                <w:sz w:val="20"/>
                <w:szCs w:val="18"/>
                <w:lang w:val="en-GB" w:eastAsia="fr-FR"/>
              </w:rPr>
              <w:t>Planétologie</w:t>
            </w:r>
            <w:proofErr w:type="spellEnd"/>
            <w:r w:rsidR="0095236E" w:rsidRPr="00231A96">
              <w:rPr>
                <w:rFonts w:ascii="Times" w:hAnsi="Times" w:cs="Times New Roman"/>
                <w:sz w:val="20"/>
                <w:szCs w:val="18"/>
                <w:lang w:val="en-GB" w:eastAsia="fr-FR"/>
              </w:rPr>
              <w:t xml:space="preserve"> </w:t>
            </w:r>
            <w:proofErr w:type="spellStart"/>
            <w:r w:rsidR="0095236E" w:rsidRPr="00231A96">
              <w:rPr>
                <w:rFonts w:ascii="Times" w:hAnsi="Times" w:cs="Times New Roman"/>
                <w:sz w:val="20"/>
                <w:szCs w:val="18"/>
                <w:lang w:val="en-GB" w:eastAsia="fr-FR"/>
              </w:rPr>
              <w:t>comparée</w:t>
            </w:r>
            <w:proofErr w:type="spellEnd"/>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56BC6681" w14:textId="77777777" w:rsidR="00485337" w:rsidRDefault="0095236E" w:rsidP="00EC13D5">
            <w:pPr>
              <w:spacing w:beforeLines="1" w:before="2"/>
              <w:jc w:val="center"/>
              <w:rPr>
                <w:rFonts w:ascii="Times" w:hAnsi="Times" w:cs="Times New Roman"/>
                <w:sz w:val="20"/>
                <w:szCs w:val="20"/>
                <w:lang w:val="en-GB" w:eastAsia="fr-FR"/>
              </w:rPr>
            </w:pPr>
            <w:r w:rsidRPr="00231A96">
              <w:rPr>
                <w:rFonts w:ascii="Times" w:hAnsi="Times" w:cs="Times New Roman"/>
                <w:sz w:val="20"/>
                <w:szCs w:val="18"/>
                <w:lang w:val="en-GB" w:eastAsia="fr-FR"/>
              </w:rPr>
              <w:t>20</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14B53D14" w14:textId="77777777" w:rsidR="00485337" w:rsidRDefault="0095236E" w:rsidP="00EC13D5">
            <w:pPr>
              <w:spacing w:beforeLines="1" w:before="2"/>
              <w:jc w:val="center"/>
              <w:rPr>
                <w:rFonts w:ascii="Times" w:hAnsi="Times" w:cs="Times New Roman"/>
                <w:sz w:val="20"/>
                <w:szCs w:val="20"/>
                <w:lang w:val="en-GB" w:eastAsia="fr-FR"/>
              </w:rPr>
            </w:pPr>
            <w:r w:rsidRPr="00231A96">
              <w:rPr>
                <w:rFonts w:ascii="Times" w:hAnsi="Times" w:cs="Times New Roman"/>
                <w:sz w:val="20"/>
                <w:szCs w:val="18"/>
                <w:lang w:val="en-GB" w:eastAsia="fr-FR"/>
              </w:rPr>
              <w:t>2</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07F4F66B" w14:textId="77777777" w:rsidR="00485337" w:rsidRDefault="0095236E" w:rsidP="00EC13D5">
            <w:pPr>
              <w:spacing w:beforeLines="1" w:before="2"/>
              <w:jc w:val="center"/>
              <w:rPr>
                <w:rFonts w:ascii="Times" w:hAnsi="Times" w:cs="Times New Roman"/>
                <w:sz w:val="20"/>
                <w:szCs w:val="20"/>
                <w:lang w:val="en-GB" w:eastAsia="fr-FR"/>
              </w:rPr>
            </w:pPr>
            <w:r w:rsidRPr="00231A96">
              <w:rPr>
                <w:rFonts w:ascii="Times" w:hAnsi="Times" w:cs="Times New Roman"/>
                <w:sz w:val="20"/>
                <w:szCs w:val="18"/>
                <w:lang w:val="en-GB" w:eastAsia="fr-FR"/>
              </w:rPr>
              <w:t>2</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5B9E2BA7" w14:textId="77777777" w:rsidR="00485337" w:rsidRDefault="00231A96" w:rsidP="00EC13D5">
            <w:pPr>
              <w:spacing w:beforeLines="1" w:before="2"/>
              <w:rPr>
                <w:rFonts w:ascii="Times" w:hAnsi="Times" w:cs="Times New Roman"/>
                <w:sz w:val="20"/>
                <w:szCs w:val="20"/>
                <w:lang w:eastAsia="fr-FR"/>
              </w:rPr>
            </w:pPr>
            <w:r w:rsidRPr="00CA1F67">
              <w:rPr>
                <w:rFonts w:ascii="Times" w:hAnsi="Times" w:cs="Times New Roman"/>
                <w:sz w:val="20"/>
                <w:szCs w:val="18"/>
                <w:lang w:eastAsia="fr-FR"/>
              </w:rPr>
              <w:t>Maria-</w:t>
            </w:r>
            <w:proofErr w:type="spellStart"/>
            <w:r w:rsidRPr="00CA1F67">
              <w:rPr>
                <w:rFonts w:ascii="Times" w:hAnsi="Times" w:cs="Times New Roman"/>
                <w:sz w:val="20"/>
                <w:szCs w:val="18"/>
                <w:lang w:eastAsia="fr-FR"/>
              </w:rPr>
              <w:t>Antonietta</w:t>
            </w:r>
            <w:proofErr w:type="spellEnd"/>
            <w:r w:rsidRPr="00CA1F67">
              <w:rPr>
                <w:rFonts w:ascii="Times" w:hAnsi="Times" w:cs="Times New Roman"/>
                <w:sz w:val="20"/>
                <w:szCs w:val="18"/>
                <w:lang w:eastAsia="fr-FR"/>
              </w:rPr>
              <w:t xml:space="preserve"> </w:t>
            </w:r>
            <w:proofErr w:type="spellStart"/>
            <w:r w:rsidRPr="00CA1F67">
              <w:rPr>
                <w:rFonts w:ascii="Times" w:hAnsi="Times" w:cs="Times New Roman"/>
                <w:sz w:val="20"/>
                <w:szCs w:val="18"/>
                <w:lang w:eastAsia="fr-FR"/>
              </w:rPr>
              <w:t>Barrucci</w:t>
            </w:r>
            <w:proofErr w:type="spellEnd"/>
            <w:r w:rsidR="0057176C" w:rsidRPr="00CA1F67">
              <w:rPr>
                <w:rFonts w:ascii="Times" w:hAnsi="Times" w:cs="Times New Roman"/>
                <w:sz w:val="20"/>
                <w:szCs w:val="18"/>
                <w:lang w:eastAsia="fr-FR"/>
              </w:rPr>
              <w:t xml:space="preserve"> (UPD/OBSPM)</w:t>
            </w: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14:paraId="5DFD9C21" w14:textId="77777777" w:rsidR="00485337" w:rsidRDefault="001141C6" w:rsidP="00EC13D5">
            <w:pPr>
              <w:spacing w:beforeLines="1" w:before="2"/>
              <w:rPr>
                <w:rFonts w:ascii="Times" w:hAnsi="Times" w:cs="Times New Roman"/>
                <w:sz w:val="20"/>
                <w:szCs w:val="20"/>
                <w:lang w:val="en-GB" w:eastAsia="fr-FR"/>
              </w:rPr>
            </w:pPr>
            <w:r w:rsidRPr="00231A96">
              <w:rPr>
                <w:rFonts w:ascii="Times" w:hAnsi="Times" w:cs="Times New Roman"/>
                <w:sz w:val="20"/>
                <w:szCs w:val="20"/>
                <w:lang w:val="en-GB" w:eastAsia="fr-FR"/>
              </w:rPr>
              <w:t>UPD, OBSPM</w:t>
            </w:r>
          </w:p>
        </w:tc>
      </w:tr>
      <w:tr w:rsidR="0095236E" w:rsidRPr="00231A96" w14:paraId="4F62BA34" w14:textId="77777777">
        <w:trPr>
          <w:trHeight w:val="34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0210A62E" w14:textId="77777777" w:rsidR="0095236E" w:rsidRPr="00231A96" w:rsidRDefault="001141C6" w:rsidP="00EC13D5">
            <w:pPr>
              <w:spacing w:beforeLines="1" w:before="2"/>
              <w:rPr>
                <w:rFonts w:ascii="Times" w:hAnsi="Times" w:cs="Times New Roman"/>
                <w:sz w:val="20"/>
                <w:szCs w:val="20"/>
                <w:lang w:val="en-GB" w:eastAsia="fr-FR"/>
              </w:rPr>
            </w:pPr>
            <w:r w:rsidRPr="00231A96">
              <w:rPr>
                <w:rFonts w:ascii="Times" w:hAnsi="Times" w:cs="Times New Roman"/>
                <w:sz w:val="20"/>
                <w:szCs w:val="18"/>
                <w:lang w:val="en-GB" w:eastAsia="fr-FR"/>
              </w:rPr>
              <w:t xml:space="preserve">UE </w:t>
            </w:r>
            <w:proofErr w:type="gramStart"/>
            <w:r w:rsidRPr="00231A96">
              <w:rPr>
                <w:rFonts w:ascii="Times" w:hAnsi="Times" w:cs="Times New Roman"/>
                <w:sz w:val="20"/>
                <w:szCs w:val="18"/>
                <w:lang w:val="en-GB" w:eastAsia="fr-FR"/>
              </w:rPr>
              <w:t>21.9</w:t>
            </w:r>
            <w:r w:rsidR="0095236E" w:rsidRPr="00231A96">
              <w:rPr>
                <w:rFonts w:ascii="Times" w:hAnsi="Times" w:cs="Times New Roman"/>
                <w:sz w:val="20"/>
                <w:szCs w:val="18"/>
                <w:lang w:val="en-GB" w:eastAsia="fr-FR"/>
              </w:rPr>
              <w:t> :</w:t>
            </w:r>
            <w:proofErr w:type="gramEnd"/>
            <w:r w:rsidR="0095236E" w:rsidRPr="00231A96">
              <w:rPr>
                <w:rFonts w:ascii="Times" w:hAnsi="Times" w:cs="Times New Roman"/>
                <w:sz w:val="20"/>
                <w:szCs w:val="18"/>
                <w:lang w:val="en-GB" w:eastAsia="fr-FR"/>
              </w:rPr>
              <w:t xml:space="preserve"> </w:t>
            </w:r>
            <w:proofErr w:type="spellStart"/>
            <w:r w:rsidR="0095236E" w:rsidRPr="00231A96">
              <w:rPr>
                <w:rFonts w:ascii="Times" w:hAnsi="Times" w:cs="Times New Roman"/>
                <w:sz w:val="20"/>
                <w:szCs w:val="18"/>
                <w:lang w:val="en-GB" w:eastAsia="fr-FR"/>
              </w:rPr>
              <w:t>Astrophysique</w:t>
            </w:r>
            <w:proofErr w:type="spellEnd"/>
            <w:r w:rsidR="0095236E" w:rsidRPr="00231A96">
              <w:rPr>
                <w:rFonts w:ascii="Times" w:hAnsi="Times" w:cs="Times New Roman"/>
                <w:sz w:val="20"/>
                <w:szCs w:val="18"/>
                <w:lang w:val="en-GB" w:eastAsia="fr-FR"/>
              </w:rPr>
              <w:t xml:space="preserve"> </w:t>
            </w:r>
            <w:proofErr w:type="spellStart"/>
            <w:r w:rsidR="0095236E" w:rsidRPr="00231A96">
              <w:rPr>
                <w:rFonts w:ascii="Times" w:hAnsi="Times" w:cs="Times New Roman"/>
                <w:sz w:val="20"/>
                <w:szCs w:val="18"/>
                <w:lang w:val="en-GB" w:eastAsia="fr-FR"/>
              </w:rPr>
              <w:t>avancée</w:t>
            </w:r>
            <w:proofErr w:type="spellEnd"/>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53C3F698" w14:textId="77777777" w:rsidR="00485337" w:rsidRDefault="0095236E" w:rsidP="00EC13D5">
            <w:pPr>
              <w:spacing w:beforeLines="1" w:before="2"/>
              <w:jc w:val="center"/>
              <w:rPr>
                <w:rFonts w:ascii="Times" w:hAnsi="Times" w:cs="Times New Roman"/>
                <w:sz w:val="20"/>
                <w:szCs w:val="20"/>
                <w:lang w:val="en-GB" w:eastAsia="fr-FR"/>
              </w:rPr>
            </w:pPr>
            <w:r w:rsidRPr="00231A96">
              <w:rPr>
                <w:rFonts w:ascii="Times" w:hAnsi="Times" w:cs="Times New Roman"/>
                <w:sz w:val="20"/>
                <w:szCs w:val="18"/>
                <w:lang w:val="en-GB" w:eastAsia="fr-FR"/>
              </w:rPr>
              <w:t>30</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1FD814CB" w14:textId="77777777" w:rsidR="00485337" w:rsidRDefault="0095236E" w:rsidP="00EC13D5">
            <w:pPr>
              <w:spacing w:beforeLines="1" w:before="2"/>
              <w:jc w:val="center"/>
              <w:rPr>
                <w:rFonts w:ascii="Times" w:hAnsi="Times" w:cs="Times New Roman"/>
                <w:sz w:val="20"/>
                <w:szCs w:val="20"/>
                <w:lang w:val="en-GB" w:eastAsia="fr-FR"/>
              </w:rPr>
            </w:pPr>
            <w:r w:rsidRPr="00231A96">
              <w:rPr>
                <w:rFonts w:ascii="Times" w:hAnsi="Times" w:cs="Times New Roman"/>
                <w:sz w:val="20"/>
                <w:szCs w:val="18"/>
                <w:lang w:val="en-GB" w:eastAsia="fr-FR"/>
              </w:rPr>
              <w:t>3</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3FA2659F" w14:textId="77777777" w:rsidR="00485337" w:rsidRDefault="0095236E" w:rsidP="00EC13D5">
            <w:pPr>
              <w:spacing w:beforeLines="1" w:before="2"/>
              <w:jc w:val="center"/>
              <w:rPr>
                <w:rFonts w:ascii="Times" w:hAnsi="Times" w:cs="Times New Roman"/>
                <w:sz w:val="20"/>
                <w:szCs w:val="20"/>
                <w:lang w:val="en-GB" w:eastAsia="fr-FR"/>
              </w:rPr>
            </w:pPr>
            <w:r w:rsidRPr="00231A96">
              <w:rPr>
                <w:rFonts w:ascii="Times" w:hAnsi="Times" w:cs="Times New Roman"/>
                <w:sz w:val="20"/>
                <w:szCs w:val="18"/>
                <w:lang w:val="en-GB" w:eastAsia="fr-FR"/>
              </w:rPr>
              <w:t>3</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54214F3D" w14:textId="77777777" w:rsidR="00485337" w:rsidRDefault="001141C6" w:rsidP="00EC13D5">
            <w:pPr>
              <w:spacing w:beforeLines="1" w:before="2"/>
              <w:rPr>
                <w:rFonts w:ascii="Times" w:hAnsi="Times" w:cs="Times New Roman"/>
                <w:sz w:val="20"/>
                <w:szCs w:val="20"/>
                <w:lang w:val="en-GB" w:eastAsia="fr-FR"/>
              </w:rPr>
            </w:pPr>
            <w:r w:rsidRPr="00231A96">
              <w:rPr>
                <w:rFonts w:ascii="Times" w:hAnsi="Times" w:cs="Times New Roman"/>
                <w:sz w:val="20"/>
                <w:szCs w:val="18"/>
                <w:lang w:val="en-GB" w:eastAsia="fr-FR"/>
              </w:rPr>
              <w:t xml:space="preserve">Pierre </w:t>
            </w:r>
            <w:proofErr w:type="spellStart"/>
            <w:r w:rsidRPr="00231A96">
              <w:rPr>
                <w:rFonts w:ascii="Times" w:hAnsi="Times" w:cs="Times New Roman"/>
                <w:sz w:val="20"/>
                <w:szCs w:val="18"/>
                <w:lang w:val="en-GB" w:eastAsia="fr-FR"/>
              </w:rPr>
              <w:t>Lesaffre</w:t>
            </w:r>
            <w:proofErr w:type="spellEnd"/>
            <w:r w:rsidR="0057176C" w:rsidRPr="00231A96">
              <w:rPr>
                <w:rFonts w:ascii="Times" w:hAnsi="Times" w:cs="Times New Roman"/>
                <w:sz w:val="20"/>
                <w:szCs w:val="18"/>
                <w:lang w:val="en-GB" w:eastAsia="fr-FR"/>
              </w:rPr>
              <w:t xml:space="preserve"> (ENS/OBSPM)</w:t>
            </w: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14:paraId="1CE9C622" w14:textId="77777777" w:rsidR="00485337" w:rsidRDefault="001141C6" w:rsidP="00EC13D5">
            <w:pPr>
              <w:spacing w:beforeLines="1" w:before="2"/>
              <w:rPr>
                <w:rFonts w:ascii="Times" w:hAnsi="Times" w:cs="Times New Roman"/>
                <w:sz w:val="20"/>
                <w:szCs w:val="20"/>
                <w:lang w:val="en-GB" w:eastAsia="fr-FR"/>
              </w:rPr>
            </w:pPr>
            <w:r w:rsidRPr="00231A96">
              <w:rPr>
                <w:rFonts w:ascii="Times" w:hAnsi="Times" w:cs="Times New Roman"/>
                <w:sz w:val="20"/>
                <w:szCs w:val="20"/>
                <w:lang w:val="en-GB" w:eastAsia="fr-FR"/>
              </w:rPr>
              <w:t>ENS, OBSPM</w:t>
            </w:r>
            <w:r w:rsidR="004A6307" w:rsidRPr="00231A96">
              <w:rPr>
                <w:rFonts w:ascii="Times" w:hAnsi="Times" w:cs="Times New Roman"/>
                <w:sz w:val="20"/>
                <w:szCs w:val="20"/>
                <w:lang w:val="en-GB" w:eastAsia="fr-FR"/>
              </w:rPr>
              <w:t>, UPD, VATLY</w:t>
            </w:r>
          </w:p>
        </w:tc>
      </w:tr>
      <w:tr w:rsidR="0095236E" w:rsidRPr="00231A96" w14:paraId="2CFC889E" w14:textId="77777777">
        <w:trPr>
          <w:trHeight w:val="34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198E2B0B" w14:textId="77777777" w:rsidR="0095236E" w:rsidRPr="00CA1F67" w:rsidRDefault="001141C6" w:rsidP="00EC13D5">
            <w:pPr>
              <w:spacing w:beforeLines="1" w:before="2"/>
              <w:rPr>
                <w:rFonts w:ascii="Times" w:hAnsi="Times" w:cs="Times New Roman"/>
                <w:sz w:val="20"/>
                <w:szCs w:val="20"/>
                <w:lang w:eastAsia="fr-FR"/>
              </w:rPr>
            </w:pPr>
            <w:r w:rsidRPr="00CA1F67">
              <w:rPr>
                <w:rFonts w:ascii="Times" w:hAnsi="Times" w:cs="Times New Roman"/>
                <w:sz w:val="20"/>
                <w:szCs w:val="18"/>
                <w:lang w:eastAsia="fr-FR"/>
              </w:rPr>
              <w:t>UE 21.10</w:t>
            </w:r>
            <w:r w:rsidR="0095236E" w:rsidRPr="00CA1F67">
              <w:rPr>
                <w:rFonts w:ascii="Times" w:hAnsi="Times" w:cs="Times New Roman"/>
                <w:sz w:val="20"/>
                <w:szCs w:val="18"/>
                <w:lang w:eastAsia="fr-FR"/>
              </w:rPr>
              <w:t> : Base</w:t>
            </w:r>
            <w:r w:rsidR="00C37676" w:rsidRPr="00CA1F67">
              <w:rPr>
                <w:rFonts w:ascii="Times" w:hAnsi="Times" w:cs="Times New Roman"/>
                <w:sz w:val="20"/>
                <w:szCs w:val="18"/>
                <w:lang w:eastAsia="fr-FR"/>
              </w:rPr>
              <w:t>s</w:t>
            </w:r>
            <w:r w:rsidR="0095236E" w:rsidRPr="00CA1F67">
              <w:rPr>
                <w:rFonts w:ascii="Times" w:hAnsi="Times" w:cs="Times New Roman"/>
                <w:sz w:val="20"/>
                <w:szCs w:val="18"/>
                <w:lang w:eastAsia="fr-FR"/>
              </w:rPr>
              <w:t xml:space="preserve"> de données géomatique</w:t>
            </w:r>
            <w:r w:rsidR="00C37676" w:rsidRPr="00CA1F67">
              <w:rPr>
                <w:rFonts w:ascii="Times" w:hAnsi="Times" w:cs="Times New Roman"/>
                <w:sz w:val="20"/>
                <w:szCs w:val="18"/>
                <w:lang w:eastAsia="fr-FR"/>
              </w:rPr>
              <w:t>s</w:t>
            </w:r>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7E1609C7" w14:textId="77777777" w:rsidR="00485337" w:rsidRDefault="0095236E" w:rsidP="00EC13D5">
            <w:pPr>
              <w:spacing w:beforeLines="1" w:before="2"/>
              <w:jc w:val="center"/>
              <w:rPr>
                <w:rFonts w:ascii="Times" w:hAnsi="Times" w:cs="Times New Roman"/>
                <w:sz w:val="20"/>
                <w:szCs w:val="20"/>
                <w:lang w:val="en-GB" w:eastAsia="fr-FR"/>
              </w:rPr>
            </w:pPr>
            <w:r w:rsidRPr="00231A96">
              <w:rPr>
                <w:rFonts w:ascii="Times" w:hAnsi="Times" w:cs="Times New Roman"/>
                <w:sz w:val="20"/>
                <w:szCs w:val="18"/>
                <w:lang w:val="en-GB" w:eastAsia="fr-FR"/>
              </w:rPr>
              <w:t>20</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2E820DC2" w14:textId="77777777" w:rsidR="00485337" w:rsidRDefault="0095236E" w:rsidP="00EC13D5">
            <w:pPr>
              <w:spacing w:beforeLines="1" w:before="2"/>
              <w:jc w:val="center"/>
              <w:rPr>
                <w:rFonts w:ascii="Times" w:hAnsi="Times" w:cs="Times New Roman"/>
                <w:sz w:val="20"/>
                <w:szCs w:val="20"/>
                <w:lang w:val="en-GB" w:eastAsia="fr-FR"/>
              </w:rPr>
            </w:pPr>
            <w:r w:rsidRPr="00231A96">
              <w:rPr>
                <w:rFonts w:ascii="Times" w:hAnsi="Times" w:cs="Times New Roman"/>
                <w:sz w:val="20"/>
                <w:szCs w:val="18"/>
                <w:lang w:val="en-GB" w:eastAsia="fr-FR"/>
              </w:rPr>
              <w:t>2</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4E5685B2" w14:textId="77777777" w:rsidR="00485337" w:rsidRDefault="0095236E" w:rsidP="00EC13D5">
            <w:pPr>
              <w:spacing w:beforeLines="1" w:before="2"/>
              <w:jc w:val="center"/>
              <w:rPr>
                <w:rFonts w:ascii="Times" w:hAnsi="Times" w:cs="Times New Roman"/>
                <w:sz w:val="20"/>
                <w:szCs w:val="20"/>
                <w:lang w:val="en-GB" w:eastAsia="fr-FR"/>
              </w:rPr>
            </w:pPr>
            <w:r w:rsidRPr="00231A96">
              <w:rPr>
                <w:rFonts w:ascii="Times" w:hAnsi="Times" w:cs="Times New Roman"/>
                <w:sz w:val="20"/>
                <w:szCs w:val="18"/>
                <w:lang w:val="en-GB" w:eastAsia="fr-FR"/>
              </w:rPr>
              <w:t>2</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6853DCAC" w14:textId="77777777" w:rsidR="00485337" w:rsidRDefault="001141C6" w:rsidP="00EC13D5">
            <w:pPr>
              <w:spacing w:beforeLines="1" w:before="2"/>
              <w:rPr>
                <w:rFonts w:ascii="Times" w:hAnsi="Times" w:cs="Times New Roman"/>
                <w:sz w:val="20"/>
                <w:szCs w:val="20"/>
                <w:lang w:val="en-GB" w:eastAsia="fr-FR"/>
              </w:rPr>
            </w:pPr>
            <w:r w:rsidRPr="00231A96">
              <w:rPr>
                <w:rFonts w:ascii="Times" w:hAnsi="Times" w:cs="Times New Roman"/>
                <w:sz w:val="20"/>
                <w:szCs w:val="18"/>
                <w:lang w:val="en-GB" w:eastAsia="fr-FR"/>
              </w:rPr>
              <w:t xml:space="preserve">François </w:t>
            </w:r>
            <w:proofErr w:type="spellStart"/>
            <w:r w:rsidRPr="00231A96">
              <w:rPr>
                <w:rFonts w:ascii="Times" w:hAnsi="Times" w:cs="Times New Roman"/>
                <w:sz w:val="20"/>
                <w:szCs w:val="18"/>
                <w:lang w:val="en-GB" w:eastAsia="fr-FR"/>
              </w:rPr>
              <w:t>Bétard</w:t>
            </w:r>
            <w:proofErr w:type="spellEnd"/>
            <w:r w:rsidR="0057176C" w:rsidRPr="00231A96">
              <w:rPr>
                <w:rFonts w:ascii="Times" w:hAnsi="Times" w:cs="Times New Roman"/>
                <w:sz w:val="20"/>
                <w:szCs w:val="18"/>
                <w:lang w:val="en-GB" w:eastAsia="fr-FR"/>
              </w:rPr>
              <w:t xml:space="preserve"> (UPD)</w:t>
            </w: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14:paraId="7445989C" w14:textId="76404FEE" w:rsidR="00485337" w:rsidRDefault="001141C6" w:rsidP="00EC13D5">
            <w:pPr>
              <w:spacing w:beforeLines="1" w:before="2"/>
              <w:rPr>
                <w:rFonts w:ascii="Times" w:hAnsi="Times" w:cs="Times New Roman"/>
                <w:sz w:val="20"/>
                <w:szCs w:val="20"/>
                <w:lang w:val="en-GB" w:eastAsia="fr-FR"/>
              </w:rPr>
            </w:pPr>
            <w:r w:rsidRPr="00231A96">
              <w:rPr>
                <w:rFonts w:ascii="Times" w:hAnsi="Times" w:cs="Times New Roman"/>
                <w:sz w:val="20"/>
                <w:szCs w:val="20"/>
                <w:lang w:val="en-GB" w:eastAsia="fr-FR"/>
              </w:rPr>
              <w:t>UPD</w:t>
            </w:r>
            <w:r w:rsidR="004E3A17">
              <w:rPr>
                <w:rFonts w:ascii="Times" w:hAnsi="Times" w:cs="Times New Roman"/>
                <w:sz w:val="20"/>
                <w:szCs w:val="20"/>
                <w:lang w:val="en-GB" w:eastAsia="fr-FR"/>
              </w:rPr>
              <w:t>, VNSC</w:t>
            </w:r>
          </w:p>
        </w:tc>
      </w:tr>
      <w:tr w:rsidR="0095236E" w:rsidRPr="00231A96" w14:paraId="30FA5263" w14:textId="77777777">
        <w:trPr>
          <w:trHeight w:val="34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6F11D742" w14:textId="77777777" w:rsidR="0095236E" w:rsidRPr="00CA1F67" w:rsidRDefault="001141C6" w:rsidP="00EC13D5">
            <w:pPr>
              <w:spacing w:beforeLines="1" w:before="2"/>
              <w:rPr>
                <w:rFonts w:ascii="Times" w:hAnsi="Times" w:cs="Times New Roman"/>
                <w:sz w:val="20"/>
                <w:szCs w:val="20"/>
                <w:lang w:eastAsia="fr-FR"/>
              </w:rPr>
            </w:pPr>
            <w:r w:rsidRPr="00CA1F67">
              <w:rPr>
                <w:rFonts w:ascii="Times" w:hAnsi="Times" w:cs="Times New Roman"/>
                <w:sz w:val="20"/>
                <w:szCs w:val="18"/>
                <w:lang w:eastAsia="fr-FR"/>
              </w:rPr>
              <w:t>UE 21.11</w:t>
            </w:r>
            <w:r w:rsidR="0095236E" w:rsidRPr="00CA1F67">
              <w:rPr>
                <w:rFonts w:ascii="Times" w:hAnsi="Times" w:cs="Times New Roman"/>
                <w:sz w:val="20"/>
                <w:szCs w:val="18"/>
                <w:lang w:eastAsia="fr-FR"/>
              </w:rPr>
              <w:t> : Traitement de données et simulation numérique</w:t>
            </w:r>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1A7BF238" w14:textId="77777777" w:rsidR="00485337" w:rsidRDefault="0095236E" w:rsidP="00EC13D5">
            <w:pPr>
              <w:spacing w:beforeLines="1" w:before="2"/>
              <w:jc w:val="center"/>
              <w:rPr>
                <w:rFonts w:ascii="Times" w:hAnsi="Times" w:cs="Times New Roman"/>
                <w:sz w:val="20"/>
                <w:szCs w:val="20"/>
                <w:lang w:val="en-GB" w:eastAsia="fr-FR"/>
              </w:rPr>
            </w:pPr>
            <w:r w:rsidRPr="00231A96">
              <w:rPr>
                <w:rFonts w:ascii="Times" w:hAnsi="Times" w:cs="Times New Roman"/>
                <w:sz w:val="20"/>
                <w:szCs w:val="18"/>
                <w:lang w:val="en-GB" w:eastAsia="fr-FR"/>
              </w:rPr>
              <w:t>30</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20080FE9" w14:textId="77777777" w:rsidR="00485337" w:rsidRDefault="0095236E" w:rsidP="00EC13D5">
            <w:pPr>
              <w:spacing w:beforeLines="1" w:before="2"/>
              <w:jc w:val="center"/>
              <w:rPr>
                <w:rFonts w:ascii="Times" w:hAnsi="Times" w:cs="Times New Roman"/>
                <w:sz w:val="20"/>
                <w:szCs w:val="20"/>
                <w:lang w:val="en-GB" w:eastAsia="fr-FR"/>
              </w:rPr>
            </w:pPr>
            <w:r w:rsidRPr="00231A96">
              <w:rPr>
                <w:rFonts w:ascii="Times" w:hAnsi="Times" w:cs="Times New Roman"/>
                <w:sz w:val="20"/>
                <w:szCs w:val="18"/>
                <w:lang w:val="en-GB" w:eastAsia="fr-FR"/>
              </w:rPr>
              <w:t>3</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70570EA5" w14:textId="77777777" w:rsidR="00485337" w:rsidRDefault="0095236E" w:rsidP="00EC13D5">
            <w:pPr>
              <w:spacing w:beforeLines="1" w:before="2"/>
              <w:jc w:val="center"/>
              <w:rPr>
                <w:rFonts w:ascii="Times" w:hAnsi="Times" w:cs="Times New Roman"/>
                <w:sz w:val="20"/>
                <w:szCs w:val="20"/>
                <w:lang w:val="en-GB" w:eastAsia="fr-FR"/>
              </w:rPr>
            </w:pPr>
            <w:r w:rsidRPr="00231A96">
              <w:rPr>
                <w:rFonts w:ascii="Times" w:hAnsi="Times" w:cs="Times New Roman"/>
                <w:sz w:val="20"/>
                <w:szCs w:val="18"/>
                <w:lang w:val="en-GB" w:eastAsia="fr-FR"/>
              </w:rPr>
              <w:t>3</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56D9C833" w14:textId="77777777" w:rsidR="00485337" w:rsidRDefault="001141C6" w:rsidP="00EC13D5">
            <w:pPr>
              <w:spacing w:beforeLines="1" w:before="2"/>
              <w:rPr>
                <w:rFonts w:ascii="Times" w:hAnsi="Times" w:cs="Times New Roman"/>
                <w:sz w:val="20"/>
                <w:szCs w:val="20"/>
                <w:lang w:val="en-GB" w:eastAsia="fr-FR"/>
              </w:rPr>
            </w:pPr>
            <w:proofErr w:type="spellStart"/>
            <w:r w:rsidRPr="00231A96">
              <w:rPr>
                <w:rFonts w:ascii="Times" w:hAnsi="Times" w:cs="Times New Roman"/>
                <w:sz w:val="20"/>
                <w:szCs w:val="18"/>
                <w:lang w:val="en-GB" w:eastAsia="fr-FR"/>
              </w:rPr>
              <w:t>Cyrille</w:t>
            </w:r>
            <w:proofErr w:type="spellEnd"/>
            <w:r w:rsidRPr="00231A96">
              <w:rPr>
                <w:rFonts w:ascii="Times" w:hAnsi="Times" w:cs="Times New Roman"/>
                <w:sz w:val="20"/>
                <w:szCs w:val="18"/>
                <w:lang w:val="en-GB" w:eastAsia="fr-FR"/>
              </w:rPr>
              <w:t xml:space="preserve"> </w:t>
            </w:r>
            <w:proofErr w:type="spellStart"/>
            <w:r w:rsidRPr="00231A96">
              <w:rPr>
                <w:rFonts w:ascii="Times" w:hAnsi="Times" w:cs="Times New Roman"/>
                <w:sz w:val="20"/>
                <w:szCs w:val="18"/>
                <w:lang w:val="en-GB" w:eastAsia="fr-FR"/>
              </w:rPr>
              <w:t>Rosset</w:t>
            </w:r>
            <w:proofErr w:type="spellEnd"/>
            <w:r w:rsidR="0057176C" w:rsidRPr="00231A96">
              <w:rPr>
                <w:rFonts w:ascii="Times" w:hAnsi="Times" w:cs="Times New Roman"/>
                <w:sz w:val="20"/>
                <w:szCs w:val="18"/>
                <w:lang w:val="en-GB" w:eastAsia="fr-FR"/>
              </w:rPr>
              <w:t xml:space="preserve"> (UPD)</w:t>
            </w: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14:paraId="7BE23AE5" w14:textId="77777777" w:rsidR="00485337" w:rsidRDefault="001141C6" w:rsidP="00EC13D5">
            <w:pPr>
              <w:spacing w:beforeLines="1" w:before="2"/>
              <w:rPr>
                <w:rFonts w:ascii="Times" w:hAnsi="Times" w:cs="Times New Roman"/>
                <w:sz w:val="20"/>
                <w:szCs w:val="20"/>
                <w:lang w:val="en-GB" w:eastAsia="fr-FR"/>
              </w:rPr>
            </w:pPr>
            <w:r w:rsidRPr="00231A96">
              <w:rPr>
                <w:rFonts w:ascii="Times" w:hAnsi="Times" w:cs="Times New Roman"/>
                <w:sz w:val="20"/>
                <w:szCs w:val="20"/>
                <w:lang w:val="en-GB" w:eastAsia="fr-FR"/>
              </w:rPr>
              <w:t>UPD, ENS, OBSPM</w:t>
            </w:r>
          </w:p>
        </w:tc>
      </w:tr>
      <w:tr w:rsidR="0095236E" w:rsidRPr="00231A96" w14:paraId="770C7A59" w14:textId="77777777">
        <w:trPr>
          <w:trHeight w:val="34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0E3768B9" w14:textId="77777777" w:rsidR="0095236E" w:rsidRPr="00231A96" w:rsidRDefault="0095236E" w:rsidP="00EC13D5">
            <w:pPr>
              <w:spacing w:beforeLines="1" w:before="2"/>
              <w:rPr>
                <w:rFonts w:ascii="Times" w:hAnsi="Times" w:cs="Times New Roman"/>
                <w:sz w:val="20"/>
                <w:szCs w:val="20"/>
                <w:lang w:val="en-GB" w:eastAsia="fr-FR"/>
              </w:rPr>
            </w:pPr>
            <w:r w:rsidRPr="00231A96">
              <w:rPr>
                <w:rFonts w:ascii="Times" w:hAnsi="Times" w:cs="Times New Roman"/>
                <w:sz w:val="20"/>
                <w:szCs w:val="18"/>
                <w:lang w:val="en-GB" w:eastAsia="fr-FR"/>
              </w:rPr>
              <w:t xml:space="preserve">Total </w:t>
            </w:r>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7EB942FE" w14:textId="77777777" w:rsidR="00485337" w:rsidRDefault="00B67165" w:rsidP="00EC13D5">
            <w:pPr>
              <w:spacing w:beforeLines="1" w:before="2"/>
              <w:jc w:val="center"/>
              <w:rPr>
                <w:rFonts w:ascii="Times" w:hAnsi="Times" w:cs="Times New Roman"/>
                <w:sz w:val="20"/>
                <w:szCs w:val="20"/>
                <w:lang w:val="en-GB" w:eastAsia="fr-FR"/>
              </w:rPr>
            </w:pPr>
            <w:r w:rsidRPr="00231A96">
              <w:rPr>
                <w:rFonts w:ascii="Times" w:hAnsi="Times" w:cs="Times New Roman"/>
                <w:sz w:val="20"/>
                <w:szCs w:val="18"/>
                <w:lang w:val="en-GB" w:eastAsia="fr-FR"/>
              </w:rPr>
              <w:t>16</w:t>
            </w:r>
            <w:r w:rsidR="0095236E" w:rsidRPr="00231A96">
              <w:rPr>
                <w:rFonts w:ascii="Times" w:hAnsi="Times" w:cs="Times New Roman"/>
                <w:sz w:val="20"/>
                <w:szCs w:val="18"/>
                <w:lang w:val="en-GB" w:eastAsia="fr-FR"/>
              </w:rPr>
              <w:t>0</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244BF68C" w14:textId="77777777" w:rsidR="00485337" w:rsidRDefault="0095236E" w:rsidP="00EC13D5">
            <w:pPr>
              <w:spacing w:beforeLines="1" w:before="2"/>
              <w:jc w:val="center"/>
              <w:rPr>
                <w:rFonts w:ascii="Times" w:hAnsi="Times" w:cs="Times New Roman"/>
                <w:sz w:val="20"/>
                <w:szCs w:val="20"/>
                <w:lang w:val="en-GB" w:eastAsia="fr-FR"/>
              </w:rPr>
            </w:pPr>
            <w:r w:rsidRPr="00231A96">
              <w:rPr>
                <w:rFonts w:ascii="Times" w:hAnsi="Times" w:cs="Times New Roman"/>
                <w:sz w:val="20"/>
                <w:szCs w:val="18"/>
                <w:lang w:val="en-GB" w:eastAsia="fr-FR"/>
              </w:rPr>
              <w:t>15</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113E1E79" w14:textId="77777777" w:rsidR="00485337" w:rsidRDefault="0095236E" w:rsidP="00EC13D5">
            <w:pPr>
              <w:spacing w:beforeLines="1" w:before="2"/>
              <w:jc w:val="center"/>
              <w:rPr>
                <w:rFonts w:ascii="Times" w:hAnsi="Times" w:cs="Times New Roman"/>
                <w:sz w:val="20"/>
                <w:szCs w:val="20"/>
                <w:lang w:val="en-GB" w:eastAsia="fr-FR"/>
              </w:rPr>
            </w:pPr>
            <w:r w:rsidRPr="00231A96">
              <w:rPr>
                <w:rFonts w:ascii="Times" w:hAnsi="Times" w:cs="Times New Roman"/>
                <w:sz w:val="20"/>
                <w:szCs w:val="18"/>
                <w:lang w:val="en-GB" w:eastAsia="fr-FR"/>
              </w:rPr>
              <w:t>15</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1723B19F" w14:textId="77777777" w:rsidR="00485337" w:rsidRDefault="00485337" w:rsidP="00EC13D5">
            <w:pPr>
              <w:spacing w:beforeLines="1" w:before="2"/>
              <w:rPr>
                <w:rFonts w:ascii="Times" w:hAnsi="Times" w:cs="Times New Roman"/>
                <w:sz w:val="20"/>
                <w:szCs w:val="20"/>
                <w:lang w:val="en-GB" w:eastAsia="fr-FR"/>
              </w:rPr>
            </w:pP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14:paraId="4F61D3F0" w14:textId="77777777" w:rsidR="00485337" w:rsidRDefault="00485337" w:rsidP="00EC13D5">
            <w:pPr>
              <w:spacing w:beforeLines="1" w:before="2"/>
              <w:jc w:val="center"/>
              <w:rPr>
                <w:rFonts w:ascii="Times" w:hAnsi="Times" w:cs="Times New Roman"/>
                <w:sz w:val="20"/>
                <w:szCs w:val="20"/>
                <w:lang w:val="en-GB" w:eastAsia="fr-FR"/>
              </w:rPr>
            </w:pPr>
          </w:p>
        </w:tc>
      </w:tr>
    </w:tbl>
    <w:p w14:paraId="34BE9235" w14:textId="77777777" w:rsidR="00B87BA9" w:rsidRPr="00231A96" w:rsidRDefault="00B87BA9" w:rsidP="00C73C3C">
      <w:pPr>
        <w:rPr>
          <w:rFonts w:ascii="Times New Roman" w:hAnsi="Times New Roman"/>
          <w:sz w:val="20"/>
        </w:rPr>
      </w:pPr>
    </w:p>
    <w:p w14:paraId="0DFBC80F" w14:textId="77777777" w:rsidR="00B87BA9" w:rsidRDefault="00B87BA9" w:rsidP="00B87BA9">
      <w:pPr>
        <w:rPr>
          <w:rFonts w:ascii="Times New Roman" w:hAnsi="Times New Roman"/>
          <w:sz w:val="22"/>
        </w:rPr>
      </w:pPr>
    </w:p>
    <w:p w14:paraId="0F36A1E6" w14:textId="77777777" w:rsidR="00B87BA9" w:rsidRDefault="00B87BA9" w:rsidP="00B87BA9">
      <w:pPr>
        <w:rPr>
          <w:rFonts w:ascii="Times New Roman" w:hAnsi="Times New Roman"/>
          <w:sz w:val="22"/>
        </w:rPr>
      </w:pPr>
    </w:p>
    <w:tbl>
      <w:tblPr>
        <w:tblW w:w="9356" w:type="dxa"/>
        <w:tblCellSpacing w:w="0" w:type="dxa"/>
        <w:tblInd w:w="-111" w:type="dxa"/>
        <w:tblLayout w:type="fixed"/>
        <w:tblCellMar>
          <w:top w:w="20" w:type="dxa"/>
          <w:left w:w="20" w:type="dxa"/>
          <w:bottom w:w="20" w:type="dxa"/>
          <w:right w:w="20" w:type="dxa"/>
        </w:tblCellMar>
        <w:tblLook w:val="0000" w:firstRow="0" w:lastRow="0" w:firstColumn="0" w:lastColumn="0" w:noHBand="0" w:noVBand="0"/>
      </w:tblPr>
      <w:tblGrid>
        <w:gridCol w:w="2410"/>
        <w:gridCol w:w="851"/>
        <w:gridCol w:w="992"/>
        <w:gridCol w:w="992"/>
        <w:gridCol w:w="2410"/>
        <w:gridCol w:w="1701"/>
      </w:tblGrid>
      <w:tr w:rsidR="00B87BA9" w:rsidRPr="0095236E" w14:paraId="1123654E" w14:textId="77777777">
        <w:trPr>
          <w:trHeight w:val="1969"/>
          <w:tblCellSpacing w:w="0" w:type="dxa"/>
        </w:trPr>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14:paraId="3DED9BBE" w14:textId="77777777" w:rsidR="00B87BA9" w:rsidRPr="00CA1F67" w:rsidRDefault="00B87BA9" w:rsidP="00EC13D5">
            <w:pPr>
              <w:spacing w:beforeLines="1" w:before="2"/>
              <w:ind w:left="-43" w:firstLine="43"/>
              <w:jc w:val="center"/>
              <w:rPr>
                <w:rFonts w:ascii="Times New Roman" w:hAnsi="Times New Roman" w:cs="Times New Roman"/>
                <w:szCs w:val="20"/>
                <w:lang w:eastAsia="fr-FR"/>
              </w:rPr>
            </w:pPr>
            <w:r w:rsidRPr="00CA1F67">
              <w:rPr>
                <w:rFonts w:ascii="Times New Roman" w:hAnsi="Times New Roman" w:cs="Times New Roman"/>
                <w:szCs w:val="20"/>
                <w:lang w:eastAsia="fr-FR"/>
              </w:rPr>
              <w:t>Intitulé de l'UE</w:t>
            </w:r>
          </w:p>
          <w:p w14:paraId="5F7CA1C9" w14:textId="77777777" w:rsidR="00485337" w:rsidRDefault="00485337" w:rsidP="00EC13D5">
            <w:pPr>
              <w:spacing w:beforeLines="1" w:before="2"/>
              <w:jc w:val="center"/>
              <w:rPr>
                <w:rFonts w:ascii="Times New Roman" w:hAnsi="Times New Roman" w:cs="Times New Roman"/>
                <w:sz w:val="20"/>
                <w:szCs w:val="20"/>
                <w:lang w:eastAsia="fr-FR"/>
              </w:rPr>
            </w:pPr>
          </w:p>
          <w:p w14:paraId="4B578D16" w14:textId="77777777" w:rsidR="00485337" w:rsidRDefault="00B87BA9" w:rsidP="00EC13D5">
            <w:pPr>
              <w:spacing w:beforeLines="1" w:before="2"/>
              <w:jc w:val="center"/>
              <w:rPr>
                <w:rFonts w:ascii="Times New Roman" w:hAnsi="Times New Roman" w:cs="Times New Roman"/>
                <w:sz w:val="20"/>
                <w:szCs w:val="20"/>
                <w:lang w:eastAsia="fr-FR"/>
              </w:rPr>
            </w:pPr>
            <w:r w:rsidRPr="00CA1F67">
              <w:rPr>
                <w:rFonts w:ascii="Times New Roman" w:hAnsi="Times New Roman" w:cs="Times New Roman"/>
                <w:sz w:val="20"/>
                <w:szCs w:val="20"/>
                <w:lang w:eastAsia="fr-FR"/>
              </w:rPr>
              <w:t xml:space="preserve">M2 - </w:t>
            </w:r>
            <w:r w:rsidR="00E73CA3" w:rsidRPr="00CA1F67">
              <w:rPr>
                <w:rFonts w:ascii="Times New Roman" w:hAnsi="Times New Roman" w:cs="Times New Roman"/>
                <w:sz w:val="20"/>
                <w:szCs w:val="20"/>
                <w:lang w:eastAsia="fr-FR"/>
              </w:rPr>
              <w:t>s</w:t>
            </w:r>
            <w:r w:rsidRPr="00CA1F67">
              <w:rPr>
                <w:rFonts w:ascii="Times New Roman" w:hAnsi="Times New Roman" w:cs="Times New Roman"/>
                <w:sz w:val="20"/>
                <w:szCs w:val="20"/>
                <w:lang w:eastAsia="fr-FR"/>
              </w:rPr>
              <w:t>emestre 1</w:t>
            </w:r>
          </w:p>
          <w:p w14:paraId="78CC6280" w14:textId="77777777" w:rsidR="00485337" w:rsidRDefault="00E73CA3" w:rsidP="00EC13D5">
            <w:pPr>
              <w:spacing w:beforeLines="1" w:before="2"/>
              <w:jc w:val="center"/>
              <w:rPr>
                <w:rFonts w:ascii="Times New Roman" w:hAnsi="Times New Roman" w:cs="Times New Roman"/>
                <w:b/>
                <w:szCs w:val="20"/>
                <w:lang w:eastAsia="fr-FR"/>
              </w:rPr>
            </w:pPr>
            <w:r w:rsidRPr="00CA1F67">
              <w:rPr>
                <w:rFonts w:ascii="Times New Roman" w:hAnsi="Times New Roman" w:cs="Times New Roman"/>
                <w:b/>
                <w:szCs w:val="20"/>
                <w:lang w:eastAsia="fr-FR"/>
              </w:rPr>
              <w:t>p</w:t>
            </w:r>
            <w:r w:rsidR="00B87BA9" w:rsidRPr="00CA1F67">
              <w:rPr>
                <w:rFonts w:ascii="Times New Roman" w:hAnsi="Times New Roman" w:cs="Times New Roman"/>
                <w:b/>
                <w:szCs w:val="20"/>
                <w:lang w:eastAsia="fr-FR"/>
              </w:rPr>
              <w:t>arcours</w:t>
            </w:r>
            <w:r w:rsidRPr="00CA1F67">
              <w:rPr>
                <w:rFonts w:ascii="Times New Roman" w:hAnsi="Times New Roman" w:cs="Times New Roman"/>
                <w:b/>
                <w:szCs w:val="20"/>
                <w:lang w:eastAsia="fr-FR"/>
              </w:rPr>
              <w:t xml:space="preserve"> ITS</w:t>
            </w:r>
          </w:p>
          <w:p w14:paraId="53EBBCB7" w14:textId="77777777" w:rsidR="00485337" w:rsidRDefault="00485337" w:rsidP="00EC13D5">
            <w:pPr>
              <w:spacing w:beforeLines="1" w:before="2"/>
              <w:jc w:val="center"/>
              <w:rPr>
                <w:rFonts w:ascii="Times New Roman" w:hAnsi="Times New Roman" w:cs="Times New Roman"/>
                <w:sz w:val="20"/>
                <w:szCs w:val="20"/>
                <w:lang w:eastAsia="fr-FR"/>
              </w:rPr>
            </w:pPr>
          </w:p>
          <w:p w14:paraId="15B387D5" w14:textId="77777777" w:rsidR="00485337" w:rsidRDefault="00B87BA9" w:rsidP="00EC13D5">
            <w:pPr>
              <w:spacing w:beforeLines="1" w:before="2"/>
              <w:ind w:left="1233" w:hanging="1233"/>
              <w:jc w:val="center"/>
              <w:rPr>
                <w:rFonts w:ascii="Times New Roman" w:hAnsi="Times New Roman" w:cs="Times New Roman"/>
                <w:sz w:val="20"/>
                <w:szCs w:val="20"/>
                <w:lang w:eastAsia="fr-FR"/>
              </w:rPr>
            </w:pPr>
            <w:proofErr w:type="spellStart"/>
            <w:r w:rsidRPr="00CA1F67">
              <w:rPr>
                <w:rFonts w:ascii="Times New Roman" w:hAnsi="Times New Roman" w:cs="Times New Roman"/>
                <w:sz w:val="20"/>
                <w:szCs w:val="20"/>
                <w:lang w:eastAsia="fr-FR"/>
              </w:rPr>
              <w:t>Ingénié</w:t>
            </w:r>
            <w:r w:rsidR="00E73CA3" w:rsidRPr="00CA1F67">
              <w:rPr>
                <w:rFonts w:ascii="Times New Roman" w:hAnsi="Times New Roman" w:cs="Times New Roman"/>
                <w:sz w:val="20"/>
                <w:szCs w:val="20"/>
                <w:lang w:eastAsia="fr-FR"/>
              </w:rPr>
              <w:t>rie</w:t>
            </w:r>
            <w:proofErr w:type="spellEnd"/>
            <w:r w:rsidR="00E73CA3" w:rsidRPr="00CA1F67">
              <w:rPr>
                <w:rFonts w:ascii="Times New Roman" w:hAnsi="Times New Roman" w:cs="Times New Roman"/>
                <w:sz w:val="20"/>
                <w:szCs w:val="20"/>
                <w:lang w:eastAsia="fr-FR"/>
              </w:rPr>
              <w:t xml:space="preserve"> et technologies</w:t>
            </w:r>
          </w:p>
          <w:p w14:paraId="236EB792" w14:textId="77777777" w:rsidR="00485337" w:rsidRDefault="00B87BA9" w:rsidP="00EC13D5">
            <w:pPr>
              <w:spacing w:beforeLines="1" w:before="2"/>
              <w:ind w:left="1233" w:hanging="1233"/>
              <w:jc w:val="center"/>
              <w:rPr>
                <w:rFonts w:ascii="Times New Roman" w:hAnsi="Times New Roman" w:cs="Times New Roman"/>
                <w:sz w:val="20"/>
                <w:szCs w:val="20"/>
                <w:lang w:eastAsia="fr-FR"/>
              </w:rPr>
            </w:pPr>
            <w:r w:rsidRPr="00CA1F67">
              <w:rPr>
                <w:rFonts w:ascii="Times New Roman" w:hAnsi="Times New Roman" w:cs="Times New Roman"/>
                <w:sz w:val="20"/>
                <w:szCs w:val="20"/>
                <w:lang w:eastAsia="fr-FR"/>
              </w:rPr>
              <w:t>spatiales</w:t>
            </w:r>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14:paraId="69851090" w14:textId="77777777" w:rsidR="00485337" w:rsidRDefault="00B87BA9" w:rsidP="00EC13D5">
            <w:pPr>
              <w:spacing w:beforeLines="1" w:before="2"/>
              <w:jc w:val="center"/>
              <w:rPr>
                <w:rFonts w:ascii="Times New Roman" w:hAnsi="Times New Roman" w:cs="Times New Roman"/>
                <w:szCs w:val="20"/>
                <w:lang w:val="en-GB" w:eastAsia="fr-FR"/>
              </w:rPr>
            </w:pPr>
            <w:r w:rsidRPr="00E73CA3">
              <w:rPr>
                <w:rFonts w:ascii="Times New Roman" w:hAnsi="Times New Roman" w:cs="Times New Roman"/>
                <w:szCs w:val="18"/>
                <w:lang w:val="en-GB" w:eastAsia="fr-FR"/>
              </w:rPr>
              <w:t xml:space="preserve">Vol. </w:t>
            </w:r>
            <w:proofErr w:type="spellStart"/>
            <w:r w:rsidRPr="00E73CA3">
              <w:rPr>
                <w:rFonts w:ascii="Times New Roman" w:hAnsi="Times New Roman" w:cs="Times New Roman"/>
                <w:szCs w:val="18"/>
                <w:lang w:val="en-GB" w:eastAsia="fr-FR"/>
              </w:rPr>
              <w:t>horaire</w:t>
            </w:r>
            <w:proofErr w:type="spellEnd"/>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14:paraId="30D94AD1" w14:textId="77777777" w:rsidR="00485337" w:rsidRDefault="00B87BA9" w:rsidP="00EC13D5">
            <w:pPr>
              <w:spacing w:beforeLines="1" w:before="2"/>
              <w:jc w:val="center"/>
              <w:rPr>
                <w:rFonts w:ascii="Times New Roman" w:hAnsi="Times New Roman" w:cs="Times New Roman"/>
                <w:szCs w:val="20"/>
                <w:lang w:val="en-GB" w:eastAsia="fr-FR"/>
              </w:rPr>
            </w:pPr>
            <w:r w:rsidRPr="00E73CA3">
              <w:rPr>
                <w:rFonts w:ascii="Times New Roman" w:hAnsi="Times New Roman" w:cs="Times New Roman"/>
                <w:szCs w:val="20"/>
                <w:lang w:val="en-GB" w:eastAsia="fr-FR"/>
              </w:rPr>
              <w:t xml:space="preserve">ECTS </w:t>
            </w:r>
          </w:p>
          <w:p w14:paraId="1B17F9FC" w14:textId="77777777" w:rsidR="00485337" w:rsidRDefault="00B87BA9" w:rsidP="00EC13D5">
            <w:pPr>
              <w:spacing w:beforeLines="1" w:before="2"/>
              <w:jc w:val="center"/>
              <w:rPr>
                <w:rFonts w:ascii="Times New Roman" w:hAnsi="Times New Roman" w:cs="Times New Roman"/>
                <w:szCs w:val="20"/>
                <w:lang w:val="en-GB" w:eastAsia="fr-FR"/>
              </w:rPr>
            </w:pPr>
            <w:r w:rsidRPr="00E73CA3">
              <w:rPr>
                <w:rFonts w:ascii="Times New Roman" w:hAnsi="Times New Roman" w:cs="Times New Roman"/>
                <w:szCs w:val="20"/>
                <w:lang w:val="en-GB" w:eastAsia="fr-FR"/>
              </w:rPr>
              <w:t>/ UE</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14:paraId="01DE0C05" w14:textId="77777777" w:rsidR="00485337" w:rsidRDefault="00B87BA9" w:rsidP="00EC13D5">
            <w:pPr>
              <w:spacing w:beforeLines="1" w:before="2"/>
              <w:jc w:val="center"/>
              <w:rPr>
                <w:rFonts w:ascii="Times New Roman" w:hAnsi="Times New Roman" w:cs="Times New Roman"/>
                <w:szCs w:val="20"/>
                <w:lang w:val="en-GB" w:eastAsia="fr-FR"/>
              </w:rPr>
            </w:pPr>
            <w:proofErr w:type="spellStart"/>
            <w:r w:rsidRPr="00E73CA3">
              <w:rPr>
                <w:rFonts w:ascii="Times New Roman" w:hAnsi="Times New Roman" w:cs="Times New Roman"/>
                <w:szCs w:val="20"/>
                <w:lang w:val="en-GB" w:eastAsia="fr-FR"/>
              </w:rPr>
              <w:t>Coeff</w:t>
            </w:r>
            <w:proofErr w:type="spellEnd"/>
            <w:r w:rsidRPr="00E73CA3">
              <w:rPr>
                <w:rFonts w:ascii="Times New Roman" w:hAnsi="Times New Roman" w:cs="Times New Roman"/>
                <w:szCs w:val="20"/>
                <w:lang w:val="en-GB" w:eastAsia="fr-FR"/>
              </w:rPr>
              <w:t>/ UE</w:t>
            </w:r>
          </w:p>
        </w:tc>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14:paraId="3E7FDCA1" w14:textId="77777777" w:rsidR="00485337" w:rsidRDefault="00B87BA9" w:rsidP="00EC13D5">
            <w:pPr>
              <w:spacing w:beforeLines="1" w:before="2"/>
              <w:jc w:val="center"/>
              <w:rPr>
                <w:rFonts w:ascii="Times New Roman" w:hAnsi="Times New Roman" w:cs="Times New Roman"/>
                <w:szCs w:val="20"/>
                <w:lang w:val="en-GB" w:eastAsia="fr-FR"/>
              </w:rPr>
            </w:pPr>
            <w:r w:rsidRPr="00E73CA3">
              <w:rPr>
                <w:rFonts w:ascii="Times New Roman" w:hAnsi="Times New Roman" w:cs="Times New Roman"/>
                <w:szCs w:val="20"/>
                <w:lang w:val="en-GB" w:eastAsia="fr-FR"/>
              </w:rPr>
              <w:t>Coordination</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14:paraId="4A3FEAE6" w14:textId="77777777" w:rsidR="00485337" w:rsidRDefault="00B87BA9" w:rsidP="00EC13D5">
            <w:pPr>
              <w:spacing w:beforeLines="1" w:before="2"/>
              <w:jc w:val="center"/>
              <w:rPr>
                <w:rFonts w:ascii="Times New Roman" w:hAnsi="Times New Roman" w:cs="Times New Roman"/>
                <w:szCs w:val="20"/>
                <w:lang w:val="en-GB" w:eastAsia="fr-FR"/>
              </w:rPr>
            </w:pPr>
            <w:proofErr w:type="spellStart"/>
            <w:r w:rsidRPr="00E73CA3">
              <w:rPr>
                <w:rFonts w:ascii="Times New Roman" w:hAnsi="Times New Roman" w:cs="Times New Roman"/>
                <w:szCs w:val="18"/>
                <w:lang w:val="en-GB" w:eastAsia="fr-FR"/>
              </w:rPr>
              <w:t>Equipe</w:t>
            </w:r>
            <w:proofErr w:type="spellEnd"/>
            <w:r w:rsidRPr="00E73CA3">
              <w:rPr>
                <w:rFonts w:ascii="Times New Roman" w:hAnsi="Times New Roman" w:cs="Times New Roman"/>
                <w:szCs w:val="18"/>
                <w:lang w:val="en-GB" w:eastAsia="fr-FR"/>
              </w:rPr>
              <w:t xml:space="preserve"> </w:t>
            </w:r>
            <w:proofErr w:type="spellStart"/>
            <w:r w:rsidRPr="00E73CA3">
              <w:rPr>
                <w:rFonts w:ascii="Times New Roman" w:hAnsi="Times New Roman" w:cs="Times New Roman"/>
                <w:szCs w:val="18"/>
                <w:lang w:val="en-GB" w:eastAsia="fr-FR"/>
              </w:rPr>
              <w:t>pédagogique</w:t>
            </w:r>
            <w:proofErr w:type="spellEnd"/>
          </w:p>
        </w:tc>
      </w:tr>
      <w:tr w:rsidR="00B87BA9" w:rsidRPr="0095236E" w14:paraId="1BB4A051" w14:textId="77777777">
        <w:trPr>
          <w:trHeight w:val="360"/>
          <w:tblCellSpacing w:w="0" w:type="dxa"/>
        </w:trPr>
        <w:tc>
          <w:tcPr>
            <w:tcW w:w="2410"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14:paraId="15F21C75" w14:textId="77777777" w:rsidR="00B87BA9" w:rsidRPr="00CA1F67" w:rsidRDefault="001141C6" w:rsidP="00EC13D5">
            <w:pPr>
              <w:spacing w:beforeLines="1" w:before="2"/>
              <w:rPr>
                <w:rFonts w:ascii="Times New Roman" w:hAnsi="Times New Roman" w:cs="Times New Roman"/>
                <w:sz w:val="20"/>
                <w:szCs w:val="20"/>
                <w:lang w:eastAsia="fr-FR"/>
              </w:rPr>
            </w:pPr>
            <w:r w:rsidRPr="00CA1F67">
              <w:rPr>
                <w:rFonts w:ascii="Times New Roman" w:hAnsi="Times New Roman" w:cs="Times New Roman"/>
                <w:sz w:val="20"/>
                <w:szCs w:val="18"/>
                <w:lang w:eastAsia="fr-FR"/>
              </w:rPr>
              <w:t>UE 21.12</w:t>
            </w:r>
            <w:r w:rsidR="00B87BA9" w:rsidRPr="00CA1F67">
              <w:rPr>
                <w:rFonts w:ascii="Times New Roman" w:hAnsi="Times New Roman" w:cs="Times New Roman"/>
                <w:sz w:val="20"/>
                <w:szCs w:val="18"/>
                <w:lang w:eastAsia="fr-FR"/>
              </w:rPr>
              <w:t xml:space="preserve"> : </w:t>
            </w:r>
            <w:r w:rsidR="00C02B05" w:rsidRPr="00CA1F67">
              <w:rPr>
                <w:rFonts w:ascii="Times New Roman" w:hAnsi="Times New Roman" w:cs="Times New Roman"/>
                <w:sz w:val="20"/>
                <w:szCs w:val="18"/>
                <w:lang w:eastAsia="fr-FR"/>
              </w:rPr>
              <w:t>Architecture et environnement des plateformes spatiales</w:t>
            </w:r>
          </w:p>
        </w:tc>
        <w:tc>
          <w:tcPr>
            <w:tcW w:w="851"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14:paraId="043A740C" w14:textId="77777777" w:rsidR="00485337" w:rsidRDefault="00B87BA9"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20</w:t>
            </w:r>
          </w:p>
        </w:tc>
        <w:tc>
          <w:tcPr>
            <w:tcW w:w="992"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14:paraId="5182A509" w14:textId="77777777" w:rsidR="00485337" w:rsidRDefault="00B87BA9"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w:t>
            </w:r>
          </w:p>
        </w:tc>
        <w:tc>
          <w:tcPr>
            <w:tcW w:w="992"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14:paraId="1C021859" w14:textId="77777777" w:rsidR="00485337" w:rsidRDefault="00B87BA9"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w:t>
            </w:r>
          </w:p>
        </w:tc>
        <w:tc>
          <w:tcPr>
            <w:tcW w:w="2410"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14:paraId="176CCC27" w14:textId="77777777" w:rsidR="00485337" w:rsidRDefault="001141C6" w:rsidP="00EC13D5">
            <w:pPr>
              <w:spacing w:beforeLines="1" w:before="2"/>
              <w:rPr>
                <w:rFonts w:ascii="Times New Roman" w:hAnsi="Times New Roman" w:cs="Times New Roman"/>
                <w:sz w:val="20"/>
                <w:szCs w:val="20"/>
                <w:lang w:val="en-GB" w:eastAsia="fr-FR"/>
              </w:rPr>
            </w:pPr>
            <w:proofErr w:type="spellStart"/>
            <w:r>
              <w:rPr>
                <w:rFonts w:ascii="Times New Roman" w:hAnsi="Times New Roman" w:cs="Times New Roman"/>
                <w:sz w:val="20"/>
                <w:szCs w:val="18"/>
                <w:lang w:val="en-GB" w:eastAsia="fr-FR"/>
              </w:rPr>
              <w:t>Rodolphe</w:t>
            </w:r>
            <w:proofErr w:type="spellEnd"/>
            <w:r>
              <w:rPr>
                <w:rFonts w:ascii="Times New Roman" w:hAnsi="Times New Roman" w:cs="Times New Roman"/>
                <w:sz w:val="20"/>
                <w:szCs w:val="18"/>
                <w:lang w:val="en-GB" w:eastAsia="fr-FR"/>
              </w:rPr>
              <w:t xml:space="preserve"> </w:t>
            </w:r>
            <w:proofErr w:type="spellStart"/>
            <w:r>
              <w:rPr>
                <w:rFonts w:ascii="Times New Roman" w:hAnsi="Times New Roman" w:cs="Times New Roman"/>
                <w:sz w:val="20"/>
                <w:szCs w:val="18"/>
                <w:lang w:val="en-GB" w:eastAsia="fr-FR"/>
              </w:rPr>
              <w:t>Clédassou</w:t>
            </w:r>
            <w:proofErr w:type="spellEnd"/>
            <w:r w:rsidR="0057176C">
              <w:rPr>
                <w:rFonts w:ascii="Times New Roman" w:hAnsi="Times New Roman" w:cs="Times New Roman"/>
                <w:sz w:val="20"/>
                <w:szCs w:val="18"/>
                <w:lang w:val="en-GB" w:eastAsia="fr-FR"/>
              </w:rPr>
              <w:t xml:space="preserve"> (CNES)</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14:paraId="43E0A206" w14:textId="77777777" w:rsidR="00485337" w:rsidRDefault="001141C6"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20"/>
                <w:lang w:val="en-GB" w:eastAsia="fr-FR"/>
              </w:rPr>
              <w:t>CNES</w:t>
            </w:r>
          </w:p>
        </w:tc>
      </w:tr>
      <w:tr w:rsidR="00B87BA9" w:rsidRPr="0095236E" w14:paraId="528DEFBA" w14:textId="77777777">
        <w:trPr>
          <w:trHeight w:val="36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7B76F89F" w14:textId="77777777" w:rsidR="00B87BA9" w:rsidRPr="00CA1F67" w:rsidRDefault="001141C6" w:rsidP="00EC13D5">
            <w:pPr>
              <w:spacing w:beforeLines="1" w:before="2"/>
              <w:rPr>
                <w:rFonts w:ascii="Times New Roman" w:hAnsi="Times New Roman" w:cs="Times New Roman"/>
                <w:sz w:val="20"/>
                <w:szCs w:val="20"/>
                <w:lang w:eastAsia="fr-FR"/>
              </w:rPr>
            </w:pPr>
            <w:r w:rsidRPr="00CA1F67">
              <w:rPr>
                <w:rFonts w:ascii="Times New Roman" w:hAnsi="Times New Roman" w:cs="Times New Roman"/>
                <w:sz w:val="20"/>
                <w:szCs w:val="18"/>
                <w:lang w:eastAsia="fr-FR"/>
              </w:rPr>
              <w:t>UE 21.13</w:t>
            </w:r>
            <w:r w:rsidR="00B87BA9" w:rsidRPr="00CA1F67">
              <w:rPr>
                <w:rFonts w:ascii="Times New Roman" w:hAnsi="Times New Roman" w:cs="Times New Roman"/>
                <w:sz w:val="20"/>
                <w:szCs w:val="18"/>
                <w:lang w:eastAsia="fr-FR"/>
              </w:rPr>
              <w:t xml:space="preserve"> : </w:t>
            </w:r>
            <w:r w:rsidR="00C02B05" w:rsidRPr="00CA1F67">
              <w:rPr>
                <w:rFonts w:ascii="Times New Roman" w:hAnsi="Times New Roman" w:cs="Times New Roman"/>
                <w:sz w:val="20"/>
                <w:szCs w:val="18"/>
                <w:lang w:eastAsia="fr-FR"/>
              </w:rPr>
              <w:t>Détermination de l'attitude et systèmes de contrôle</w:t>
            </w:r>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1E2CEA9E" w14:textId="216AEF42" w:rsidR="00485337" w:rsidRDefault="00016EAD" w:rsidP="00EC13D5">
            <w:pPr>
              <w:spacing w:beforeLines="1" w:before="2"/>
              <w:jc w:val="center"/>
              <w:rPr>
                <w:rFonts w:ascii="Times New Roman" w:hAnsi="Times New Roman" w:cs="Times New Roman"/>
                <w:sz w:val="20"/>
                <w:szCs w:val="20"/>
                <w:lang w:val="en-GB" w:eastAsia="fr-FR"/>
              </w:rPr>
            </w:pPr>
            <w:r>
              <w:rPr>
                <w:rFonts w:ascii="Times New Roman" w:hAnsi="Times New Roman" w:cs="Times New Roman"/>
                <w:sz w:val="20"/>
                <w:szCs w:val="18"/>
                <w:lang w:val="en-GB" w:eastAsia="fr-FR"/>
              </w:rPr>
              <w:t>2</w:t>
            </w:r>
            <w:r w:rsidR="00C02B05" w:rsidRPr="00E73CA3">
              <w:rPr>
                <w:rFonts w:ascii="Times New Roman" w:hAnsi="Times New Roman" w:cs="Times New Roman"/>
                <w:sz w:val="20"/>
                <w:szCs w:val="18"/>
                <w:lang w:val="en-GB" w:eastAsia="fr-FR"/>
              </w:rPr>
              <w:t>0</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3C3176CE" w14:textId="4CCC99D2" w:rsidR="00485337" w:rsidRDefault="00016EAD" w:rsidP="00EC13D5">
            <w:pPr>
              <w:spacing w:beforeLines="1" w:before="2"/>
              <w:jc w:val="center"/>
              <w:rPr>
                <w:rFonts w:ascii="Times New Roman" w:hAnsi="Times New Roman" w:cs="Times New Roman"/>
                <w:sz w:val="20"/>
                <w:szCs w:val="20"/>
                <w:lang w:val="en-GB" w:eastAsia="fr-FR"/>
              </w:rPr>
            </w:pPr>
            <w:r>
              <w:rPr>
                <w:rFonts w:ascii="Times New Roman" w:hAnsi="Times New Roman" w:cs="Times New Roman"/>
                <w:sz w:val="20"/>
                <w:szCs w:val="18"/>
                <w:lang w:val="en-GB" w:eastAsia="fr-FR"/>
              </w:rPr>
              <w:t>2</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50A79AA5" w14:textId="10C53995" w:rsidR="00485337" w:rsidRDefault="00016EAD" w:rsidP="00EC13D5">
            <w:pPr>
              <w:spacing w:beforeLines="1" w:before="2"/>
              <w:jc w:val="center"/>
              <w:rPr>
                <w:rFonts w:ascii="Times New Roman" w:hAnsi="Times New Roman" w:cs="Times New Roman"/>
                <w:sz w:val="20"/>
                <w:szCs w:val="20"/>
                <w:lang w:val="en-GB" w:eastAsia="fr-FR"/>
              </w:rPr>
            </w:pPr>
            <w:r>
              <w:rPr>
                <w:rFonts w:ascii="Times New Roman" w:hAnsi="Times New Roman" w:cs="Times New Roman"/>
                <w:sz w:val="20"/>
                <w:szCs w:val="18"/>
                <w:lang w:val="en-GB" w:eastAsia="fr-FR"/>
              </w:rPr>
              <w:t>2</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48E495AA" w14:textId="77777777" w:rsidR="00485337" w:rsidRDefault="001141C6"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Hubert </w:t>
            </w:r>
            <w:proofErr w:type="spellStart"/>
            <w:r>
              <w:rPr>
                <w:rFonts w:ascii="Times New Roman" w:hAnsi="Times New Roman" w:cs="Times New Roman"/>
                <w:sz w:val="20"/>
                <w:szCs w:val="18"/>
                <w:lang w:val="en-GB" w:eastAsia="fr-FR"/>
              </w:rPr>
              <w:t>Halloin</w:t>
            </w:r>
            <w:proofErr w:type="spellEnd"/>
            <w:r w:rsidR="0057176C">
              <w:rPr>
                <w:rFonts w:ascii="Times New Roman" w:hAnsi="Times New Roman" w:cs="Times New Roman"/>
                <w:sz w:val="20"/>
                <w:szCs w:val="18"/>
                <w:lang w:val="en-GB" w:eastAsia="fr-FR"/>
              </w:rPr>
              <w:t xml:space="preserve"> (UPD)</w:t>
            </w: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14:paraId="044E7FEA" w14:textId="77777777" w:rsidR="00485337" w:rsidRDefault="001141C6"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20"/>
                <w:lang w:val="en-GB" w:eastAsia="fr-FR"/>
              </w:rPr>
              <w:t>UPD</w:t>
            </w:r>
          </w:p>
        </w:tc>
      </w:tr>
      <w:tr w:rsidR="00B87BA9" w:rsidRPr="0095236E" w14:paraId="4B585C99" w14:textId="77777777">
        <w:trPr>
          <w:trHeight w:val="34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2A32837F" w14:textId="77777777" w:rsidR="00B87BA9" w:rsidRPr="00CA1F67" w:rsidRDefault="001141C6" w:rsidP="00EC13D5">
            <w:pPr>
              <w:spacing w:beforeLines="1" w:before="2"/>
              <w:rPr>
                <w:rFonts w:ascii="Times New Roman" w:hAnsi="Times New Roman" w:cs="Times New Roman"/>
                <w:sz w:val="20"/>
                <w:szCs w:val="20"/>
                <w:lang w:eastAsia="fr-FR"/>
              </w:rPr>
            </w:pPr>
            <w:r w:rsidRPr="00CA1F67">
              <w:rPr>
                <w:rFonts w:ascii="Times New Roman" w:hAnsi="Times New Roman" w:cs="Times New Roman"/>
                <w:sz w:val="20"/>
                <w:szCs w:val="18"/>
                <w:lang w:eastAsia="fr-FR"/>
              </w:rPr>
              <w:lastRenderedPageBreak/>
              <w:t>UE 21.14</w:t>
            </w:r>
            <w:r w:rsidR="00C02B05" w:rsidRPr="00CA1F67">
              <w:rPr>
                <w:rFonts w:ascii="Times New Roman" w:hAnsi="Times New Roman" w:cs="Times New Roman"/>
                <w:sz w:val="20"/>
                <w:szCs w:val="18"/>
                <w:lang w:eastAsia="fr-FR"/>
              </w:rPr>
              <w:t xml:space="preserve"> </w:t>
            </w:r>
            <w:r w:rsidR="00B87BA9" w:rsidRPr="00CA1F67">
              <w:rPr>
                <w:rFonts w:ascii="Times New Roman" w:hAnsi="Times New Roman" w:cs="Times New Roman"/>
                <w:sz w:val="20"/>
                <w:szCs w:val="18"/>
                <w:lang w:eastAsia="fr-FR"/>
              </w:rPr>
              <w:t xml:space="preserve">: </w:t>
            </w:r>
            <w:r w:rsidR="00C02B05" w:rsidRPr="00CA1F67">
              <w:rPr>
                <w:rFonts w:ascii="Times New Roman" w:hAnsi="Times New Roman" w:cs="Times New Roman"/>
                <w:sz w:val="20"/>
                <w:szCs w:val="18"/>
                <w:lang w:eastAsia="fr-FR"/>
              </w:rPr>
              <w:t xml:space="preserve">Systèmes </w:t>
            </w:r>
            <w:r w:rsidR="00C47061" w:rsidRPr="00CA1F67">
              <w:rPr>
                <w:rFonts w:ascii="Times New Roman" w:hAnsi="Times New Roman" w:cs="Times New Roman"/>
                <w:sz w:val="20"/>
                <w:szCs w:val="18"/>
                <w:lang w:eastAsia="fr-FR"/>
              </w:rPr>
              <w:t xml:space="preserve">GPS </w:t>
            </w:r>
            <w:r w:rsidR="00C02B05" w:rsidRPr="00CA1F67">
              <w:rPr>
                <w:rFonts w:ascii="Times New Roman" w:hAnsi="Times New Roman" w:cs="Times New Roman"/>
                <w:sz w:val="20"/>
                <w:szCs w:val="18"/>
                <w:lang w:eastAsia="fr-FR"/>
              </w:rPr>
              <w:t>et Galileo</w:t>
            </w:r>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6EEB5934" w14:textId="77777777" w:rsidR="00485337" w:rsidRDefault="00B87BA9"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20</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55CA1753" w14:textId="77777777" w:rsidR="00485337" w:rsidRDefault="00B87BA9"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44EDB9AC" w14:textId="77777777" w:rsidR="00485337" w:rsidRDefault="00B87BA9"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6EF8D240" w14:textId="77777777" w:rsidR="00485337" w:rsidRDefault="005104FD" w:rsidP="00EC13D5">
            <w:pPr>
              <w:spacing w:beforeLines="1" w:before="2"/>
              <w:rPr>
                <w:rFonts w:ascii="Times New Roman" w:hAnsi="Times New Roman" w:cs="Times New Roman"/>
                <w:sz w:val="20"/>
                <w:szCs w:val="18"/>
                <w:lang w:val="en-GB" w:eastAsia="fr-FR"/>
              </w:rPr>
            </w:pPr>
            <w:r w:rsidRPr="005104FD">
              <w:rPr>
                <w:rFonts w:ascii="Times New Roman" w:hAnsi="Times New Roman" w:cs="Times New Roman"/>
                <w:sz w:val="20"/>
                <w:szCs w:val="18"/>
                <w:lang w:val="en-GB" w:eastAsia="fr-FR"/>
              </w:rPr>
              <w:t xml:space="preserve">Claude </w:t>
            </w:r>
            <w:proofErr w:type="spellStart"/>
            <w:r w:rsidRPr="005104FD">
              <w:rPr>
                <w:rFonts w:ascii="Times New Roman" w:hAnsi="Times New Roman" w:cs="Times New Roman"/>
                <w:sz w:val="20"/>
                <w:szCs w:val="18"/>
                <w:lang w:val="en-GB" w:eastAsia="fr-FR"/>
              </w:rPr>
              <w:t>Zurbach</w:t>
            </w:r>
            <w:proofErr w:type="spellEnd"/>
            <w:r w:rsidR="0057176C">
              <w:rPr>
                <w:rFonts w:ascii="Times New Roman" w:hAnsi="Times New Roman" w:cs="Times New Roman"/>
                <w:sz w:val="20"/>
                <w:szCs w:val="18"/>
                <w:lang w:val="en-GB" w:eastAsia="fr-FR"/>
              </w:rPr>
              <w:t xml:space="preserve"> (UM2)</w:t>
            </w: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14:paraId="5AA6C820" w14:textId="77777777" w:rsidR="00485337" w:rsidRDefault="005104FD"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20"/>
                <w:lang w:val="en-GB" w:eastAsia="fr-FR"/>
              </w:rPr>
              <w:t>UM2</w:t>
            </w:r>
          </w:p>
        </w:tc>
      </w:tr>
      <w:tr w:rsidR="00B87BA9" w:rsidRPr="0095236E" w14:paraId="4CF4B3B5" w14:textId="77777777">
        <w:trPr>
          <w:trHeight w:val="34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17E545C8" w14:textId="77777777" w:rsidR="00B87BA9" w:rsidRPr="00CA1F67" w:rsidRDefault="001141C6" w:rsidP="00EC13D5">
            <w:pPr>
              <w:spacing w:beforeLines="1" w:before="2"/>
              <w:rPr>
                <w:rFonts w:ascii="Times New Roman" w:hAnsi="Times New Roman" w:cs="Times New Roman"/>
                <w:sz w:val="20"/>
                <w:szCs w:val="20"/>
                <w:lang w:eastAsia="fr-FR"/>
              </w:rPr>
            </w:pPr>
            <w:r w:rsidRPr="00CA1F67">
              <w:rPr>
                <w:rFonts w:ascii="Times New Roman" w:hAnsi="Times New Roman" w:cs="Times New Roman"/>
                <w:sz w:val="20"/>
                <w:szCs w:val="18"/>
                <w:lang w:eastAsia="fr-FR"/>
              </w:rPr>
              <w:t>UE 21.15</w:t>
            </w:r>
            <w:r w:rsidR="00B87BA9" w:rsidRPr="00CA1F67">
              <w:rPr>
                <w:rFonts w:ascii="Times New Roman" w:hAnsi="Times New Roman" w:cs="Times New Roman"/>
                <w:sz w:val="20"/>
                <w:szCs w:val="18"/>
                <w:lang w:eastAsia="fr-FR"/>
              </w:rPr>
              <w:t xml:space="preserve"> : </w:t>
            </w:r>
            <w:r w:rsidR="00D03C24" w:rsidRPr="00CA1F67">
              <w:rPr>
                <w:rFonts w:ascii="Times New Roman" w:hAnsi="Times New Roman" w:cs="Times New Roman"/>
                <w:sz w:val="20"/>
                <w:szCs w:val="18"/>
                <w:lang w:eastAsia="fr-FR"/>
              </w:rPr>
              <w:t>Mét</w:t>
            </w:r>
            <w:r w:rsidR="007D1908">
              <w:rPr>
                <w:rFonts w:ascii="Times New Roman" w:hAnsi="Times New Roman" w:cs="Times New Roman"/>
                <w:sz w:val="20"/>
                <w:szCs w:val="18"/>
                <w:lang w:eastAsia="fr-FR"/>
              </w:rPr>
              <w:t>h</w:t>
            </w:r>
            <w:r w:rsidR="00D03C24" w:rsidRPr="00CA1F67">
              <w:rPr>
                <w:rFonts w:ascii="Times New Roman" w:hAnsi="Times New Roman" w:cs="Times New Roman"/>
                <w:sz w:val="20"/>
                <w:szCs w:val="18"/>
                <w:lang w:eastAsia="fr-FR"/>
              </w:rPr>
              <w:t xml:space="preserve">odes de calcul par éléments finis, </w:t>
            </w:r>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51B2C838" w14:textId="77777777" w:rsidR="00485337" w:rsidRDefault="00C02B05"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w:t>
            </w:r>
            <w:r w:rsidR="00B87BA9" w:rsidRPr="00E73CA3">
              <w:rPr>
                <w:rFonts w:ascii="Times New Roman" w:hAnsi="Times New Roman" w:cs="Times New Roman"/>
                <w:sz w:val="20"/>
                <w:szCs w:val="18"/>
                <w:lang w:val="en-GB" w:eastAsia="fr-FR"/>
              </w:rPr>
              <w:t>0</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52B7FFE2" w14:textId="77777777" w:rsidR="00485337" w:rsidRDefault="00C02B05"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77E05E62" w14:textId="77777777" w:rsidR="00485337" w:rsidRDefault="00C02B05"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7591DB45" w14:textId="745A6DFB" w:rsidR="00485337" w:rsidRDefault="002F2F7A"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Jean-Laurent </w:t>
            </w:r>
            <w:proofErr w:type="spellStart"/>
            <w:r>
              <w:rPr>
                <w:rFonts w:ascii="Times New Roman" w:hAnsi="Times New Roman" w:cs="Times New Roman"/>
                <w:sz w:val="20"/>
                <w:szCs w:val="18"/>
                <w:lang w:val="en-GB" w:eastAsia="fr-FR"/>
              </w:rPr>
              <w:t>Dournaux</w:t>
            </w:r>
            <w:proofErr w:type="spellEnd"/>
            <w:r>
              <w:rPr>
                <w:rFonts w:ascii="Times New Roman" w:hAnsi="Times New Roman" w:cs="Times New Roman"/>
                <w:sz w:val="20"/>
                <w:szCs w:val="18"/>
                <w:lang w:val="en-GB" w:eastAsia="fr-FR"/>
              </w:rPr>
              <w:t xml:space="preserve"> (OBSPM)</w:t>
            </w: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14:paraId="7795E810" w14:textId="421BD2F7" w:rsidR="00485337" w:rsidRDefault="004F224B" w:rsidP="00EC13D5">
            <w:pPr>
              <w:spacing w:beforeLines="1" w:before="2"/>
              <w:rPr>
                <w:rFonts w:ascii="Times" w:hAnsi="Times" w:cs="Times New Roman"/>
                <w:sz w:val="20"/>
                <w:szCs w:val="20"/>
                <w:lang w:val="en-GB" w:eastAsia="fr-FR"/>
              </w:rPr>
            </w:pPr>
            <w:r>
              <w:rPr>
                <w:rFonts w:ascii="Times" w:hAnsi="Times" w:cs="Times New Roman"/>
                <w:sz w:val="20"/>
                <w:szCs w:val="20"/>
                <w:lang w:val="en-GB" w:eastAsia="fr-FR"/>
              </w:rPr>
              <w:t>OBSPM</w:t>
            </w:r>
            <w:r w:rsidR="00B56727">
              <w:rPr>
                <w:rFonts w:ascii="Times" w:hAnsi="Times" w:cs="Times New Roman"/>
                <w:sz w:val="20"/>
                <w:szCs w:val="20"/>
                <w:lang w:val="en-GB" w:eastAsia="fr-FR"/>
              </w:rPr>
              <w:t>, UM2</w:t>
            </w:r>
          </w:p>
        </w:tc>
      </w:tr>
      <w:tr w:rsidR="00B87BA9" w:rsidRPr="0095236E" w14:paraId="1571C60C" w14:textId="77777777">
        <w:trPr>
          <w:trHeight w:val="34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629F175F" w14:textId="77777777" w:rsidR="00B87BA9" w:rsidRPr="00CA1F67" w:rsidRDefault="001141C6" w:rsidP="00EC13D5">
            <w:pPr>
              <w:spacing w:beforeLines="1" w:before="2"/>
              <w:rPr>
                <w:rFonts w:ascii="Times New Roman" w:hAnsi="Times New Roman" w:cs="Times New Roman"/>
                <w:sz w:val="20"/>
                <w:szCs w:val="20"/>
                <w:lang w:eastAsia="fr-FR"/>
              </w:rPr>
            </w:pPr>
            <w:r w:rsidRPr="00CA1F67">
              <w:rPr>
                <w:rFonts w:ascii="Times New Roman" w:hAnsi="Times New Roman" w:cs="Times New Roman"/>
                <w:sz w:val="20"/>
                <w:szCs w:val="18"/>
                <w:lang w:eastAsia="fr-FR"/>
              </w:rPr>
              <w:t>UE 21.16</w:t>
            </w:r>
            <w:r w:rsidR="00B87BA9" w:rsidRPr="00CA1F67">
              <w:rPr>
                <w:rFonts w:ascii="Times New Roman" w:hAnsi="Times New Roman" w:cs="Times New Roman"/>
                <w:sz w:val="20"/>
                <w:szCs w:val="18"/>
                <w:lang w:eastAsia="fr-FR"/>
              </w:rPr>
              <w:t xml:space="preserve"> : </w:t>
            </w:r>
            <w:r w:rsidR="00C47061" w:rsidRPr="00CA1F67">
              <w:rPr>
                <w:rFonts w:ascii="Times New Roman" w:hAnsi="Times New Roman" w:cs="Times New Roman"/>
                <w:sz w:val="20"/>
                <w:szCs w:val="18"/>
                <w:lang w:eastAsia="fr-FR"/>
              </w:rPr>
              <w:t>Techniques du vide et de la cryogénie</w:t>
            </w:r>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0C507194" w14:textId="77777777" w:rsidR="00485337" w:rsidRDefault="00B87BA9"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20</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0521FAFC" w14:textId="77777777" w:rsidR="00485337" w:rsidRDefault="00B87BA9"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03A63C37" w14:textId="77777777" w:rsidR="00485337" w:rsidRDefault="00B87BA9"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1B60B2F8" w14:textId="77777777" w:rsidR="00485337" w:rsidRDefault="0057176C"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Christophe </w:t>
            </w:r>
            <w:proofErr w:type="spellStart"/>
            <w:r>
              <w:rPr>
                <w:rFonts w:ascii="Times New Roman" w:hAnsi="Times New Roman" w:cs="Times New Roman"/>
                <w:sz w:val="20"/>
                <w:szCs w:val="18"/>
                <w:lang w:val="en-GB" w:eastAsia="fr-FR"/>
              </w:rPr>
              <w:t>Chaubet</w:t>
            </w:r>
            <w:proofErr w:type="spellEnd"/>
            <w:r>
              <w:rPr>
                <w:rFonts w:ascii="Times New Roman" w:hAnsi="Times New Roman" w:cs="Times New Roman"/>
                <w:sz w:val="20"/>
                <w:szCs w:val="18"/>
                <w:lang w:val="en-GB" w:eastAsia="fr-FR"/>
              </w:rPr>
              <w:t xml:space="preserve"> (UM2)</w:t>
            </w: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14:paraId="67BE9547" w14:textId="77777777" w:rsidR="00485337" w:rsidRDefault="0057176C" w:rsidP="00EC13D5">
            <w:pPr>
              <w:spacing w:beforeLines="1" w:before="2"/>
              <w:rPr>
                <w:rFonts w:ascii="Times" w:hAnsi="Times" w:cs="Times New Roman"/>
                <w:sz w:val="20"/>
                <w:szCs w:val="20"/>
                <w:lang w:val="en-GB" w:eastAsia="fr-FR"/>
              </w:rPr>
            </w:pPr>
            <w:r>
              <w:rPr>
                <w:rFonts w:ascii="Times" w:hAnsi="Times" w:cs="Times New Roman"/>
                <w:sz w:val="20"/>
                <w:szCs w:val="20"/>
                <w:lang w:val="en-GB" w:eastAsia="fr-FR"/>
              </w:rPr>
              <w:t>UM2</w:t>
            </w:r>
          </w:p>
        </w:tc>
      </w:tr>
      <w:tr w:rsidR="00B87BA9" w:rsidRPr="0095236E" w14:paraId="296B7C40" w14:textId="77777777">
        <w:trPr>
          <w:trHeight w:val="34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48C77A7F" w14:textId="77777777" w:rsidR="00B87BA9" w:rsidRPr="00E73CA3" w:rsidRDefault="009B565F"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UE </w:t>
            </w:r>
            <w:proofErr w:type="gramStart"/>
            <w:r>
              <w:rPr>
                <w:rFonts w:ascii="Times New Roman" w:hAnsi="Times New Roman" w:cs="Times New Roman"/>
                <w:sz w:val="20"/>
                <w:szCs w:val="18"/>
                <w:lang w:val="en-GB" w:eastAsia="fr-FR"/>
              </w:rPr>
              <w:t>21</w:t>
            </w:r>
            <w:r w:rsidR="0081484D">
              <w:rPr>
                <w:rFonts w:ascii="Times New Roman" w:hAnsi="Times New Roman" w:cs="Times New Roman"/>
                <w:sz w:val="20"/>
                <w:szCs w:val="18"/>
                <w:lang w:val="en-GB" w:eastAsia="fr-FR"/>
              </w:rPr>
              <w:t>.17</w:t>
            </w:r>
            <w:r w:rsidR="00B87BA9" w:rsidRPr="00E73CA3">
              <w:rPr>
                <w:rFonts w:ascii="Times New Roman" w:hAnsi="Times New Roman" w:cs="Times New Roman"/>
                <w:sz w:val="20"/>
                <w:szCs w:val="18"/>
                <w:lang w:val="en-GB" w:eastAsia="fr-FR"/>
              </w:rPr>
              <w:t> :</w:t>
            </w:r>
            <w:proofErr w:type="gramEnd"/>
            <w:r w:rsidR="00B87BA9" w:rsidRPr="00E73CA3">
              <w:rPr>
                <w:rFonts w:ascii="Times New Roman" w:hAnsi="Times New Roman" w:cs="Times New Roman"/>
                <w:sz w:val="20"/>
                <w:szCs w:val="18"/>
                <w:lang w:val="en-GB" w:eastAsia="fr-FR"/>
              </w:rPr>
              <w:t xml:space="preserve"> </w:t>
            </w:r>
            <w:proofErr w:type="spellStart"/>
            <w:r w:rsidR="00C47061" w:rsidRPr="00E73CA3">
              <w:rPr>
                <w:rFonts w:ascii="Times New Roman" w:hAnsi="Times New Roman" w:cs="Times New Roman"/>
                <w:sz w:val="20"/>
                <w:szCs w:val="18"/>
                <w:lang w:val="en-GB" w:eastAsia="fr-FR"/>
              </w:rPr>
              <w:t>Télémétrie</w:t>
            </w:r>
            <w:proofErr w:type="spellEnd"/>
            <w:r w:rsidR="00C47061" w:rsidRPr="00E73CA3">
              <w:rPr>
                <w:rFonts w:ascii="Times New Roman" w:hAnsi="Times New Roman" w:cs="Times New Roman"/>
                <w:sz w:val="20"/>
                <w:szCs w:val="18"/>
                <w:lang w:val="en-GB" w:eastAsia="fr-FR"/>
              </w:rPr>
              <w:t xml:space="preserve"> et </w:t>
            </w:r>
            <w:proofErr w:type="spellStart"/>
            <w:r w:rsidR="00C47061" w:rsidRPr="00E73CA3">
              <w:rPr>
                <w:rFonts w:ascii="Times New Roman" w:hAnsi="Times New Roman" w:cs="Times New Roman"/>
                <w:sz w:val="20"/>
                <w:szCs w:val="18"/>
                <w:lang w:val="en-GB" w:eastAsia="fr-FR"/>
              </w:rPr>
              <w:t>télécommunications</w:t>
            </w:r>
            <w:proofErr w:type="spellEnd"/>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27B3468F" w14:textId="77777777" w:rsidR="00485337" w:rsidRDefault="00B87BA9"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30</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23A6AF6C" w14:textId="77777777" w:rsidR="00485337" w:rsidRDefault="00B87BA9"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4CA4830C" w14:textId="77777777" w:rsidR="00485337" w:rsidRDefault="00B87BA9"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5E4441C4" w14:textId="77777777" w:rsidR="00485337" w:rsidRDefault="001141C6" w:rsidP="00EC13D5">
            <w:pPr>
              <w:spacing w:beforeLines="1" w:before="2"/>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Alain </w:t>
            </w:r>
            <w:proofErr w:type="spellStart"/>
            <w:r>
              <w:rPr>
                <w:rFonts w:ascii="Times New Roman" w:hAnsi="Times New Roman" w:cs="Times New Roman"/>
                <w:sz w:val="20"/>
                <w:szCs w:val="18"/>
                <w:lang w:val="en-GB" w:eastAsia="fr-FR"/>
              </w:rPr>
              <w:t>Maestrini</w:t>
            </w:r>
            <w:proofErr w:type="spellEnd"/>
            <w:r w:rsidR="0057176C">
              <w:rPr>
                <w:rFonts w:ascii="Times New Roman" w:hAnsi="Times New Roman" w:cs="Times New Roman"/>
                <w:sz w:val="20"/>
                <w:szCs w:val="18"/>
                <w:lang w:val="en-GB" w:eastAsia="fr-FR"/>
              </w:rPr>
              <w:t xml:space="preserve"> (UPMC/OBSPM)</w:t>
            </w: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14:paraId="7B9BF74F" w14:textId="77777777" w:rsidR="00485337" w:rsidRDefault="001141C6" w:rsidP="00EC13D5">
            <w:pPr>
              <w:spacing w:beforeLines="1" w:before="2"/>
              <w:rPr>
                <w:rFonts w:ascii="Times" w:hAnsi="Times" w:cs="Times New Roman"/>
                <w:sz w:val="20"/>
                <w:szCs w:val="20"/>
                <w:lang w:val="en-GB" w:eastAsia="fr-FR"/>
              </w:rPr>
            </w:pPr>
            <w:r>
              <w:rPr>
                <w:rFonts w:ascii="Times" w:hAnsi="Times" w:cs="Times New Roman"/>
                <w:sz w:val="20"/>
                <w:szCs w:val="20"/>
                <w:lang w:val="en-GB" w:eastAsia="fr-FR"/>
              </w:rPr>
              <w:t>OBSPM</w:t>
            </w:r>
            <w:r w:rsidR="004A6307">
              <w:rPr>
                <w:rFonts w:ascii="Times" w:hAnsi="Times" w:cs="Times New Roman"/>
                <w:sz w:val="20"/>
                <w:szCs w:val="20"/>
                <w:lang w:val="en-GB" w:eastAsia="fr-FR"/>
              </w:rPr>
              <w:t xml:space="preserve">/UPMC, </w:t>
            </w:r>
            <w:r w:rsidR="000C68E9">
              <w:rPr>
                <w:rFonts w:ascii="Times" w:hAnsi="Times" w:cs="Times New Roman"/>
                <w:sz w:val="20"/>
                <w:szCs w:val="20"/>
                <w:lang w:val="en-GB" w:eastAsia="fr-FR"/>
              </w:rPr>
              <w:t>UM2</w:t>
            </w:r>
          </w:p>
        </w:tc>
      </w:tr>
      <w:tr w:rsidR="00016EAD" w:rsidRPr="0095236E" w14:paraId="247EA3DB" w14:textId="77777777">
        <w:trPr>
          <w:trHeight w:val="34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518170CC" w14:textId="2960D06B" w:rsidR="00016EAD" w:rsidRDefault="00016EAD" w:rsidP="00EC13D5">
            <w:pPr>
              <w:spacing w:beforeLines="1" w:before="2"/>
              <w:rPr>
                <w:rFonts w:ascii="Times New Roman" w:hAnsi="Times New Roman" w:cs="Times New Roman"/>
                <w:sz w:val="20"/>
                <w:szCs w:val="18"/>
                <w:lang w:val="en-GB" w:eastAsia="fr-FR"/>
              </w:rPr>
            </w:pPr>
            <w:r>
              <w:rPr>
                <w:rFonts w:ascii="Times New Roman" w:hAnsi="Times New Roman" w:cs="Times New Roman"/>
                <w:sz w:val="20"/>
                <w:szCs w:val="18"/>
                <w:lang w:val="en-GB" w:eastAsia="fr-FR"/>
              </w:rPr>
              <w:t xml:space="preserve">UE </w:t>
            </w:r>
            <w:proofErr w:type="gramStart"/>
            <w:r>
              <w:rPr>
                <w:rFonts w:ascii="Times New Roman" w:hAnsi="Times New Roman" w:cs="Times New Roman"/>
                <w:sz w:val="20"/>
                <w:szCs w:val="18"/>
                <w:lang w:val="en-GB" w:eastAsia="fr-FR"/>
              </w:rPr>
              <w:t>21.18 :</w:t>
            </w:r>
            <w:proofErr w:type="gramEnd"/>
            <w:r>
              <w:rPr>
                <w:rFonts w:ascii="Times New Roman" w:hAnsi="Times New Roman" w:cs="Times New Roman"/>
                <w:sz w:val="20"/>
                <w:szCs w:val="18"/>
                <w:lang w:val="en-GB" w:eastAsia="fr-FR"/>
              </w:rPr>
              <w:t xml:space="preserve"> </w:t>
            </w:r>
            <w:proofErr w:type="spellStart"/>
            <w:r>
              <w:rPr>
                <w:rFonts w:ascii="Times New Roman" w:hAnsi="Times New Roman" w:cs="Times New Roman"/>
                <w:sz w:val="20"/>
                <w:szCs w:val="18"/>
                <w:lang w:val="en-GB" w:eastAsia="fr-FR"/>
              </w:rPr>
              <w:t>Effets</w:t>
            </w:r>
            <w:proofErr w:type="spellEnd"/>
            <w:r>
              <w:rPr>
                <w:rFonts w:ascii="Times New Roman" w:hAnsi="Times New Roman" w:cs="Times New Roman"/>
                <w:sz w:val="20"/>
                <w:szCs w:val="18"/>
                <w:lang w:val="en-GB" w:eastAsia="fr-FR"/>
              </w:rPr>
              <w:t xml:space="preserve"> des </w:t>
            </w:r>
            <w:proofErr w:type="spellStart"/>
            <w:r>
              <w:rPr>
                <w:rFonts w:ascii="Times New Roman" w:hAnsi="Times New Roman" w:cs="Times New Roman"/>
                <w:sz w:val="20"/>
                <w:szCs w:val="18"/>
                <w:lang w:val="en-GB" w:eastAsia="fr-FR"/>
              </w:rPr>
              <w:t>rayonnements</w:t>
            </w:r>
            <w:proofErr w:type="spellEnd"/>
            <w:r>
              <w:rPr>
                <w:rFonts w:ascii="Times New Roman" w:hAnsi="Times New Roman" w:cs="Times New Roman"/>
                <w:sz w:val="20"/>
                <w:szCs w:val="18"/>
                <w:lang w:val="en-GB" w:eastAsia="fr-FR"/>
              </w:rPr>
              <w:t xml:space="preserve"> </w:t>
            </w:r>
            <w:proofErr w:type="spellStart"/>
            <w:r>
              <w:rPr>
                <w:rFonts w:ascii="Times New Roman" w:hAnsi="Times New Roman" w:cs="Times New Roman"/>
                <w:sz w:val="20"/>
                <w:szCs w:val="18"/>
                <w:lang w:val="en-GB" w:eastAsia="fr-FR"/>
              </w:rPr>
              <w:t>ionisants</w:t>
            </w:r>
            <w:proofErr w:type="spellEnd"/>
            <w:r>
              <w:rPr>
                <w:rFonts w:ascii="Times New Roman" w:hAnsi="Times New Roman" w:cs="Times New Roman"/>
                <w:sz w:val="20"/>
                <w:szCs w:val="18"/>
                <w:lang w:val="en-GB" w:eastAsia="fr-FR"/>
              </w:rPr>
              <w:t xml:space="preserve"> </w:t>
            </w:r>
            <w:proofErr w:type="spellStart"/>
            <w:r>
              <w:rPr>
                <w:rFonts w:ascii="Times New Roman" w:hAnsi="Times New Roman" w:cs="Times New Roman"/>
                <w:sz w:val="20"/>
                <w:szCs w:val="18"/>
                <w:lang w:val="en-GB" w:eastAsia="fr-FR"/>
              </w:rPr>
              <w:t>sur</w:t>
            </w:r>
            <w:proofErr w:type="spellEnd"/>
            <w:r>
              <w:rPr>
                <w:rFonts w:ascii="Times New Roman" w:hAnsi="Times New Roman" w:cs="Times New Roman"/>
                <w:sz w:val="20"/>
                <w:szCs w:val="18"/>
                <w:lang w:val="en-GB" w:eastAsia="fr-FR"/>
              </w:rPr>
              <w:t xml:space="preserve"> les </w:t>
            </w:r>
            <w:proofErr w:type="spellStart"/>
            <w:r>
              <w:rPr>
                <w:rFonts w:ascii="Times New Roman" w:hAnsi="Times New Roman" w:cs="Times New Roman"/>
                <w:sz w:val="20"/>
                <w:szCs w:val="18"/>
                <w:lang w:val="en-GB" w:eastAsia="fr-FR"/>
              </w:rPr>
              <w:t>composants</w:t>
            </w:r>
            <w:proofErr w:type="spellEnd"/>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6DD1138E" w14:textId="5A4DFAA8" w:rsidR="00016EAD" w:rsidRPr="00E73CA3" w:rsidRDefault="00016EAD" w:rsidP="00EC13D5">
            <w:pPr>
              <w:spacing w:beforeLines="1" w:before="2"/>
              <w:jc w:val="center"/>
              <w:rPr>
                <w:rFonts w:ascii="Times New Roman" w:hAnsi="Times New Roman" w:cs="Times New Roman"/>
                <w:sz w:val="20"/>
                <w:szCs w:val="18"/>
                <w:lang w:val="en-GB" w:eastAsia="fr-FR"/>
              </w:rPr>
            </w:pPr>
            <w:r>
              <w:rPr>
                <w:rFonts w:ascii="Times New Roman" w:hAnsi="Times New Roman" w:cs="Times New Roman"/>
                <w:sz w:val="20"/>
                <w:szCs w:val="18"/>
                <w:lang w:val="en-GB" w:eastAsia="fr-FR"/>
              </w:rPr>
              <w:t>20</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08E81970" w14:textId="60225733" w:rsidR="00016EAD" w:rsidRPr="00E73CA3" w:rsidRDefault="00016EAD" w:rsidP="00EC13D5">
            <w:pPr>
              <w:spacing w:beforeLines="1" w:before="2"/>
              <w:jc w:val="center"/>
              <w:rPr>
                <w:rFonts w:ascii="Times New Roman" w:hAnsi="Times New Roman" w:cs="Times New Roman"/>
                <w:sz w:val="20"/>
                <w:szCs w:val="18"/>
                <w:lang w:val="en-GB" w:eastAsia="fr-FR"/>
              </w:rPr>
            </w:pPr>
            <w:r>
              <w:rPr>
                <w:rFonts w:ascii="Times New Roman" w:hAnsi="Times New Roman" w:cs="Times New Roman"/>
                <w:sz w:val="20"/>
                <w:szCs w:val="18"/>
                <w:lang w:val="en-GB" w:eastAsia="fr-FR"/>
              </w:rPr>
              <w:t>2</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4B249210" w14:textId="207826EF" w:rsidR="00016EAD" w:rsidRPr="00E73CA3" w:rsidRDefault="00016EAD" w:rsidP="00EC13D5">
            <w:pPr>
              <w:spacing w:beforeLines="1" w:before="2"/>
              <w:jc w:val="center"/>
              <w:rPr>
                <w:rFonts w:ascii="Times New Roman" w:hAnsi="Times New Roman" w:cs="Times New Roman"/>
                <w:sz w:val="20"/>
                <w:szCs w:val="18"/>
                <w:lang w:val="en-GB" w:eastAsia="fr-FR"/>
              </w:rPr>
            </w:pPr>
            <w:r>
              <w:rPr>
                <w:rFonts w:ascii="Times New Roman" w:hAnsi="Times New Roman" w:cs="Times New Roman"/>
                <w:sz w:val="20"/>
                <w:szCs w:val="18"/>
                <w:lang w:val="en-GB" w:eastAsia="fr-FR"/>
              </w:rPr>
              <w:t>2</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55044860" w14:textId="3036DB92" w:rsidR="00016EAD" w:rsidRDefault="00016EAD" w:rsidP="00EC13D5">
            <w:pPr>
              <w:spacing w:beforeLines="1" w:before="2"/>
              <w:rPr>
                <w:rFonts w:ascii="Times New Roman" w:hAnsi="Times New Roman" w:cs="Times New Roman"/>
                <w:sz w:val="20"/>
                <w:szCs w:val="18"/>
                <w:lang w:val="en-GB" w:eastAsia="fr-FR"/>
              </w:rPr>
            </w:pPr>
            <w:proofErr w:type="spellStart"/>
            <w:r>
              <w:rPr>
                <w:rFonts w:ascii="Times New Roman" w:hAnsi="Times New Roman" w:cs="Times New Roman"/>
                <w:sz w:val="20"/>
                <w:szCs w:val="18"/>
                <w:lang w:val="en-GB" w:eastAsia="fr-FR"/>
              </w:rPr>
              <w:t>Frédéric</w:t>
            </w:r>
            <w:proofErr w:type="spellEnd"/>
            <w:r>
              <w:rPr>
                <w:rFonts w:ascii="Times New Roman" w:hAnsi="Times New Roman" w:cs="Times New Roman"/>
                <w:sz w:val="20"/>
                <w:szCs w:val="18"/>
                <w:lang w:val="en-GB" w:eastAsia="fr-FR"/>
              </w:rPr>
              <w:t xml:space="preserve"> </w:t>
            </w:r>
            <w:proofErr w:type="spellStart"/>
            <w:r>
              <w:rPr>
                <w:rFonts w:ascii="Times New Roman" w:hAnsi="Times New Roman" w:cs="Times New Roman"/>
                <w:sz w:val="20"/>
                <w:szCs w:val="18"/>
                <w:lang w:val="en-GB" w:eastAsia="fr-FR"/>
              </w:rPr>
              <w:t>Saigné</w:t>
            </w:r>
            <w:proofErr w:type="spellEnd"/>
            <w:r>
              <w:rPr>
                <w:rFonts w:ascii="Times New Roman" w:hAnsi="Times New Roman" w:cs="Times New Roman"/>
                <w:sz w:val="20"/>
                <w:szCs w:val="18"/>
                <w:lang w:val="en-GB" w:eastAsia="fr-FR"/>
              </w:rPr>
              <w:t xml:space="preserve"> (UM2)</w:t>
            </w: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14:paraId="20597F8A" w14:textId="43924A7A" w:rsidR="00016EAD" w:rsidRDefault="00016EAD" w:rsidP="00EC13D5">
            <w:pPr>
              <w:spacing w:beforeLines="1" w:before="2"/>
              <w:rPr>
                <w:rFonts w:ascii="Times" w:hAnsi="Times" w:cs="Times New Roman"/>
                <w:sz w:val="20"/>
                <w:szCs w:val="20"/>
                <w:lang w:val="en-GB" w:eastAsia="fr-FR"/>
              </w:rPr>
            </w:pPr>
            <w:r>
              <w:rPr>
                <w:rFonts w:ascii="Times" w:hAnsi="Times" w:cs="Times New Roman"/>
                <w:sz w:val="20"/>
                <w:szCs w:val="20"/>
                <w:lang w:val="en-GB" w:eastAsia="fr-FR"/>
              </w:rPr>
              <w:t>UM2</w:t>
            </w:r>
          </w:p>
        </w:tc>
      </w:tr>
      <w:tr w:rsidR="00B87BA9" w:rsidRPr="0095236E" w14:paraId="1DC0B7E4" w14:textId="77777777">
        <w:trPr>
          <w:trHeight w:val="34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1B8A621E" w14:textId="77777777" w:rsidR="00B87BA9" w:rsidRPr="00E73CA3" w:rsidRDefault="00B87BA9" w:rsidP="00EC13D5">
            <w:pPr>
              <w:spacing w:beforeLines="1" w:before="2"/>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 xml:space="preserve">Total </w:t>
            </w:r>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26E2DB96" w14:textId="77777777" w:rsidR="00485337" w:rsidRDefault="00C02B05"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15</w:t>
            </w:r>
            <w:r w:rsidR="00B87BA9" w:rsidRPr="00E73CA3">
              <w:rPr>
                <w:rFonts w:ascii="Times New Roman" w:hAnsi="Times New Roman" w:cs="Times New Roman"/>
                <w:sz w:val="20"/>
                <w:szCs w:val="18"/>
                <w:lang w:val="en-GB" w:eastAsia="fr-FR"/>
              </w:rPr>
              <w:t>0</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680ED64B" w14:textId="77777777" w:rsidR="00485337" w:rsidRDefault="00B87BA9"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15</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1C3FDC0E" w14:textId="77777777" w:rsidR="00485337" w:rsidRDefault="00B87BA9" w:rsidP="00EC13D5">
            <w:pPr>
              <w:spacing w:beforeLines="1" w:before="2"/>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15</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58E9D2A3" w14:textId="77777777" w:rsidR="00485337" w:rsidRDefault="00485337" w:rsidP="00EC13D5">
            <w:pPr>
              <w:spacing w:beforeLines="1" w:before="2"/>
              <w:rPr>
                <w:rFonts w:ascii="Times New Roman" w:hAnsi="Times New Roman" w:cs="Times New Roman"/>
                <w:sz w:val="20"/>
                <w:szCs w:val="20"/>
                <w:lang w:val="en-GB" w:eastAsia="fr-FR"/>
              </w:rPr>
            </w:pP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14:paraId="1D4290FB" w14:textId="77777777" w:rsidR="00485337" w:rsidRDefault="00485337" w:rsidP="00EC13D5">
            <w:pPr>
              <w:spacing w:beforeLines="1" w:before="2"/>
              <w:jc w:val="center"/>
              <w:rPr>
                <w:rFonts w:ascii="Times" w:hAnsi="Times" w:cs="Times New Roman"/>
                <w:sz w:val="20"/>
                <w:szCs w:val="20"/>
                <w:lang w:val="en-GB" w:eastAsia="fr-FR"/>
              </w:rPr>
            </w:pPr>
          </w:p>
        </w:tc>
      </w:tr>
    </w:tbl>
    <w:p w14:paraId="055B5CFB" w14:textId="77777777" w:rsidR="001141C6" w:rsidRDefault="001141C6" w:rsidP="00B87BA9">
      <w:pPr>
        <w:rPr>
          <w:rFonts w:ascii="Times New Roman" w:hAnsi="Times New Roman"/>
          <w:sz w:val="22"/>
        </w:rPr>
      </w:pPr>
    </w:p>
    <w:p w14:paraId="1D0AB0AC" w14:textId="77777777" w:rsidR="00B87BA9" w:rsidRPr="000E20AC" w:rsidRDefault="00B87BA9" w:rsidP="00B87BA9">
      <w:pPr>
        <w:rPr>
          <w:rFonts w:ascii="Times New Roman" w:hAnsi="Times New Roman"/>
          <w:sz w:val="22"/>
        </w:rPr>
      </w:pPr>
    </w:p>
    <w:tbl>
      <w:tblPr>
        <w:tblW w:w="9356" w:type="dxa"/>
        <w:tblCellSpacing w:w="0" w:type="dxa"/>
        <w:tblInd w:w="-111" w:type="dxa"/>
        <w:tblLayout w:type="fixed"/>
        <w:tblCellMar>
          <w:top w:w="20" w:type="dxa"/>
          <w:left w:w="20" w:type="dxa"/>
          <w:bottom w:w="20" w:type="dxa"/>
          <w:right w:w="20" w:type="dxa"/>
        </w:tblCellMar>
        <w:tblLook w:val="0000" w:firstRow="0" w:lastRow="0" w:firstColumn="0" w:lastColumn="0" w:noHBand="0" w:noVBand="0"/>
      </w:tblPr>
      <w:tblGrid>
        <w:gridCol w:w="2410"/>
        <w:gridCol w:w="851"/>
        <w:gridCol w:w="992"/>
        <w:gridCol w:w="992"/>
        <w:gridCol w:w="2410"/>
        <w:gridCol w:w="1701"/>
      </w:tblGrid>
      <w:tr w:rsidR="001141C6" w:rsidRPr="00184EB9" w14:paraId="4B454003" w14:textId="77777777">
        <w:trPr>
          <w:trHeight w:val="1061"/>
          <w:tblCellSpacing w:w="0" w:type="dxa"/>
        </w:trPr>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14:paraId="3E2885C2" w14:textId="77777777" w:rsidR="001141C6" w:rsidRPr="00CA1F67" w:rsidRDefault="001141C6" w:rsidP="00EC13D5">
            <w:pPr>
              <w:spacing w:beforeLines="1" w:before="2"/>
              <w:ind w:left="99"/>
              <w:jc w:val="center"/>
              <w:rPr>
                <w:rFonts w:ascii="Times" w:hAnsi="Times" w:cs="Times New Roman"/>
                <w:szCs w:val="20"/>
                <w:lang w:eastAsia="fr-FR"/>
              </w:rPr>
            </w:pPr>
            <w:r w:rsidRPr="00CA1F67">
              <w:rPr>
                <w:rFonts w:ascii="Times" w:hAnsi="Times" w:cs="Times New Roman"/>
                <w:szCs w:val="20"/>
                <w:lang w:eastAsia="fr-FR"/>
              </w:rPr>
              <w:t>Intitulé de l'UE</w:t>
            </w:r>
          </w:p>
          <w:p w14:paraId="33A0440F" w14:textId="77777777" w:rsidR="00485337" w:rsidRDefault="00485337" w:rsidP="00EC13D5">
            <w:pPr>
              <w:spacing w:beforeLines="1" w:before="2"/>
              <w:jc w:val="center"/>
              <w:rPr>
                <w:rFonts w:ascii="Times" w:hAnsi="Times" w:cs="Times New Roman"/>
                <w:sz w:val="20"/>
                <w:szCs w:val="20"/>
                <w:lang w:eastAsia="fr-FR"/>
              </w:rPr>
            </w:pPr>
          </w:p>
          <w:p w14:paraId="265FD276" w14:textId="77777777" w:rsidR="00485337" w:rsidRDefault="001141C6" w:rsidP="00EC13D5">
            <w:pPr>
              <w:spacing w:beforeLines="1" w:before="2"/>
              <w:jc w:val="center"/>
              <w:rPr>
                <w:rFonts w:ascii="Times" w:hAnsi="Times" w:cs="Times New Roman"/>
                <w:sz w:val="20"/>
                <w:szCs w:val="20"/>
                <w:lang w:eastAsia="fr-FR"/>
              </w:rPr>
            </w:pPr>
            <w:r w:rsidRPr="00CA1F67">
              <w:rPr>
                <w:rFonts w:ascii="Times" w:hAnsi="Times" w:cs="Times New Roman"/>
                <w:sz w:val="20"/>
                <w:szCs w:val="20"/>
                <w:lang w:eastAsia="fr-FR"/>
              </w:rPr>
              <w:t xml:space="preserve">M2 - semestre 2 </w:t>
            </w:r>
          </w:p>
          <w:p w14:paraId="4519B8A2" w14:textId="77777777" w:rsidR="00485337" w:rsidRDefault="001141C6" w:rsidP="00EC13D5">
            <w:pPr>
              <w:spacing w:beforeLines="1" w:before="2"/>
              <w:jc w:val="center"/>
              <w:rPr>
                <w:rFonts w:ascii="Times" w:hAnsi="Times" w:cs="Times New Roman"/>
                <w:sz w:val="20"/>
                <w:szCs w:val="20"/>
                <w:lang w:val="en-GB" w:eastAsia="fr-FR"/>
              </w:rPr>
            </w:pPr>
            <w:r w:rsidRPr="00184EB9">
              <w:rPr>
                <w:rFonts w:ascii="Times" w:hAnsi="Times" w:cs="Times New Roman"/>
                <w:b/>
                <w:sz w:val="20"/>
                <w:szCs w:val="20"/>
                <w:lang w:val="en-GB" w:eastAsia="fr-FR"/>
              </w:rPr>
              <w:t>TRONC COMMUN</w:t>
            </w:r>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14:paraId="06CCE86F" w14:textId="77777777" w:rsidR="00485337" w:rsidRDefault="001141C6" w:rsidP="00EC13D5">
            <w:pPr>
              <w:spacing w:beforeLines="1" w:before="2"/>
              <w:jc w:val="center"/>
              <w:rPr>
                <w:rFonts w:ascii="Times" w:hAnsi="Times" w:cs="Times New Roman"/>
                <w:szCs w:val="20"/>
                <w:lang w:val="en-GB" w:eastAsia="fr-FR"/>
              </w:rPr>
            </w:pPr>
            <w:r w:rsidRPr="00E73CA3">
              <w:rPr>
                <w:rFonts w:ascii="Times" w:hAnsi="Times" w:cs="Times New Roman"/>
                <w:szCs w:val="18"/>
                <w:lang w:val="en-GB" w:eastAsia="fr-FR"/>
              </w:rPr>
              <w:t xml:space="preserve">Vol. </w:t>
            </w:r>
            <w:proofErr w:type="spellStart"/>
            <w:r w:rsidRPr="00E73CA3">
              <w:rPr>
                <w:rFonts w:ascii="Times" w:hAnsi="Times" w:cs="Times New Roman"/>
                <w:szCs w:val="18"/>
                <w:lang w:val="en-GB" w:eastAsia="fr-FR"/>
              </w:rPr>
              <w:t>horaire</w:t>
            </w:r>
            <w:proofErr w:type="spellEnd"/>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14:paraId="7DFDAC08" w14:textId="77777777" w:rsidR="00485337" w:rsidRDefault="001141C6" w:rsidP="00EC13D5">
            <w:pPr>
              <w:spacing w:beforeLines="1" w:before="2"/>
              <w:jc w:val="center"/>
              <w:rPr>
                <w:rFonts w:ascii="Times" w:hAnsi="Times" w:cs="Times New Roman"/>
                <w:szCs w:val="20"/>
                <w:lang w:val="en-GB" w:eastAsia="fr-FR"/>
              </w:rPr>
            </w:pPr>
            <w:r w:rsidRPr="00E73CA3">
              <w:rPr>
                <w:rFonts w:ascii="Times" w:hAnsi="Times" w:cs="Times New Roman"/>
                <w:szCs w:val="20"/>
                <w:lang w:val="en-GB" w:eastAsia="fr-FR"/>
              </w:rPr>
              <w:t xml:space="preserve">ECTS </w:t>
            </w:r>
          </w:p>
          <w:p w14:paraId="07BDBA94" w14:textId="77777777" w:rsidR="00485337" w:rsidRDefault="001141C6" w:rsidP="00EC13D5">
            <w:pPr>
              <w:spacing w:beforeLines="1" w:before="2"/>
              <w:jc w:val="center"/>
              <w:rPr>
                <w:rFonts w:ascii="Times" w:hAnsi="Times" w:cs="Times New Roman"/>
                <w:szCs w:val="20"/>
                <w:lang w:val="en-GB" w:eastAsia="fr-FR"/>
              </w:rPr>
            </w:pPr>
            <w:r w:rsidRPr="00E73CA3">
              <w:rPr>
                <w:rFonts w:ascii="Times" w:hAnsi="Times" w:cs="Times New Roman"/>
                <w:szCs w:val="20"/>
                <w:lang w:val="en-GB" w:eastAsia="fr-FR"/>
              </w:rPr>
              <w:t>/ UE</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14:paraId="14AB630F" w14:textId="77777777" w:rsidR="00485337" w:rsidRDefault="001141C6" w:rsidP="00EC13D5">
            <w:pPr>
              <w:spacing w:beforeLines="1" w:before="2"/>
              <w:jc w:val="center"/>
              <w:rPr>
                <w:rFonts w:ascii="Times" w:hAnsi="Times" w:cs="Times New Roman"/>
                <w:szCs w:val="20"/>
                <w:lang w:val="en-GB" w:eastAsia="fr-FR"/>
              </w:rPr>
            </w:pPr>
            <w:proofErr w:type="spellStart"/>
            <w:r w:rsidRPr="00E73CA3">
              <w:rPr>
                <w:rFonts w:ascii="Times" w:hAnsi="Times" w:cs="Times New Roman"/>
                <w:szCs w:val="20"/>
                <w:lang w:val="en-GB" w:eastAsia="fr-FR"/>
              </w:rPr>
              <w:t>Coeff</w:t>
            </w:r>
            <w:proofErr w:type="spellEnd"/>
            <w:r w:rsidRPr="00E73CA3">
              <w:rPr>
                <w:rFonts w:ascii="Times" w:hAnsi="Times" w:cs="Times New Roman"/>
                <w:szCs w:val="20"/>
                <w:lang w:val="en-GB" w:eastAsia="fr-FR"/>
              </w:rPr>
              <w:t>/ UE</w:t>
            </w:r>
          </w:p>
        </w:tc>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14:paraId="0E03FF22" w14:textId="77777777" w:rsidR="00485337" w:rsidRDefault="001141C6" w:rsidP="00EC13D5">
            <w:pPr>
              <w:spacing w:beforeLines="1" w:before="2"/>
              <w:jc w:val="center"/>
              <w:rPr>
                <w:rFonts w:ascii="Times" w:hAnsi="Times" w:cs="Times New Roman"/>
                <w:szCs w:val="20"/>
                <w:lang w:val="en-GB" w:eastAsia="fr-FR"/>
              </w:rPr>
            </w:pPr>
            <w:r w:rsidRPr="00E73CA3">
              <w:rPr>
                <w:rFonts w:ascii="Times" w:hAnsi="Times" w:cs="Times New Roman"/>
                <w:szCs w:val="20"/>
                <w:lang w:val="en-GB" w:eastAsia="fr-FR"/>
              </w:rPr>
              <w:t>Coordination</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14:paraId="4A5F762C" w14:textId="77777777" w:rsidR="00485337" w:rsidRDefault="001141C6" w:rsidP="00EC13D5">
            <w:pPr>
              <w:spacing w:beforeLines="1" w:before="2"/>
              <w:jc w:val="center"/>
              <w:rPr>
                <w:rFonts w:ascii="Times" w:hAnsi="Times" w:cs="Times New Roman"/>
                <w:szCs w:val="20"/>
                <w:lang w:val="en-GB" w:eastAsia="fr-FR"/>
              </w:rPr>
            </w:pPr>
            <w:proofErr w:type="spellStart"/>
            <w:r w:rsidRPr="00E73CA3">
              <w:rPr>
                <w:rFonts w:ascii="Times" w:hAnsi="Times" w:cs="Times New Roman"/>
                <w:szCs w:val="18"/>
                <w:lang w:val="en-GB" w:eastAsia="fr-FR"/>
              </w:rPr>
              <w:t>Equipe</w:t>
            </w:r>
            <w:proofErr w:type="spellEnd"/>
            <w:r w:rsidRPr="00E73CA3">
              <w:rPr>
                <w:rFonts w:ascii="Times" w:hAnsi="Times" w:cs="Times New Roman"/>
                <w:szCs w:val="18"/>
                <w:lang w:val="en-GB" w:eastAsia="fr-FR"/>
              </w:rPr>
              <w:t xml:space="preserve"> </w:t>
            </w:r>
            <w:proofErr w:type="spellStart"/>
            <w:r w:rsidRPr="00E73CA3">
              <w:rPr>
                <w:rFonts w:ascii="Times" w:hAnsi="Times" w:cs="Times New Roman"/>
                <w:szCs w:val="18"/>
                <w:lang w:val="en-GB" w:eastAsia="fr-FR"/>
              </w:rPr>
              <w:t>pédagogique</w:t>
            </w:r>
            <w:proofErr w:type="spellEnd"/>
          </w:p>
        </w:tc>
      </w:tr>
      <w:tr w:rsidR="00BC3EF3" w:rsidRPr="00184EB9" w14:paraId="40D64FF1" w14:textId="77777777">
        <w:trPr>
          <w:trHeight w:val="36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3AB59E9D" w14:textId="77777777" w:rsidR="00BC3EF3" w:rsidRDefault="00CB2C0C" w:rsidP="00EC13D5">
            <w:pPr>
              <w:spacing w:beforeLines="1" w:before="2"/>
              <w:rPr>
                <w:rFonts w:ascii="Times New Roman" w:hAnsi="Times New Roman" w:cs="Times New Roman"/>
                <w:sz w:val="20"/>
                <w:szCs w:val="18"/>
                <w:lang w:val="en-GB" w:eastAsia="fr-FR"/>
              </w:rPr>
            </w:pPr>
            <w:r>
              <w:rPr>
                <w:rFonts w:ascii="Times New Roman" w:hAnsi="Times New Roman" w:cs="Times New Roman"/>
                <w:sz w:val="20"/>
                <w:szCs w:val="18"/>
                <w:lang w:val="en-GB" w:eastAsia="fr-FR"/>
              </w:rPr>
              <w:t xml:space="preserve">UE </w:t>
            </w:r>
            <w:proofErr w:type="gramStart"/>
            <w:r>
              <w:rPr>
                <w:rFonts w:ascii="Times New Roman" w:hAnsi="Times New Roman" w:cs="Times New Roman"/>
                <w:sz w:val="20"/>
                <w:szCs w:val="18"/>
                <w:lang w:val="en-GB" w:eastAsia="fr-FR"/>
              </w:rPr>
              <w:t>22.1</w:t>
            </w:r>
            <w:r w:rsidR="00BC3EF3">
              <w:rPr>
                <w:rFonts w:ascii="Times New Roman" w:hAnsi="Times New Roman" w:cs="Times New Roman"/>
                <w:sz w:val="20"/>
                <w:szCs w:val="18"/>
                <w:lang w:val="en-GB" w:eastAsia="fr-FR"/>
              </w:rPr>
              <w:t xml:space="preserve"> :</w:t>
            </w:r>
            <w:proofErr w:type="gramEnd"/>
            <w:r w:rsidR="00BC3EF3">
              <w:rPr>
                <w:rFonts w:ascii="Times New Roman" w:hAnsi="Times New Roman" w:cs="Times New Roman"/>
                <w:sz w:val="20"/>
                <w:szCs w:val="18"/>
                <w:lang w:val="en-GB" w:eastAsia="fr-FR"/>
              </w:rPr>
              <w:t xml:space="preserve"> </w:t>
            </w:r>
            <w:r>
              <w:rPr>
                <w:rFonts w:ascii="Times New Roman" w:hAnsi="Times New Roman" w:cs="Times New Roman"/>
                <w:sz w:val="20"/>
                <w:szCs w:val="18"/>
                <w:lang w:val="en-GB" w:eastAsia="fr-FR"/>
              </w:rPr>
              <w:t>Stage</w:t>
            </w:r>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6492B99C" w14:textId="77777777" w:rsidR="00485337" w:rsidRDefault="00CB2C0C" w:rsidP="00EC13D5">
            <w:pPr>
              <w:spacing w:beforeLines="1" w:before="2"/>
              <w:jc w:val="center"/>
              <w:rPr>
                <w:rFonts w:ascii="Times New Roman" w:hAnsi="Times New Roman" w:cs="Times New Roman"/>
                <w:sz w:val="20"/>
                <w:szCs w:val="18"/>
                <w:lang w:val="en-GB" w:eastAsia="fr-FR"/>
              </w:rPr>
            </w:pPr>
            <w:r>
              <w:rPr>
                <w:rFonts w:ascii="Times New Roman" w:hAnsi="Times New Roman" w:cs="Times New Roman"/>
                <w:sz w:val="20"/>
                <w:szCs w:val="18"/>
                <w:lang w:val="en-GB" w:eastAsia="fr-FR"/>
              </w:rPr>
              <w:t xml:space="preserve">6 </w:t>
            </w:r>
            <w:proofErr w:type="spellStart"/>
            <w:r w:rsidR="00BC3EF3">
              <w:rPr>
                <w:rFonts w:ascii="Times New Roman" w:hAnsi="Times New Roman" w:cs="Times New Roman"/>
                <w:sz w:val="20"/>
                <w:szCs w:val="18"/>
                <w:lang w:val="en-GB" w:eastAsia="fr-FR"/>
              </w:rPr>
              <w:t>mois</w:t>
            </w:r>
            <w:proofErr w:type="spellEnd"/>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6BE787EF" w14:textId="77777777" w:rsidR="00485337" w:rsidRDefault="00CB2C0C" w:rsidP="00EC13D5">
            <w:pPr>
              <w:spacing w:beforeLines="1" w:before="2"/>
              <w:jc w:val="center"/>
              <w:rPr>
                <w:rFonts w:ascii="Times New Roman" w:hAnsi="Times New Roman" w:cs="Times New Roman"/>
                <w:sz w:val="20"/>
                <w:szCs w:val="18"/>
                <w:lang w:val="en-GB" w:eastAsia="fr-FR"/>
              </w:rPr>
            </w:pPr>
            <w:r>
              <w:rPr>
                <w:rFonts w:ascii="Times New Roman" w:hAnsi="Times New Roman" w:cs="Times New Roman"/>
                <w:sz w:val="20"/>
                <w:szCs w:val="18"/>
                <w:lang w:val="en-GB" w:eastAsia="fr-FR"/>
              </w:rPr>
              <w:t>30</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2C56DC1A" w14:textId="77777777" w:rsidR="00485337" w:rsidRDefault="00CB2C0C" w:rsidP="00EC13D5">
            <w:pPr>
              <w:spacing w:beforeLines="1" w:before="2"/>
              <w:jc w:val="center"/>
              <w:rPr>
                <w:rFonts w:ascii="Times New Roman" w:hAnsi="Times New Roman" w:cs="Times New Roman"/>
                <w:sz w:val="20"/>
                <w:szCs w:val="18"/>
                <w:lang w:val="en-GB" w:eastAsia="fr-FR"/>
              </w:rPr>
            </w:pPr>
            <w:r>
              <w:rPr>
                <w:rFonts w:ascii="Times New Roman" w:hAnsi="Times New Roman" w:cs="Times New Roman"/>
                <w:sz w:val="20"/>
                <w:szCs w:val="18"/>
                <w:lang w:val="en-GB" w:eastAsia="fr-FR"/>
              </w:rPr>
              <w:t>30</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1B46AA17" w14:textId="77777777" w:rsidR="00485337" w:rsidRDefault="00BC3EF3" w:rsidP="00EC13D5">
            <w:pPr>
              <w:spacing w:beforeLines="1" w:before="2"/>
              <w:rPr>
                <w:rFonts w:ascii="Times New Roman" w:hAnsi="Times New Roman" w:cs="Times New Roman"/>
                <w:sz w:val="20"/>
                <w:szCs w:val="18"/>
                <w:lang w:val="en-GB" w:eastAsia="fr-FR"/>
              </w:rPr>
            </w:pPr>
            <w:r>
              <w:rPr>
                <w:rFonts w:ascii="Times New Roman" w:hAnsi="Times New Roman" w:cs="Times New Roman"/>
                <w:sz w:val="20"/>
                <w:szCs w:val="18"/>
                <w:lang w:val="en-GB" w:eastAsia="fr-FR"/>
              </w:rPr>
              <w:t xml:space="preserve">A </w:t>
            </w:r>
            <w:proofErr w:type="spellStart"/>
            <w:r>
              <w:rPr>
                <w:rFonts w:ascii="Times New Roman" w:hAnsi="Times New Roman" w:cs="Times New Roman"/>
                <w:sz w:val="20"/>
                <w:szCs w:val="18"/>
                <w:lang w:val="en-GB" w:eastAsia="fr-FR"/>
              </w:rPr>
              <w:t>préciser</w:t>
            </w:r>
            <w:proofErr w:type="spellEnd"/>
            <w:r>
              <w:rPr>
                <w:rFonts w:ascii="Times New Roman" w:hAnsi="Times New Roman" w:cs="Times New Roman"/>
                <w:sz w:val="20"/>
                <w:szCs w:val="18"/>
                <w:lang w:val="en-GB" w:eastAsia="fr-FR"/>
              </w:rPr>
              <w:t xml:space="preserve"> </w:t>
            </w:r>
            <w:proofErr w:type="spellStart"/>
            <w:r>
              <w:rPr>
                <w:rFonts w:ascii="Times New Roman" w:hAnsi="Times New Roman" w:cs="Times New Roman"/>
                <w:sz w:val="20"/>
                <w:szCs w:val="18"/>
                <w:lang w:val="en-GB" w:eastAsia="fr-FR"/>
              </w:rPr>
              <w:t>ultérieurement</w:t>
            </w:r>
            <w:proofErr w:type="spellEnd"/>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14:paraId="00F7E344" w14:textId="77777777" w:rsidR="00485337" w:rsidRDefault="00485337" w:rsidP="00EC13D5">
            <w:pPr>
              <w:spacing w:beforeLines="1" w:before="2"/>
              <w:rPr>
                <w:rFonts w:ascii="Times New Roman" w:hAnsi="Times New Roman" w:cs="Times New Roman"/>
                <w:sz w:val="20"/>
                <w:szCs w:val="20"/>
                <w:lang w:val="en-GB" w:eastAsia="fr-FR"/>
              </w:rPr>
            </w:pPr>
          </w:p>
        </w:tc>
      </w:tr>
      <w:tr w:rsidR="001141C6" w:rsidRPr="00184EB9" w14:paraId="6D24582E" w14:textId="77777777">
        <w:trPr>
          <w:trHeight w:val="34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78C598C8" w14:textId="77777777" w:rsidR="001141C6" w:rsidRPr="00E73CA3" w:rsidRDefault="001141C6" w:rsidP="00EC13D5">
            <w:pPr>
              <w:spacing w:beforeLines="1" w:before="2"/>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 xml:space="preserve">Total </w:t>
            </w:r>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4F8319DB" w14:textId="77777777" w:rsidR="00485337" w:rsidRDefault="00CB2C0C" w:rsidP="00EC13D5">
            <w:pPr>
              <w:spacing w:beforeLines="1" w:before="2"/>
              <w:jc w:val="center"/>
              <w:rPr>
                <w:rFonts w:ascii="Times New Roman" w:hAnsi="Times New Roman" w:cs="Times New Roman"/>
                <w:sz w:val="20"/>
                <w:szCs w:val="20"/>
                <w:lang w:val="en-GB" w:eastAsia="fr-FR"/>
              </w:rPr>
            </w:pPr>
            <w:r>
              <w:rPr>
                <w:rFonts w:ascii="Times New Roman" w:hAnsi="Times New Roman" w:cs="Times New Roman"/>
                <w:sz w:val="20"/>
                <w:szCs w:val="20"/>
                <w:lang w:val="en-GB" w:eastAsia="fr-FR"/>
              </w:rPr>
              <w:t>6</w:t>
            </w:r>
            <w:r w:rsidR="001855D0">
              <w:rPr>
                <w:rFonts w:ascii="Times New Roman" w:hAnsi="Times New Roman" w:cs="Times New Roman"/>
                <w:sz w:val="20"/>
                <w:szCs w:val="20"/>
                <w:lang w:val="en-GB" w:eastAsia="fr-FR"/>
              </w:rPr>
              <w:t xml:space="preserve"> </w:t>
            </w:r>
            <w:proofErr w:type="spellStart"/>
            <w:r w:rsidR="001855D0">
              <w:rPr>
                <w:rFonts w:ascii="Times New Roman" w:hAnsi="Times New Roman" w:cs="Times New Roman"/>
                <w:sz w:val="20"/>
                <w:szCs w:val="20"/>
                <w:lang w:val="en-GB" w:eastAsia="fr-FR"/>
              </w:rPr>
              <w:t>mois</w:t>
            </w:r>
            <w:proofErr w:type="spellEnd"/>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7383C14B" w14:textId="77777777" w:rsidR="00485337" w:rsidRDefault="00BC3EF3" w:rsidP="00EC13D5">
            <w:pPr>
              <w:spacing w:beforeLines="1" w:before="2"/>
              <w:jc w:val="center"/>
              <w:rPr>
                <w:rFonts w:ascii="Times New Roman" w:hAnsi="Times New Roman" w:cs="Times New Roman"/>
                <w:sz w:val="20"/>
                <w:szCs w:val="20"/>
                <w:lang w:val="en-GB" w:eastAsia="fr-FR"/>
              </w:rPr>
            </w:pPr>
            <w:r>
              <w:rPr>
                <w:rFonts w:ascii="Times New Roman" w:hAnsi="Times New Roman" w:cs="Times New Roman"/>
                <w:sz w:val="20"/>
                <w:szCs w:val="18"/>
                <w:lang w:val="en-GB" w:eastAsia="fr-FR"/>
              </w:rPr>
              <w:t>30</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209B592D" w14:textId="77777777" w:rsidR="00485337" w:rsidRDefault="00BC3EF3" w:rsidP="00EC13D5">
            <w:pPr>
              <w:spacing w:beforeLines="1" w:before="2"/>
              <w:jc w:val="center"/>
              <w:rPr>
                <w:rFonts w:ascii="Times New Roman" w:hAnsi="Times New Roman" w:cs="Times New Roman"/>
                <w:sz w:val="20"/>
                <w:szCs w:val="20"/>
                <w:lang w:val="en-GB" w:eastAsia="fr-FR"/>
              </w:rPr>
            </w:pPr>
            <w:r>
              <w:rPr>
                <w:rFonts w:ascii="Times New Roman" w:hAnsi="Times New Roman" w:cs="Times New Roman"/>
                <w:sz w:val="20"/>
                <w:szCs w:val="18"/>
                <w:lang w:val="en-GB" w:eastAsia="fr-FR"/>
              </w:rPr>
              <w:t>30</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14:paraId="02B8E1CD" w14:textId="77777777" w:rsidR="00485337" w:rsidRDefault="00485337" w:rsidP="00EC13D5">
            <w:pPr>
              <w:spacing w:beforeLines="1" w:before="2"/>
              <w:rPr>
                <w:rFonts w:ascii="Times New Roman" w:hAnsi="Times New Roman" w:cs="Times New Roman"/>
                <w:sz w:val="20"/>
                <w:szCs w:val="20"/>
                <w:lang w:val="en-GB" w:eastAsia="fr-FR"/>
              </w:rPr>
            </w:pP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14:paraId="09BB2FC5" w14:textId="77777777" w:rsidR="00485337" w:rsidRDefault="00485337" w:rsidP="00EC13D5">
            <w:pPr>
              <w:spacing w:beforeLines="1" w:before="2"/>
              <w:jc w:val="center"/>
              <w:rPr>
                <w:rFonts w:ascii="Times New Roman" w:hAnsi="Times New Roman" w:cs="Times New Roman"/>
                <w:sz w:val="20"/>
                <w:szCs w:val="20"/>
                <w:lang w:val="en-GB" w:eastAsia="fr-FR"/>
              </w:rPr>
            </w:pPr>
          </w:p>
        </w:tc>
      </w:tr>
    </w:tbl>
    <w:p w14:paraId="2657D5B6" w14:textId="77777777" w:rsidR="00341BF8" w:rsidRDefault="00341BF8" w:rsidP="00FD7AA7">
      <w:pPr>
        <w:rPr>
          <w:rFonts w:ascii="Times New Roman" w:hAnsi="Times New Roman"/>
          <w:sz w:val="22"/>
        </w:rPr>
      </w:pPr>
    </w:p>
    <w:p w14:paraId="12AE7F29" w14:textId="77777777" w:rsidR="00341BF8" w:rsidRDefault="00341BF8" w:rsidP="00FD7AA7">
      <w:pPr>
        <w:rPr>
          <w:rFonts w:ascii="Times New Roman" w:hAnsi="Times New Roman"/>
          <w:sz w:val="22"/>
        </w:rPr>
      </w:pPr>
    </w:p>
    <w:p w14:paraId="4B510BC7" w14:textId="77777777" w:rsidR="00341BF8" w:rsidRDefault="00341BF8" w:rsidP="00FD7AA7">
      <w:pPr>
        <w:rPr>
          <w:rFonts w:ascii="Times New Roman" w:hAnsi="Times New Roman"/>
          <w:sz w:val="22"/>
        </w:rPr>
      </w:pPr>
    </w:p>
    <w:p w14:paraId="7F3DC0DC" w14:textId="77777777" w:rsidR="00341BF8" w:rsidRDefault="00341BF8" w:rsidP="00FD7AA7">
      <w:pPr>
        <w:rPr>
          <w:rFonts w:ascii="Times New Roman" w:hAnsi="Times New Roman"/>
          <w:sz w:val="22"/>
        </w:rPr>
      </w:pPr>
    </w:p>
    <w:p w14:paraId="7F1CA384" w14:textId="77777777" w:rsidR="00341BF8" w:rsidRDefault="00341BF8" w:rsidP="00FD7AA7">
      <w:pPr>
        <w:rPr>
          <w:rFonts w:ascii="Times New Roman" w:hAnsi="Times New Roman"/>
          <w:sz w:val="22"/>
        </w:rPr>
      </w:pPr>
    </w:p>
    <w:p w14:paraId="08B9F8DD" w14:textId="77777777" w:rsidR="00FD7AA7" w:rsidRDefault="00420D77" w:rsidP="00FD7AA7">
      <w:pPr>
        <w:rPr>
          <w:rFonts w:ascii="Times New Roman" w:hAnsi="Times New Roman"/>
          <w:sz w:val="22"/>
        </w:rPr>
      </w:pPr>
      <w:r>
        <w:rPr>
          <w:rFonts w:ascii="Times New Roman" w:hAnsi="Times New Roman"/>
          <w:sz w:val="22"/>
        </w:rPr>
        <w:br w:type="page"/>
      </w:r>
    </w:p>
    <w:p w14:paraId="618CFE24" w14:textId="77777777" w:rsidR="00FD7AA7" w:rsidRDefault="00FD7AA7" w:rsidP="00FD7AA7">
      <w:pPr>
        <w:rPr>
          <w:rFonts w:ascii="Times New Roman" w:hAnsi="Times New Roman"/>
          <w:sz w:val="22"/>
        </w:rPr>
      </w:pPr>
    </w:p>
    <w:tbl>
      <w:tblPr>
        <w:tblStyle w:val="Grille"/>
        <w:tblW w:w="0" w:type="auto"/>
        <w:tblLook w:val="00A0" w:firstRow="1" w:lastRow="0" w:firstColumn="1" w:lastColumn="0" w:noHBand="0" w:noVBand="0"/>
      </w:tblPr>
      <w:tblGrid>
        <w:gridCol w:w="9282"/>
      </w:tblGrid>
      <w:tr w:rsidR="00FD7AA7" w14:paraId="63345022" w14:textId="77777777">
        <w:tc>
          <w:tcPr>
            <w:tcW w:w="9282" w:type="dxa"/>
            <w:shd w:val="clear" w:color="auto" w:fill="008000"/>
          </w:tcPr>
          <w:p w14:paraId="78FE8C55" w14:textId="77777777" w:rsidR="00FD7AA7" w:rsidRDefault="00FD7AA7" w:rsidP="00915753">
            <w:pPr>
              <w:jc w:val="center"/>
              <w:rPr>
                <w:rFonts w:ascii="Times New Roman" w:hAnsi="Times New Roman"/>
                <w:sz w:val="40"/>
              </w:rPr>
            </w:pPr>
          </w:p>
          <w:p w14:paraId="585A903D" w14:textId="77777777" w:rsidR="00FD7AA7" w:rsidRPr="00BC21C0" w:rsidRDefault="00FD7AA7" w:rsidP="00915753">
            <w:pPr>
              <w:jc w:val="center"/>
              <w:rPr>
                <w:rFonts w:ascii="Times New Roman" w:hAnsi="Times New Roman"/>
                <w:b/>
                <w:sz w:val="40"/>
                <w:u w:val="single"/>
              </w:rPr>
            </w:pPr>
            <w:r>
              <w:rPr>
                <w:rFonts w:ascii="Times New Roman" w:hAnsi="Times New Roman"/>
                <w:b/>
                <w:sz w:val="40"/>
              </w:rPr>
              <w:t xml:space="preserve">VII - </w:t>
            </w:r>
            <w:r>
              <w:rPr>
                <w:rFonts w:ascii="Times New Roman" w:hAnsi="Times New Roman"/>
                <w:b/>
                <w:sz w:val="40"/>
                <w:u w:val="single"/>
              </w:rPr>
              <w:t xml:space="preserve">Prévision de fonctionnement du master </w:t>
            </w:r>
          </w:p>
          <w:p w14:paraId="255C5BA3" w14:textId="77777777" w:rsidR="00FD7AA7" w:rsidRPr="00915753" w:rsidRDefault="00FD7AA7" w:rsidP="00915753">
            <w:pPr>
              <w:jc w:val="center"/>
              <w:rPr>
                <w:rFonts w:ascii="Times New Roman" w:hAnsi="Times New Roman"/>
                <w:sz w:val="40"/>
              </w:rPr>
            </w:pPr>
          </w:p>
        </w:tc>
      </w:tr>
      <w:tr w:rsidR="00FD7AA7" w14:paraId="39CBBBFA" w14:textId="77777777">
        <w:tc>
          <w:tcPr>
            <w:tcW w:w="9282" w:type="dxa"/>
          </w:tcPr>
          <w:p w14:paraId="68F312F9" w14:textId="77777777" w:rsidR="00FD7AA7" w:rsidRDefault="00FD7AA7" w:rsidP="00C73C3C">
            <w:pPr>
              <w:rPr>
                <w:rFonts w:ascii="Times New Roman" w:hAnsi="Times New Roman"/>
                <w:sz w:val="22"/>
              </w:rPr>
            </w:pPr>
          </w:p>
          <w:p w14:paraId="502BC681" w14:textId="77777777" w:rsidR="00FD7AA7" w:rsidRPr="00915753" w:rsidRDefault="00FD7AA7" w:rsidP="00C73C3C">
            <w:pPr>
              <w:rPr>
                <w:rFonts w:ascii="Times New Roman" w:hAnsi="Times New Roman"/>
                <w:b/>
                <w:i/>
                <w:sz w:val="32"/>
              </w:rPr>
            </w:pPr>
            <w:r>
              <w:rPr>
                <w:rFonts w:ascii="Times New Roman" w:hAnsi="Times New Roman"/>
                <w:b/>
                <w:i/>
                <w:sz w:val="32"/>
              </w:rPr>
              <w:t>1. Origines attendues des étudiants, attractivité</w:t>
            </w:r>
          </w:p>
          <w:p w14:paraId="3A6B19DB" w14:textId="77777777" w:rsidR="00FD7AA7" w:rsidRDefault="00FD7AA7" w:rsidP="00C73C3C">
            <w:pPr>
              <w:rPr>
                <w:rFonts w:ascii="Times New Roman" w:hAnsi="Times New Roman"/>
                <w:sz w:val="22"/>
              </w:rPr>
            </w:pPr>
          </w:p>
        </w:tc>
      </w:tr>
    </w:tbl>
    <w:p w14:paraId="57F7425B" w14:textId="77777777" w:rsidR="00FD7AA7" w:rsidRDefault="00FD7AA7" w:rsidP="00FD7AA7">
      <w:pPr>
        <w:rPr>
          <w:rFonts w:ascii="Times New Roman" w:hAnsi="Times New Roman"/>
          <w:sz w:val="22"/>
        </w:rPr>
      </w:pPr>
    </w:p>
    <w:p w14:paraId="43B98369" w14:textId="77777777" w:rsidR="00E73CA3" w:rsidRPr="00E73CA3" w:rsidRDefault="00E73CA3" w:rsidP="00E73CA3">
      <w:pPr>
        <w:spacing w:before="120"/>
        <w:rPr>
          <w:rFonts w:ascii="Times New Roman" w:hAnsi="Times New Roman"/>
          <w:b/>
          <w:sz w:val="20"/>
          <w:szCs w:val="20"/>
          <w:u w:val="single"/>
        </w:rPr>
      </w:pPr>
      <w:r w:rsidRPr="00E73CA3">
        <w:rPr>
          <w:rFonts w:ascii="Times New Roman" w:hAnsi="Times New Roman"/>
          <w:b/>
          <w:sz w:val="20"/>
          <w:szCs w:val="20"/>
          <w:u w:val="single"/>
        </w:rPr>
        <w:t>En M1 pour l’ensemble du master</w:t>
      </w:r>
    </w:p>
    <w:p w14:paraId="3EF331A1" w14:textId="77777777" w:rsidR="00E73CA3" w:rsidRPr="00E73CA3" w:rsidRDefault="00E73CA3" w:rsidP="00E73CA3">
      <w:pPr>
        <w:rPr>
          <w:rFonts w:ascii="Times New Roman" w:hAnsi="Times New Roman"/>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2956"/>
        <w:gridCol w:w="1721"/>
        <w:gridCol w:w="1559"/>
        <w:gridCol w:w="1559"/>
        <w:gridCol w:w="1559"/>
      </w:tblGrid>
      <w:tr w:rsidR="00E73CA3" w:rsidRPr="00E73CA3" w14:paraId="409E8A37" w14:textId="77777777">
        <w:trPr>
          <w:trHeight w:val="255"/>
          <w:jc w:val="center"/>
        </w:trPr>
        <w:tc>
          <w:tcPr>
            <w:tcW w:w="2956" w:type="dxa"/>
            <w:tcBorders>
              <w:top w:val="single" w:sz="4" w:space="0" w:color="auto"/>
              <w:left w:val="single" w:sz="4" w:space="0" w:color="auto"/>
              <w:bottom w:val="single" w:sz="4" w:space="0" w:color="auto"/>
              <w:right w:val="single" w:sz="4" w:space="0" w:color="auto"/>
            </w:tcBorders>
            <w:noWrap/>
            <w:vAlign w:val="center"/>
          </w:tcPr>
          <w:p w14:paraId="12C3C934" w14:textId="77777777" w:rsidR="00E73CA3" w:rsidRPr="00E73CA3" w:rsidRDefault="00E73CA3" w:rsidP="00E73CA3">
            <w:pPr>
              <w:jc w:val="center"/>
              <w:rPr>
                <w:rFonts w:ascii="Times New Roman" w:hAnsi="Times New Roman"/>
                <w:b/>
                <w:bCs/>
                <w:sz w:val="20"/>
                <w:szCs w:val="20"/>
              </w:rPr>
            </w:pPr>
            <w:r w:rsidRPr="00E73CA3">
              <w:rPr>
                <w:rFonts w:ascii="Times New Roman" w:hAnsi="Times New Roman"/>
                <w:b/>
                <w:bCs/>
                <w:sz w:val="20"/>
                <w:szCs w:val="20"/>
              </w:rPr>
              <w:t>Origine</w:t>
            </w:r>
          </w:p>
        </w:tc>
        <w:tc>
          <w:tcPr>
            <w:tcW w:w="1721" w:type="dxa"/>
            <w:tcBorders>
              <w:top w:val="single" w:sz="4" w:space="0" w:color="auto"/>
              <w:left w:val="nil"/>
              <w:bottom w:val="single" w:sz="4" w:space="0" w:color="auto"/>
              <w:right w:val="single" w:sz="4" w:space="0" w:color="auto"/>
            </w:tcBorders>
            <w:noWrap/>
            <w:vAlign w:val="center"/>
          </w:tcPr>
          <w:p w14:paraId="7C0A8FF3" w14:textId="77777777" w:rsidR="00E73CA3" w:rsidRPr="00E73CA3" w:rsidRDefault="00E73CA3" w:rsidP="00E73CA3">
            <w:pPr>
              <w:jc w:val="center"/>
              <w:rPr>
                <w:rFonts w:ascii="Times New Roman" w:hAnsi="Times New Roman"/>
                <w:b/>
                <w:bCs/>
                <w:sz w:val="20"/>
                <w:szCs w:val="20"/>
              </w:rPr>
            </w:pPr>
            <w:r>
              <w:rPr>
                <w:rFonts w:ascii="Times New Roman" w:hAnsi="Times New Roman"/>
                <w:b/>
                <w:bCs/>
                <w:sz w:val="20"/>
                <w:szCs w:val="20"/>
              </w:rPr>
              <w:t>2012</w:t>
            </w:r>
            <w:r w:rsidRPr="00E73CA3">
              <w:rPr>
                <w:rFonts w:ascii="Times New Roman" w:hAnsi="Times New Roman"/>
                <w:b/>
                <w:bCs/>
                <w:sz w:val="20"/>
                <w:szCs w:val="20"/>
              </w:rPr>
              <w:t>-201</w:t>
            </w:r>
            <w:r>
              <w:rPr>
                <w:rFonts w:ascii="Times New Roman" w:hAnsi="Times New Roman"/>
                <w:b/>
                <w:bCs/>
                <w:sz w:val="20"/>
                <w:szCs w:val="20"/>
              </w:rPr>
              <w:t>3</w:t>
            </w:r>
          </w:p>
        </w:tc>
        <w:tc>
          <w:tcPr>
            <w:tcW w:w="1559" w:type="dxa"/>
            <w:tcBorders>
              <w:top w:val="single" w:sz="4" w:space="0" w:color="auto"/>
              <w:left w:val="nil"/>
              <w:bottom w:val="single" w:sz="4" w:space="0" w:color="auto"/>
              <w:right w:val="nil"/>
            </w:tcBorders>
            <w:noWrap/>
            <w:vAlign w:val="center"/>
          </w:tcPr>
          <w:p w14:paraId="3C416918" w14:textId="77777777" w:rsidR="00E73CA3" w:rsidRPr="00E73CA3" w:rsidRDefault="00E73CA3" w:rsidP="00E73CA3">
            <w:pPr>
              <w:jc w:val="center"/>
              <w:rPr>
                <w:rFonts w:ascii="Times New Roman" w:hAnsi="Times New Roman"/>
                <w:b/>
                <w:bCs/>
                <w:sz w:val="20"/>
                <w:szCs w:val="20"/>
              </w:rPr>
            </w:pPr>
            <w:r>
              <w:rPr>
                <w:rFonts w:ascii="Times New Roman" w:hAnsi="Times New Roman"/>
                <w:b/>
                <w:bCs/>
                <w:sz w:val="20"/>
                <w:szCs w:val="20"/>
              </w:rPr>
              <w:t>2013</w:t>
            </w:r>
            <w:r w:rsidRPr="00E73CA3">
              <w:rPr>
                <w:rFonts w:ascii="Times New Roman" w:hAnsi="Times New Roman"/>
                <w:b/>
                <w:bCs/>
                <w:sz w:val="20"/>
                <w:szCs w:val="20"/>
              </w:rPr>
              <w:t>-201</w:t>
            </w:r>
            <w:r>
              <w:rPr>
                <w:rFonts w:ascii="Times New Roman" w:hAnsi="Times New Roman"/>
                <w:b/>
                <w:bCs/>
                <w:sz w:val="20"/>
                <w:szCs w:val="20"/>
              </w:rPr>
              <w:t>4</w:t>
            </w:r>
          </w:p>
        </w:tc>
        <w:tc>
          <w:tcPr>
            <w:tcW w:w="1559" w:type="dxa"/>
            <w:tcBorders>
              <w:top w:val="single" w:sz="4" w:space="0" w:color="auto"/>
              <w:left w:val="nil"/>
              <w:bottom w:val="single" w:sz="4" w:space="0" w:color="auto"/>
              <w:right w:val="nil"/>
            </w:tcBorders>
          </w:tcPr>
          <w:p w14:paraId="34699576" w14:textId="77777777" w:rsidR="00E73CA3" w:rsidRPr="00E73CA3" w:rsidRDefault="00E73CA3" w:rsidP="00E73CA3">
            <w:pPr>
              <w:jc w:val="center"/>
              <w:rPr>
                <w:rFonts w:ascii="Times New Roman" w:hAnsi="Times New Roman"/>
                <w:b/>
                <w:bCs/>
                <w:sz w:val="20"/>
                <w:szCs w:val="20"/>
              </w:rPr>
            </w:pPr>
            <w:r>
              <w:rPr>
                <w:rFonts w:ascii="Times New Roman" w:hAnsi="Times New Roman"/>
                <w:b/>
                <w:bCs/>
                <w:sz w:val="20"/>
                <w:szCs w:val="20"/>
              </w:rPr>
              <w:t>2014</w:t>
            </w:r>
            <w:r w:rsidRPr="00E73CA3">
              <w:rPr>
                <w:rFonts w:ascii="Times New Roman" w:hAnsi="Times New Roman"/>
                <w:b/>
                <w:bCs/>
                <w:sz w:val="20"/>
                <w:szCs w:val="20"/>
              </w:rPr>
              <w:t>-201</w:t>
            </w:r>
            <w:r>
              <w:rPr>
                <w:rFonts w:ascii="Times New Roman" w:hAnsi="Times New Roman"/>
                <w:b/>
                <w:bCs/>
                <w:sz w:val="20"/>
                <w:szCs w:val="20"/>
              </w:rPr>
              <w:t>5</w:t>
            </w:r>
          </w:p>
        </w:tc>
        <w:tc>
          <w:tcPr>
            <w:tcW w:w="1559" w:type="dxa"/>
            <w:tcBorders>
              <w:top w:val="single" w:sz="4" w:space="0" w:color="auto"/>
              <w:left w:val="nil"/>
              <w:bottom w:val="single" w:sz="4" w:space="0" w:color="auto"/>
              <w:right w:val="single" w:sz="4" w:space="0" w:color="auto"/>
            </w:tcBorders>
          </w:tcPr>
          <w:p w14:paraId="51979E3E" w14:textId="77777777" w:rsidR="00E73CA3" w:rsidRPr="00E73CA3" w:rsidRDefault="00E73CA3" w:rsidP="00E73CA3">
            <w:pPr>
              <w:jc w:val="center"/>
              <w:rPr>
                <w:rFonts w:ascii="Times New Roman" w:hAnsi="Times New Roman"/>
                <w:b/>
                <w:bCs/>
                <w:sz w:val="20"/>
                <w:szCs w:val="20"/>
              </w:rPr>
            </w:pPr>
            <w:r>
              <w:rPr>
                <w:rFonts w:ascii="Times New Roman" w:hAnsi="Times New Roman"/>
                <w:b/>
                <w:bCs/>
                <w:sz w:val="20"/>
                <w:szCs w:val="20"/>
              </w:rPr>
              <w:t>2015</w:t>
            </w:r>
            <w:r w:rsidRPr="00E73CA3">
              <w:rPr>
                <w:rFonts w:ascii="Times New Roman" w:hAnsi="Times New Roman"/>
                <w:b/>
                <w:bCs/>
                <w:sz w:val="20"/>
                <w:szCs w:val="20"/>
              </w:rPr>
              <w:t>-201</w:t>
            </w:r>
            <w:r>
              <w:rPr>
                <w:rFonts w:ascii="Times New Roman" w:hAnsi="Times New Roman"/>
                <w:b/>
                <w:bCs/>
                <w:sz w:val="20"/>
                <w:szCs w:val="20"/>
              </w:rPr>
              <w:t>6</w:t>
            </w:r>
          </w:p>
        </w:tc>
      </w:tr>
      <w:tr w:rsidR="00E73CA3" w:rsidRPr="00E73CA3" w14:paraId="53E19B05" w14:textId="77777777">
        <w:trPr>
          <w:trHeight w:val="255"/>
          <w:jc w:val="center"/>
        </w:trPr>
        <w:tc>
          <w:tcPr>
            <w:tcW w:w="2956" w:type="dxa"/>
            <w:tcBorders>
              <w:top w:val="nil"/>
              <w:left w:val="single" w:sz="4" w:space="0" w:color="auto"/>
              <w:bottom w:val="single" w:sz="4" w:space="0" w:color="auto"/>
              <w:right w:val="single" w:sz="4" w:space="0" w:color="auto"/>
            </w:tcBorders>
            <w:noWrap/>
            <w:vAlign w:val="center"/>
          </w:tcPr>
          <w:p w14:paraId="1D2923B8" w14:textId="77777777"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Licence USTH</w:t>
            </w:r>
          </w:p>
        </w:tc>
        <w:tc>
          <w:tcPr>
            <w:tcW w:w="1721" w:type="dxa"/>
            <w:tcBorders>
              <w:top w:val="nil"/>
              <w:left w:val="nil"/>
              <w:bottom w:val="single" w:sz="4" w:space="0" w:color="auto"/>
              <w:right w:val="single" w:sz="4" w:space="0" w:color="auto"/>
            </w:tcBorders>
            <w:noWrap/>
            <w:vAlign w:val="center"/>
          </w:tcPr>
          <w:p w14:paraId="4E4C051D" w14:textId="77777777"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0</w:t>
            </w:r>
          </w:p>
        </w:tc>
        <w:tc>
          <w:tcPr>
            <w:tcW w:w="1559" w:type="dxa"/>
            <w:tcBorders>
              <w:top w:val="nil"/>
              <w:left w:val="nil"/>
              <w:bottom w:val="single" w:sz="4" w:space="0" w:color="auto"/>
              <w:right w:val="nil"/>
            </w:tcBorders>
            <w:noWrap/>
            <w:vAlign w:val="center"/>
          </w:tcPr>
          <w:p w14:paraId="556CF703" w14:textId="77777777"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0</w:t>
            </w:r>
          </w:p>
        </w:tc>
        <w:tc>
          <w:tcPr>
            <w:tcW w:w="1559" w:type="dxa"/>
            <w:tcBorders>
              <w:top w:val="nil"/>
              <w:left w:val="nil"/>
              <w:bottom w:val="single" w:sz="4" w:space="0" w:color="auto"/>
              <w:right w:val="nil"/>
            </w:tcBorders>
          </w:tcPr>
          <w:p w14:paraId="504D00E3" w14:textId="77777777"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10</w:t>
            </w:r>
          </w:p>
        </w:tc>
        <w:tc>
          <w:tcPr>
            <w:tcW w:w="1559" w:type="dxa"/>
            <w:tcBorders>
              <w:top w:val="nil"/>
              <w:left w:val="nil"/>
              <w:bottom w:val="single" w:sz="4" w:space="0" w:color="auto"/>
              <w:right w:val="single" w:sz="4" w:space="0" w:color="auto"/>
            </w:tcBorders>
          </w:tcPr>
          <w:p w14:paraId="3527D34A" w14:textId="77777777" w:rsidR="00E73CA3" w:rsidRPr="00E73CA3" w:rsidRDefault="00377BF6" w:rsidP="00E73CA3">
            <w:pPr>
              <w:jc w:val="center"/>
              <w:rPr>
                <w:rFonts w:ascii="Times New Roman" w:hAnsi="Times New Roman"/>
                <w:sz w:val="20"/>
                <w:szCs w:val="20"/>
              </w:rPr>
            </w:pPr>
            <w:r>
              <w:rPr>
                <w:rFonts w:ascii="Times New Roman" w:hAnsi="Times New Roman"/>
                <w:sz w:val="20"/>
                <w:szCs w:val="20"/>
              </w:rPr>
              <w:t>2</w:t>
            </w:r>
            <w:r w:rsidR="00E73CA3" w:rsidRPr="00E73CA3">
              <w:rPr>
                <w:rFonts w:ascii="Times New Roman" w:hAnsi="Times New Roman"/>
                <w:sz w:val="20"/>
                <w:szCs w:val="20"/>
              </w:rPr>
              <w:t>0</w:t>
            </w:r>
          </w:p>
        </w:tc>
      </w:tr>
      <w:tr w:rsidR="00E73CA3" w:rsidRPr="00E73CA3" w14:paraId="12417A67" w14:textId="77777777">
        <w:trPr>
          <w:trHeight w:val="255"/>
          <w:jc w:val="center"/>
        </w:trPr>
        <w:tc>
          <w:tcPr>
            <w:tcW w:w="2956" w:type="dxa"/>
            <w:tcBorders>
              <w:top w:val="nil"/>
              <w:left w:val="single" w:sz="4" w:space="0" w:color="auto"/>
              <w:bottom w:val="single" w:sz="4" w:space="0" w:color="auto"/>
              <w:right w:val="single" w:sz="4" w:space="0" w:color="auto"/>
            </w:tcBorders>
            <w:noWrap/>
            <w:vAlign w:val="center"/>
          </w:tcPr>
          <w:p w14:paraId="1104E031" w14:textId="77777777"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 xml:space="preserve">Licence d’autres </w:t>
            </w:r>
            <w:r w:rsidR="0029310A">
              <w:rPr>
                <w:rFonts w:ascii="Times New Roman" w:hAnsi="Times New Roman"/>
                <w:sz w:val="20"/>
                <w:szCs w:val="20"/>
              </w:rPr>
              <w:t>é</w:t>
            </w:r>
            <w:r w:rsidRPr="00E73CA3">
              <w:rPr>
                <w:rFonts w:ascii="Times New Roman" w:hAnsi="Times New Roman"/>
                <w:sz w:val="20"/>
                <w:szCs w:val="20"/>
              </w:rPr>
              <w:t>tablissements vietnamiens</w:t>
            </w:r>
          </w:p>
        </w:tc>
        <w:tc>
          <w:tcPr>
            <w:tcW w:w="1721" w:type="dxa"/>
            <w:tcBorders>
              <w:top w:val="nil"/>
              <w:left w:val="nil"/>
              <w:bottom w:val="single" w:sz="4" w:space="0" w:color="auto"/>
              <w:right w:val="single" w:sz="4" w:space="0" w:color="auto"/>
            </w:tcBorders>
            <w:noWrap/>
            <w:vAlign w:val="center"/>
          </w:tcPr>
          <w:p w14:paraId="03197552" w14:textId="77777777" w:rsidR="00E73CA3" w:rsidRPr="00E73CA3" w:rsidRDefault="00377BF6" w:rsidP="00E73CA3">
            <w:pPr>
              <w:jc w:val="center"/>
              <w:rPr>
                <w:rFonts w:ascii="Times New Roman" w:hAnsi="Times New Roman"/>
                <w:sz w:val="20"/>
                <w:szCs w:val="20"/>
              </w:rPr>
            </w:pPr>
            <w:r>
              <w:rPr>
                <w:rFonts w:ascii="Times New Roman" w:hAnsi="Times New Roman"/>
                <w:sz w:val="20"/>
                <w:szCs w:val="20"/>
              </w:rPr>
              <w:t>10</w:t>
            </w:r>
          </w:p>
        </w:tc>
        <w:tc>
          <w:tcPr>
            <w:tcW w:w="1559" w:type="dxa"/>
            <w:tcBorders>
              <w:top w:val="nil"/>
              <w:left w:val="nil"/>
              <w:bottom w:val="single" w:sz="4" w:space="0" w:color="auto"/>
              <w:right w:val="nil"/>
            </w:tcBorders>
            <w:noWrap/>
            <w:vAlign w:val="center"/>
          </w:tcPr>
          <w:p w14:paraId="02B68324" w14:textId="77777777" w:rsidR="00E73CA3" w:rsidRPr="00E73CA3" w:rsidRDefault="00377BF6" w:rsidP="00E73CA3">
            <w:pPr>
              <w:jc w:val="center"/>
              <w:rPr>
                <w:rFonts w:ascii="Times New Roman" w:hAnsi="Times New Roman"/>
                <w:sz w:val="20"/>
                <w:szCs w:val="20"/>
              </w:rPr>
            </w:pPr>
            <w:r>
              <w:rPr>
                <w:rFonts w:ascii="Times New Roman" w:hAnsi="Times New Roman"/>
                <w:sz w:val="20"/>
                <w:szCs w:val="20"/>
              </w:rPr>
              <w:t>15</w:t>
            </w:r>
          </w:p>
        </w:tc>
        <w:tc>
          <w:tcPr>
            <w:tcW w:w="1559" w:type="dxa"/>
            <w:tcBorders>
              <w:top w:val="nil"/>
              <w:left w:val="nil"/>
              <w:bottom w:val="single" w:sz="4" w:space="0" w:color="auto"/>
              <w:right w:val="nil"/>
            </w:tcBorders>
            <w:vAlign w:val="center"/>
          </w:tcPr>
          <w:p w14:paraId="2ED19FF9" w14:textId="77777777" w:rsidR="00E73CA3" w:rsidRPr="00E73CA3" w:rsidRDefault="00377BF6" w:rsidP="00E73CA3">
            <w:pPr>
              <w:jc w:val="center"/>
              <w:rPr>
                <w:rFonts w:ascii="Times New Roman" w:hAnsi="Times New Roman"/>
                <w:sz w:val="20"/>
                <w:szCs w:val="20"/>
              </w:rPr>
            </w:pPr>
            <w:r>
              <w:rPr>
                <w:rFonts w:ascii="Times New Roman" w:hAnsi="Times New Roman"/>
                <w:sz w:val="20"/>
                <w:szCs w:val="20"/>
              </w:rPr>
              <w:t>15</w:t>
            </w:r>
          </w:p>
        </w:tc>
        <w:tc>
          <w:tcPr>
            <w:tcW w:w="1559" w:type="dxa"/>
            <w:tcBorders>
              <w:top w:val="nil"/>
              <w:left w:val="nil"/>
              <w:bottom w:val="single" w:sz="4" w:space="0" w:color="auto"/>
              <w:right w:val="single" w:sz="4" w:space="0" w:color="auto"/>
            </w:tcBorders>
            <w:vAlign w:val="center"/>
          </w:tcPr>
          <w:p w14:paraId="3AF2DE28" w14:textId="77777777" w:rsidR="00E73CA3" w:rsidRPr="00E73CA3" w:rsidRDefault="00377BF6" w:rsidP="00E73CA3">
            <w:pPr>
              <w:jc w:val="center"/>
              <w:rPr>
                <w:rFonts w:ascii="Times New Roman" w:hAnsi="Times New Roman"/>
                <w:sz w:val="20"/>
                <w:szCs w:val="20"/>
              </w:rPr>
            </w:pPr>
            <w:r>
              <w:rPr>
                <w:rFonts w:ascii="Times New Roman" w:hAnsi="Times New Roman"/>
                <w:sz w:val="20"/>
                <w:szCs w:val="20"/>
              </w:rPr>
              <w:t>15</w:t>
            </w:r>
          </w:p>
        </w:tc>
      </w:tr>
      <w:tr w:rsidR="00E73CA3" w:rsidRPr="00E73CA3" w14:paraId="0AF4C757" w14:textId="77777777">
        <w:trPr>
          <w:trHeight w:val="255"/>
          <w:jc w:val="center"/>
        </w:trPr>
        <w:tc>
          <w:tcPr>
            <w:tcW w:w="2956" w:type="dxa"/>
            <w:tcBorders>
              <w:top w:val="nil"/>
              <w:left w:val="single" w:sz="4" w:space="0" w:color="auto"/>
              <w:bottom w:val="single" w:sz="4" w:space="0" w:color="auto"/>
              <w:right w:val="single" w:sz="4" w:space="0" w:color="auto"/>
            </w:tcBorders>
            <w:noWrap/>
            <w:vAlign w:val="center"/>
          </w:tcPr>
          <w:p w14:paraId="75017B09" w14:textId="77777777"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Licence d’</w:t>
            </w:r>
            <w:r w:rsidR="0029310A">
              <w:rPr>
                <w:rFonts w:ascii="Times New Roman" w:hAnsi="Times New Roman"/>
                <w:sz w:val="20"/>
                <w:szCs w:val="20"/>
              </w:rPr>
              <w:t>é</w:t>
            </w:r>
            <w:r w:rsidRPr="00E73CA3">
              <w:rPr>
                <w:rFonts w:ascii="Times New Roman" w:hAnsi="Times New Roman"/>
                <w:sz w:val="20"/>
                <w:szCs w:val="20"/>
              </w:rPr>
              <w:t>tablissements français</w:t>
            </w:r>
          </w:p>
        </w:tc>
        <w:tc>
          <w:tcPr>
            <w:tcW w:w="1721" w:type="dxa"/>
            <w:tcBorders>
              <w:top w:val="nil"/>
              <w:left w:val="nil"/>
              <w:bottom w:val="single" w:sz="4" w:space="0" w:color="auto"/>
              <w:right w:val="single" w:sz="4" w:space="0" w:color="auto"/>
            </w:tcBorders>
            <w:noWrap/>
            <w:vAlign w:val="center"/>
          </w:tcPr>
          <w:p w14:paraId="54D9FC42" w14:textId="77777777"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0</w:t>
            </w:r>
          </w:p>
        </w:tc>
        <w:tc>
          <w:tcPr>
            <w:tcW w:w="1559" w:type="dxa"/>
            <w:tcBorders>
              <w:top w:val="nil"/>
              <w:left w:val="nil"/>
              <w:bottom w:val="single" w:sz="4" w:space="0" w:color="auto"/>
              <w:right w:val="nil"/>
            </w:tcBorders>
            <w:noWrap/>
            <w:vAlign w:val="center"/>
          </w:tcPr>
          <w:p w14:paraId="49AF50B5" w14:textId="77777777"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0</w:t>
            </w:r>
          </w:p>
        </w:tc>
        <w:tc>
          <w:tcPr>
            <w:tcW w:w="1559" w:type="dxa"/>
            <w:tcBorders>
              <w:top w:val="nil"/>
              <w:left w:val="nil"/>
              <w:bottom w:val="single" w:sz="4" w:space="0" w:color="auto"/>
              <w:right w:val="nil"/>
            </w:tcBorders>
          </w:tcPr>
          <w:p w14:paraId="65B81CB3" w14:textId="77777777"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5</w:t>
            </w:r>
          </w:p>
        </w:tc>
        <w:tc>
          <w:tcPr>
            <w:tcW w:w="1559" w:type="dxa"/>
            <w:tcBorders>
              <w:top w:val="nil"/>
              <w:left w:val="nil"/>
              <w:bottom w:val="single" w:sz="4" w:space="0" w:color="auto"/>
              <w:right w:val="single" w:sz="4" w:space="0" w:color="auto"/>
            </w:tcBorders>
          </w:tcPr>
          <w:p w14:paraId="6331DCE9" w14:textId="77777777"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5</w:t>
            </w:r>
          </w:p>
        </w:tc>
      </w:tr>
      <w:tr w:rsidR="00E73CA3" w:rsidRPr="00E73CA3" w14:paraId="37E0539D" w14:textId="77777777">
        <w:trPr>
          <w:trHeight w:val="255"/>
          <w:jc w:val="center"/>
        </w:trPr>
        <w:tc>
          <w:tcPr>
            <w:tcW w:w="2956" w:type="dxa"/>
            <w:tcBorders>
              <w:top w:val="nil"/>
              <w:left w:val="single" w:sz="4" w:space="0" w:color="auto"/>
              <w:bottom w:val="single" w:sz="4" w:space="0" w:color="auto"/>
              <w:right w:val="single" w:sz="4" w:space="0" w:color="auto"/>
            </w:tcBorders>
            <w:noWrap/>
            <w:vAlign w:val="center"/>
          </w:tcPr>
          <w:p w14:paraId="6B900F46" w14:textId="77777777"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Licence d’</w:t>
            </w:r>
            <w:r w:rsidR="0029310A">
              <w:rPr>
                <w:rFonts w:ascii="Times New Roman" w:hAnsi="Times New Roman"/>
                <w:sz w:val="20"/>
                <w:szCs w:val="20"/>
              </w:rPr>
              <w:t>é</w:t>
            </w:r>
            <w:r w:rsidRPr="00E73CA3">
              <w:rPr>
                <w:rFonts w:ascii="Times New Roman" w:hAnsi="Times New Roman"/>
                <w:sz w:val="20"/>
                <w:szCs w:val="20"/>
              </w:rPr>
              <w:t>tablissements étrangers</w:t>
            </w:r>
          </w:p>
        </w:tc>
        <w:tc>
          <w:tcPr>
            <w:tcW w:w="1721" w:type="dxa"/>
            <w:tcBorders>
              <w:top w:val="nil"/>
              <w:left w:val="nil"/>
              <w:bottom w:val="single" w:sz="4" w:space="0" w:color="auto"/>
              <w:right w:val="single" w:sz="4" w:space="0" w:color="auto"/>
            </w:tcBorders>
            <w:noWrap/>
            <w:vAlign w:val="center"/>
          </w:tcPr>
          <w:p w14:paraId="10A6D2E4" w14:textId="77777777"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0</w:t>
            </w:r>
          </w:p>
        </w:tc>
        <w:tc>
          <w:tcPr>
            <w:tcW w:w="1559" w:type="dxa"/>
            <w:tcBorders>
              <w:top w:val="nil"/>
              <w:left w:val="nil"/>
              <w:bottom w:val="single" w:sz="4" w:space="0" w:color="auto"/>
              <w:right w:val="nil"/>
            </w:tcBorders>
            <w:noWrap/>
            <w:vAlign w:val="center"/>
          </w:tcPr>
          <w:p w14:paraId="6AF51C03" w14:textId="77777777"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5</w:t>
            </w:r>
          </w:p>
        </w:tc>
        <w:tc>
          <w:tcPr>
            <w:tcW w:w="1559" w:type="dxa"/>
            <w:tcBorders>
              <w:top w:val="nil"/>
              <w:left w:val="nil"/>
              <w:bottom w:val="single" w:sz="4" w:space="0" w:color="auto"/>
              <w:right w:val="nil"/>
            </w:tcBorders>
          </w:tcPr>
          <w:p w14:paraId="58409F37" w14:textId="77777777" w:rsidR="00E73CA3" w:rsidRPr="00E73CA3" w:rsidRDefault="00341BF8" w:rsidP="00E73CA3">
            <w:pPr>
              <w:jc w:val="center"/>
              <w:rPr>
                <w:rFonts w:ascii="Times New Roman" w:hAnsi="Times New Roman"/>
                <w:sz w:val="20"/>
                <w:szCs w:val="20"/>
              </w:rPr>
            </w:pPr>
            <w:r>
              <w:rPr>
                <w:rFonts w:ascii="Times New Roman" w:hAnsi="Times New Roman"/>
                <w:sz w:val="20"/>
                <w:szCs w:val="20"/>
              </w:rPr>
              <w:t>10</w:t>
            </w:r>
          </w:p>
        </w:tc>
        <w:tc>
          <w:tcPr>
            <w:tcW w:w="1559" w:type="dxa"/>
            <w:tcBorders>
              <w:top w:val="nil"/>
              <w:left w:val="nil"/>
              <w:bottom w:val="single" w:sz="4" w:space="0" w:color="auto"/>
              <w:right w:val="single" w:sz="4" w:space="0" w:color="auto"/>
            </w:tcBorders>
          </w:tcPr>
          <w:p w14:paraId="4228F233" w14:textId="77777777" w:rsidR="00E73CA3" w:rsidRPr="00E73CA3" w:rsidRDefault="00341BF8" w:rsidP="00E73CA3">
            <w:pPr>
              <w:jc w:val="center"/>
              <w:rPr>
                <w:rFonts w:ascii="Times New Roman" w:hAnsi="Times New Roman"/>
                <w:sz w:val="20"/>
                <w:szCs w:val="20"/>
              </w:rPr>
            </w:pPr>
            <w:r>
              <w:rPr>
                <w:rFonts w:ascii="Times New Roman" w:hAnsi="Times New Roman"/>
                <w:sz w:val="20"/>
                <w:szCs w:val="20"/>
              </w:rPr>
              <w:t>10</w:t>
            </w:r>
          </w:p>
        </w:tc>
      </w:tr>
      <w:tr w:rsidR="00E73CA3" w:rsidRPr="00E73CA3" w14:paraId="68EBAEA3" w14:textId="77777777">
        <w:trPr>
          <w:trHeight w:val="255"/>
          <w:jc w:val="center"/>
        </w:trPr>
        <w:tc>
          <w:tcPr>
            <w:tcW w:w="2956" w:type="dxa"/>
            <w:tcBorders>
              <w:top w:val="single" w:sz="4" w:space="0" w:color="auto"/>
              <w:left w:val="single" w:sz="4" w:space="0" w:color="auto"/>
              <w:bottom w:val="single" w:sz="4" w:space="0" w:color="auto"/>
              <w:right w:val="single" w:sz="4" w:space="0" w:color="auto"/>
            </w:tcBorders>
            <w:noWrap/>
            <w:vAlign w:val="center"/>
          </w:tcPr>
          <w:p w14:paraId="33F473A5" w14:textId="77777777"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TOTAL</w:t>
            </w:r>
          </w:p>
        </w:tc>
        <w:tc>
          <w:tcPr>
            <w:tcW w:w="1721" w:type="dxa"/>
            <w:tcBorders>
              <w:top w:val="single" w:sz="4" w:space="0" w:color="auto"/>
              <w:left w:val="nil"/>
              <w:bottom w:val="single" w:sz="4" w:space="0" w:color="auto"/>
              <w:right w:val="single" w:sz="4" w:space="0" w:color="auto"/>
            </w:tcBorders>
            <w:noWrap/>
            <w:vAlign w:val="center"/>
          </w:tcPr>
          <w:p w14:paraId="440550F7" w14:textId="77777777" w:rsidR="00E73CA3" w:rsidRPr="00E73CA3" w:rsidRDefault="00377BF6" w:rsidP="00E73CA3">
            <w:pPr>
              <w:jc w:val="center"/>
              <w:rPr>
                <w:rFonts w:ascii="Times New Roman" w:hAnsi="Times New Roman"/>
                <w:sz w:val="20"/>
                <w:szCs w:val="20"/>
              </w:rPr>
            </w:pPr>
            <w:r>
              <w:rPr>
                <w:rFonts w:ascii="Times New Roman" w:hAnsi="Times New Roman"/>
                <w:sz w:val="20"/>
                <w:szCs w:val="20"/>
              </w:rPr>
              <w:t>10</w:t>
            </w:r>
          </w:p>
        </w:tc>
        <w:tc>
          <w:tcPr>
            <w:tcW w:w="1559" w:type="dxa"/>
            <w:tcBorders>
              <w:top w:val="single" w:sz="4" w:space="0" w:color="auto"/>
              <w:left w:val="nil"/>
              <w:bottom w:val="single" w:sz="4" w:space="0" w:color="auto"/>
              <w:right w:val="nil"/>
            </w:tcBorders>
            <w:noWrap/>
            <w:vAlign w:val="center"/>
          </w:tcPr>
          <w:p w14:paraId="1AFFED46" w14:textId="77777777" w:rsidR="00E73CA3" w:rsidRPr="00E73CA3" w:rsidRDefault="00377BF6" w:rsidP="00E73CA3">
            <w:pPr>
              <w:jc w:val="center"/>
              <w:rPr>
                <w:rFonts w:ascii="Times New Roman" w:hAnsi="Times New Roman"/>
                <w:sz w:val="20"/>
                <w:szCs w:val="20"/>
              </w:rPr>
            </w:pPr>
            <w:r>
              <w:rPr>
                <w:rFonts w:ascii="Times New Roman" w:hAnsi="Times New Roman"/>
                <w:sz w:val="20"/>
                <w:szCs w:val="20"/>
              </w:rPr>
              <w:t>20</w:t>
            </w:r>
          </w:p>
        </w:tc>
        <w:tc>
          <w:tcPr>
            <w:tcW w:w="1559" w:type="dxa"/>
            <w:tcBorders>
              <w:top w:val="single" w:sz="4" w:space="0" w:color="auto"/>
              <w:left w:val="nil"/>
              <w:bottom w:val="single" w:sz="4" w:space="0" w:color="auto"/>
              <w:right w:val="nil"/>
            </w:tcBorders>
          </w:tcPr>
          <w:p w14:paraId="673E4C3A" w14:textId="77777777" w:rsidR="00E73CA3" w:rsidRPr="00E73CA3" w:rsidRDefault="00341BF8" w:rsidP="00E73CA3">
            <w:pPr>
              <w:jc w:val="center"/>
              <w:rPr>
                <w:rFonts w:ascii="Times New Roman" w:hAnsi="Times New Roman"/>
                <w:sz w:val="20"/>
                <w:szCs w:val="20"/>
              </w:rPr>
            </w:pPr>
            <w:r>
              <w:rPr>
                <w:rFonts w:ascii="Times New Roman" w:hAnsi="Times New Roman"/>
                <w:sz w:val="20"/>
                <w:szCs w:val="20"/>
              </w:rPr>
              <w:t>40</w:t>
            </w:r>
          </w:p>
        </w:tc>
        <w:tc>
          <w:tcPr>
            <w:tcW w:w="1559" w:type="dxa"/>
            <w:tcBorders>
              <w:top w:val="single" w:sz="4" w:space="0" w:color="auto"/>
              <w:left w:val="nil"/>
              <w:bottom w:val="single" w:sz="4" w:space="0" w:color="auto"/>
              <w:right w:val="single" w:sz="4" w:space="0" w:color="auto"/>
            </w:tcBorders>
          </w:tcPr>
          <w:p w14:paraId="5BFF36F1" w14:textId="77777777" w:rsidR="00E73CA3" w:rsidRPr="00E73CA3" w:rsidRDefault="00341BF8" w:rsidP="00E73CA3">
            <w:pPr>
              <w:jc w:val="center"/>
              <w:rPr>
                <w:rFonts w:ascii="Times New Roman" w:hAnsi="Times New Roman"/>
                <w:sz w:val="20"/>
                <w:szCs w:val="20"/>
              </w:rPr>
            </w:pPr>
            <w:r>
              <w:rPr>
                <w:rFonts w:ascii="Times New Roman" w:hAnsi="Times New Roman"/>
                <w:sz w:val="20"/>
                <w:szCs w:val="20"/>
              </w:rPr>
              <w:t>50</w:t>
            </w:r>
          </w:p>
        </w:tc>
      </w:tr>
    </w:tbl>
    <w:p w14:paraId="3497A36B" w14:textId="77777777" w:rsidR="00E73CA3" w:rsidRPr="00E73CA3" w:rsidRDefault="00E73CA3" w:rsidP="00E73CA3">
      <w:pPr>
        <w:spacing w:before="120"/>
        <w:rPr>
          <w:rFonts w:ascii="Times New Roman" w:hAnsi="Times New Roman"/>
          <w:b/>
          <w:sz w:val="20"/>
          <w:szCs w:val="20"/>
          <w:u w:val="single"/>
        </w:rPr>
      </w:pPr>
      <w:r w:rsidRPr="00E73CA3">
        <w:rPr>
          <w:rFonts w:ascii="Times New Roman" w:hAnsi="Times New Roman"/>
          <w:b/>
          <w:sz w:val="20"/>
          <w:szCs w:val="20"/>
          <w:u w:val="single"/>
        </w:rPr>
        <w:t>En M2 pour l’ensemble du master</w:t>
      </w:r>
    </w:p>
    <w:p w14:paraId="3865118B" w14:textId="77777777" w:rsidR="00E73CA3" w:rsidRPr="00E73CA3" w:rsidRDefault="00E73CA3" w:rsidP="00E73CA3">
      <w:pPr>
        <w:rPr>
          <w:rFonts w:ascii="Times New Roman" w:hAnsi="Times New Roman"/>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2956"/>
        <w:gridCol w:w="1721"/>
        <w:gridCol w:w="1559"/>
        <w:gridCol w:w="1559"/>
        <w:gridCol w:w="1559"/>
      </w:tblGrid>
      <w:tr w:rsidR="00E73CA3" w:rsidRPr="00E73CA3" w14:paraId="4E4E9A2F" w14:textId="77777777">
        <w:trPr>
          <w:trHeight w:val="255"/>
          <w:jc w:val="center"/>
        </w:trPr>
        <w:tc>
          <w:tcPr>
            <w:tcW w:w="2956" w:type="dxa"/>
            <w:tcBorders>
              <w:top w:val="single" w:sz="4" w:space="0" w:color="auto"/>
              <w:left w:val="single" w:sz="4" w:space="0" w:color="auto"/>
              <w:bottom w:val="single" w:sz="4" w:space="0" w:color="auto"/>
              <w:right w:val="single" w:sz="4" w:space="0" w:color="auto"/>
            </w:tcBorders>
            <w:noWrap/>
            <w:vAlign w:val="center"/>
          </w:tcPr>
          <w:p w14:paraId="185EDAE3" w14:textId="77777777" w:rsidR="00E73CA3" w:rsidRPr="00E73CA3" w:rsidRDefault="00E73CA3" w:rsidP="00E73CA3">
            <w:pPr>
              <w:jc w:val="center"/>
              <w:rPr>
                <w:rFonts w:ascii="Times New Roman" w:hAnsi="Times New Roman"/>
                <w:b/>
                <w:bCs/>
                <w:sz w:val="20"/>
                <w:szCs w:val="20"/>
              </w:rPr>
            </w:pPr>
            <w:r w:rsidRPr="00E73CA3">
              <w:rPr>
                <w:rFonts w:ascii="Times New Roman" w:hAnsi="Times New Roman"/>
                <w:b/>
                <w:bCs/>
                <w:sz w:val="20"/>
                <w:szCs w:val="20"/>
              </w:rPr>
              <w:t>Origine</w:t>
            </w:r>
          </w:p>
        </w:tc>
        <w:tc>
          <w:tcPr>
            <w:tcW w:w="1721" w:type="dxa"/>
            <w:tcBorders>
              <w:top w:val="single" w:sz="4" w:space="0" w:color="auto"/>
              <w:left w:val="nil"/>
              <w:bottom w:val="single" w:sz="4" w:space="0" w:color="auto"/>
              <w:right w:val="single" w:sz="4" w:space="0" w:color="auto"/>
            </w:tcBorders>
            <w:noWrap/>
            <w:vAlign w:val="center"/>
          </w:tcPr>
          <w:p w14:paraId="0A0004B2" w14:textId="77777777" w:rsidR="00E73CA3" w:rsidRPr="00E73CA3" w:rsidRDefault="00377BF6" w:rsidP="00E73CA3">
            <w:pPr>
              <w:jc w:val="center"/>
              <w:rPr>
                <w:rFonts w:ascii="Times New Roman" w:hAnsi="Times New Roman"/>
                <w:b/>
                <w:bCs/>
                <w:sz w:val="20"/>
                <w:szCs w:val="20"/>
              </w:rPr>
            </w:pPr>
            <w:r>
              <w:rPr>
                <w:rFonts w:ascii="Times New Roman" w:hAnsi="Times New Roman"/>
                <w:b/>
                <w:bCs/>
                <w:sz w:val="20"/>
                <w:szCs w:val="20"/>
              </w:rPr>
              <w:t>2012-2013</w:t>
            </w:r>
          </w:p>
        </w:tc>
        <w:tc>
          <w:tcPr>
            <w:tcW w:w="1559" w:type="dxa"/>
            <w:tcBorders>
              <w:top w:val="single" w:sz="4" w:space="0" w:color="auto"/>
              <w:left w:val="nil"/>
              <w:bottom w:val="single" w:sz="4" w:space="0" w:color="auto"/>
              <w:right w:val="nil"/>
            </w:tcBorders>
            <w:noWrap/>
            <w:vAlign w:val="center"/>
          </w:tcPr>
          <w:p w14:paraId="3DC0C60E" w14:textId="77777777" w:rsidR="00E73CA3" w:rsidRPr="00E73CA3" w:rsidRDefault="00377BF6" w:rsidP="00E73CA3">
            <w:pPr>
              <w:jc w:val="center"/>
              <w:rPr>
                <w:rFonts w:ascii="Times New Roman" w:hAnsi="Times New Roman"/>
                <w:b/>
                <w:bCs/>
                <w:sz w:val="20"/>
                <w:szCs w:val="20"/>
              </w:rPr>
            </w:pPr>
            <w:r>
              <w:rPr>
                <w:rFonts w:ascii="Times New Roman" w:hAnsi="Times New Roman"/>
                <w:b/>
                <w:bCs/>
                <w:sz w:val="20"/>
                <w:szCs w:val="20"/>
              </w:rPr>
              <w:t>2013-2014</w:t>
            </w:r>
          </w:p>
        </w:tc>
        <w:tc>
          <w:tcPr>
            <w:tcW w:w="1559" w:type="dxa"/>
            <w:tcBorders>
              <w:top w:val="single" w:sz="4" w:space="0" w:color="auto"/>
              <w:left w:val="nil"/>
              <w:bottom w:val="single" w:sz="4" w:space="0" w:color="auto"/>
              <w:right w:val="nil"/>
            </w:tcBorders>
          </w:tcPr>
          <w:p w14:paraId="277AD311" w14:textId="77777777" w:rsidR="00E73CA3" w:rsidRPr="00E73CA3" w:rsidRDefault="00377BF6" w:rsidP="00E73CA3">
            <w:pPr>
              <w:jc w:val="center"/>
              <w:rPr>
                <w:rFonts w:ascii="Times New Roman" w:hAnsi="Times New Roman"/>
                <w:b/>
                <w:bCs/>
                <w:sz w:val="20"/>
                <w:szCs w:val="20"/>
              </w:rPr>
            </w:pPr>
            <w:r>
              <w:rPr>
                <w:rFonts w:ascii="Times New Roman" w:hAnsi="Times New Roman"/>
                <w:b/>
                <w:bCs/>
                <w:sz w:val="20"/>
                <w:szCs w:val="20"/>
              </w:rPr>
              <w:t>2014-2015</w:t>
            </w:r>
          </w:p>
        </w:tc>
        <w:tc>
          <w:tcPr>
            <w:tcW w:w="1559" w:type="dxa"/>
            <w:tcBorders>
              <w:top w:val="single" w:sz="4" w:space="0" w:color="auto"/>
              <w:left w:val="nil"/>
              <w:bottom w:val="single" w:sz="4" w:space="0" w:color="auto"/>
              <w:right w:val="single" w:sz="4" w:space="0" w:color="auto"/>
            </w:tcBorders>
          </w:tcPr>
          <w:p w14:paraId="2DFFEDB2" w14:textId="77777777" w:rsidR="00E73CA3" w:rsidRPr="00E73CA3" w:rsidRDefault="00377BF6" w:rsidP="00E73CA3">
            <w:pPr>
              <w:jc w:val="center"/>
              <w:rPr>
                <w:rFonts w:ascii="Times New Roman" w:hAnsi="Times New Roman"/>
                <w:b/>
                <w:bCs/>
                <w:sz w:val="20"/>
                <w:szCs w:val="20"/>
              </w:rPr>
            </w:pPr>
            <w:r>
              <w:rPr>
                <w:rFonts w:ascii="Times New Roman" w:hAnsi="Times New Roman"/>
                <w:b/>
                <w:bCs/>
                <w:sz w:val="20"/>
                <w:szCs w:val="20"/>
              </w:rPr>
              <w:t>2015-2016</w:t>
            </w:r>
          </w:p>
        </w:tc>
      </w:tr>
      <w:tr w:rsidR="00E73CA3" w:rsidRPr="00E73CA3" w14:paraId="3A5D20E1" w14:textId="77777777">
        <w:trPr>
          <w:trHeight w:val="255"/>
          <w:jc w:val="center"/>
        </w:trPr>
        <w:tc>
          <w:tcPr>
            <w:tcW w:w="2956" w:type="dxa"/>
            <w:tcBorders>
              <w:top w:val="nil"/>
              <w:left w:val="single" w:sz="4" w:space="0" w:color="auto"/>
              <w:bottom w:val="single" w:sz="4" w:space="0" w:color="auto"/>
              <w:right w:val="single" w:sz="4" w:space="0" w:color="auto"/>
            </w:tcBorders>
            <w:noWrap/>
            <w:vAlign w:val="center"/>
          </w:tcPr>
          <w:p w14:paraId="387DD2B8" w14:textId="77777777"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M1 USTH</w:t>
            </w:r>
          </w:p>
        </w:tc>
        <w:tc>
          <w:tcPr>
            <w:tcW w:w="1721" w:type="dxa"/>
            <w:tcBorders>
              <w:top w:val="nil"/>
              <w:left w:val="nil"/>
              <w:bottom w:val="single" w:sz="4" w:space="0" w:color="auto"/>
              <w:right w:val="single" w:sz="4" w:space="0" w:color="auto"/>
            </w:tcBorders>
            <w:noWrap/>
            <w:vAlign w:val="center"/>
          </w:tcPr>
          <w:p w14:paraId="4E09A7EC" w14:textId="77777777"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0</w:t>
            </w:r>
          </w:p>
        </w:tc>
        <w:tc>
          <w:tcPr>
            <w:tcW w:w="1559" w:type="dxa"/>
            <w:tcBorders>
              <w:top w:val="nil"/>
              <w:left w:val="nil"/>
              <w:bottom w:val="single" w:sz="4" w:space="0" w:color="auto"/>
              <w:right w:val="nil"/>
            </w:tcBorders>
            <w:noWrap/>
            <w:vAlign w:val="center"/>
          </w:tcPr>
          <w:p w14:paraId="637BE2B9" w14:textId="77777777" w:rsidR="00E73CA3" w:rsidRPr="00E73CA3" w:rsidRDefault="00341BF8" w:rsidP="00E73CA3">
            <w:pPr>
              <w:jc w:val="center"/>
              <w:rPr>
                <w:rFonts w:ascii="Times New Roman" w:hAnsi="Times New Roman"/>
                <w:sz w:val="20"/>
                <w:szCs w:val="20"/>
              </w:rPr>
            </w:pPr>
            <w:r>
              <w:rPr>
                <w:rFonts w:ascii="Times New Roman" w:hAnsi="Times New Roman"/>
                <w:sz w:val="20"/>
                <w:szCs w:val="20"/>
              </w:rPr>
              <w:t>10</w:t>
            </w:r>
          </w:p>
        </w:tc>
        <w:tc>
          <w:tcPr>
            <w:tcW w:w="1559" w:type="dxa"/>
            <w:tcBorders>
              <w:top w:val="nil"/>
              <w:left w:val="nil"/>
              <w:bottom w:val="single" w:sz="4" w:space="0" w:color="auto"/>
              <w:right w:val="nil"/>
            </w:tcBorders>
          </w:tcPr>
          <w:p w14:paraId="22B5B2D1" w14:textId="77777777" w:rsidR="00E73CA3" w:rsidRPr="00E73CA3" w:rsidRDefault="00341BF8" w:rsidP="00E73CA3">
            <w:pPr>
              <w:jc w:val="center"/>
              <w:rPr>
                <w:rFonts w:ascii="Times New Roman" w:hAnsi="Times New Roman"/>
                <w:sz w:val="20"/>
                <w:szCs w:val="20"/>
              </w:rPr>
            </w:pPr>
            <w:r>
              <w:rPr>
                <w:rFonts w:ascii="Times New Roman" w:hAnsi="Times New Roman"/>
                <w:sz w:val="20"/>
                <w:szCs w:val="20"/>
              </w:rPr>
              <w:t>20</w:t>
            </w:r>
          </w:p>
        </w:tc>
        <w:tc>
          <w:tcPr>
            <w:tcW w:w="1559" w:type="dxa"/>
            <w:tcBorders>
              <w:top w:val="nil"/>
              <w:left w:val="nil"/>
              <w:bottom w:val="single" w:sz="4" w:space="0" w:color="auto"/>
              <w:right w:val="single" w:sz="4" w:space="0" w:color="auto"/>
            </w:tcBorders>
          </w:tcPr>
          <w:p w14:paraId="2F99CD13" w14:textId="77777777" w:rsidR="00E73CA3" w:rsidRPr="00E73CA3" w:rsidRDefault="00341BF8" w:rsidP="00E73CA3">
            <w:pPr>
              <w:jc w:val="center"/>
              <w:rPr>
                <w:rFonts w:ascii="Times New Roman" w:hAnsi="Times New Roman"/>
                <w:sz w:val="20"/>
                <w:szCs w:val="20"/>
              </w:rPr>
            </w:pPr>
            <w:r>
              <w:rPr>
                <w:rFonts w:ascii="Times New Roman" w:hAnsi="Times New Roman"/>
                <w:sz w:val="20"/>
                <w:szCs w:val="20"/>
              </w:rPr>
              <w:t>3</w:t>
            </w:r>
            <w:r w:rsidR="00E73CA3" w:rsidRPr="00E73CA3">
              <w:rPr>
                <w:rFonts w:ascii="Times New Roman" w:hAnsi="Times New Roman"/>
                <w:sz w:val="20"/>
                <w:szCs w:val="20"/>
              </w:rPr>
              <w:t>5</w:t>
            </w:r>
          </w:p>
        </w:tc>
      </w:tr>
      <w:tr w:rsidR="00E73CA3" w:rsidRPr="00E73CA3" w14:paraId="7D6BD767" w14:textId="77777777">
        <w:trPr>
          <w:trHeight w:val="255"/>
          <w:jc w:val="center"/>
        </w:trPr>
        <w:tc>
          <w:tcPr>
            <w:tcW w:w="2956" w:type="dxa"/>
            <w:tcBorders>
              <w:top w:val="nil"/>
              <w:left w:val="single" w:sz="4" w:space="0" w:color="auto"/>
              <w:bottom w:val="single" w:sz="4" w:space="0" w:color="auto"/>
              <w:right w:val="single" w:sz="4" w:space="0" w:color="auto"/>
            </w:tcBorders>
            <w:noWrap/>
            <w:vAlign w:val="center"/>
          </w:tcPr>
          <w:p w14:paraId="21C31C73" w14:textId="77777777"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 xml:space="preserve">M1 d’autres </w:t>
            </w:r>
            <w:r w:rsidR="0029310A">
              <w:rPr>
                <w:rFonts w:ascii="Times New Roman" w:hAnsi="Times New Roman"/>
                <w:sz w:val="20"/>
                <w:szCs w:val="20"/>
              </w:rPr>
              <w:t>é</w:t>
            </w:r>
            <w:r w:rsidRPr="00E73CA3">
              <w:rPr>
                <w:rFonts w:ascii="Times New Roman" w:hAnsi="Times New Roman"/>
                <w:sz w:val="20"/>
                <w:szCs w:val="20"/>
              </w:rPr>
              <w:t>tablissements vietnamiens</w:t>
            </w:r>
          </w:p>
        </w:tc>
        <w:tc>
          <w:tcPr>
            <w:tcW w:w="1721" w:type="dxa"/>
            <w:tcBorders>
              <w:top w:val="nil"/>
              <w:left w:val="nil"/>
              <w:bottom w:val="single" w:sz="4" w:space="0" w:color="auto"/>
              <w:right w:val="single" w:sz="4" w:space="0" w:color="auto"/>
            </w:tcBorders>
            <w:noWrap/>
            <w:vAlign w:val="center"/>
          </w:tcPr>
          <w:p w14:paraId="552730E8" w14:textId="77777777"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0</w:t>
            </w:r>
          </w:p>
        </w:tc>
        <w:tc>
          <w:tcPr>
            <w:tcW w:w="1559" w:type="dxa"/>
            <w:tcBorders>
              <w:top w:val="nil"/>
              <w:left w:val="nil"/>
              <w:bottom w:val="single" w:sz="4" w:space="0" w:color="auto"/>
              <w:right w:val="nil"/>
            </w:tcBorders>
            <w:noWrap/>
            <w:vAlign w:val="center"/>
          </w:tcPr>
          <w:p w14:paraId="5B8C18E9" w14:textId="77777777"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10</w:t>
            </w:r>
          </w:p>
        </w:tc>
        <w:tc>
          <w:tcPr>
            <w:tcW w:w="1559" w:type="dxa"/>
            <w:tcBorders>
              <w:top w:val="nil"/>
              <w:left w:val="nil"/>
              <w:bottom w:val="single" w:sz="4" w:space="0" w:color="auto"/>
              <w:right w:val="nil"/>
            </w:tcBorders>
            <w:vAlign w:val="center"/>
          </w:tcPr>
          <w:p w14:paraId="28A47A50" w14:textId="77777777"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10</w:t>
            </w:r>
          </w:p>
        </w:tc>
        <w:tc>
          <w:tcPr>
            <w:tcW w:w="1559" w:type="dxa"/>
            <w:tcBorders>
              <w:top w:val="nil"/>
              <w:left w:val="nil"/>
              <w:bottom w:val="single" w:sz="4" w:space="0" w:color="auto"/>
              <w:right w:val="single" w:sz="4" w:space="0" w:color="auto"/>
            </w:tcBorders>
            <w:vAlign w:val="center"/>
          </w:tcPr>
          <w:p w14:paraId="48F51678" w14:textId="77777777"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10</w:t>
            </w:r>
          </w:p>
        </w:tc>
      </w:tr>
      <w:tr w:rsidR="00E73CA3" w:rsidRPr="00E73CA3" w14:paraId="55BC7DA4" w14:textId="77777777">
        <w:trPr>
          <w:trHeight w:val="255"/>
          <w:jc w:val="center"/>
        </w:trPr>
        <w:tc>
          <w:tcPr>
            <w:tcW w:w="2956" w:type="dxa"/>
            <w:tcBorders>
              <w:top w:val="nil"/>
              <w:left w:val="single" w:sz="4" w:space="0" w:color="auto"/>
              <w:bottom w:val="single" w:sz="4" w:space="0" w:color="auto"/>
              <w:right w:val="single" w:sz="4" w:space="0" w:color="auto"/>
            </w:tcBorders>
            <w:noWrap/>
            <w:vAlign w:val="center"/>
          </w:tcPr>
          <w:p w14:paraId="2D337425" w14:textId="77777777"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M1 d’</w:t>
            </w:r>
            <w:r w:rsidR="0029310A">
              <w:rPr>
                <w:rFonts w:ascii="Times New Roman" w:hAnsi="Times New Roman"/>
                <w:sz w:val="20"/>
                <w:szCs w:val="20"/>
              </w:rPr>
              <w:t>é</w:t>
            </w:r>
            <w:r w:rsidRPr="00E73CA3">
              <w:rPr>
                <w:rFonts w:ascii="Times New Roman" w:hAnsi="Times New Roman"/>
                <w:sz w:val="20"/>
                <w:szCs w:val="20"/>
              </w:rPr>
              <w:t>tablissements français</w:t>
            </w:r>
          </w:p>
        </w:tc>
        <w:tc>
          <w:tcPr>
            <w:tcW w:w="1721" w:type="dxa"/>
            <w:tcBorders>
              <w:top w:val="nil"/>
              <w:left w:val="nil"/>
              <w:bottom w:val="single" w:sz="4" w:space="0" w:color="auto"/>
              <w:right w:val="single" w:sz="4" w:space="0" w:color="auto"/>
            </w:tcBorders>
            <w:noWrap/>
            <w:vAlign w:val="center"/>
          </w:tcPr>
          <w:p w14:paraId="29FB6E4F" w14:textId="77777777"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0</w:t>
            </w:r>
          </w:p>
        </w:tc>
        <w:tc>
          <w:tcPr>
            <w:tcW w:w="1559" w:type="dxa"/>
            <w:tcBorders>
              <w:top w:val="nil"/>
              <w:left w:val="nil"/>
              <w:bottom w:val="single" w:sz="4" w:space="0" w:color="auto"/>
              <w:right w:val="nil"/>
            </w:tcBorders>
            <w:noWrap/>
            <w:vAlign w:val="center"/>
          </w:tcPr>
          <w:p w14:paraId="2DC38F63" w14:textId="77777777" w:rsidR="00E73CA3" w:rsidRPr="00E73CA3" w:rsidRDefault="00341BF8" w:rsidP="00E73CA3">
            <w:pPr>
              <w:jc w:val="center"/>
              <w:rPr>
                <w:rFonts w:ascii="Times New Roman" w:hAnsi="Times New Roman"/>
                <w:sz w:val="20"/>
                <w:szCs w:val="20"/>
              </w:rPr>
            </w:pPr>
            <w:r>
              <w:rPr>
                <w:rFonts w:ascii="Times New Roman" w:hAnsi="Times New Roman"/>
                <w:sz w:val="20"/>
                <w:szCs w:val="20"/>
              </w:rPr>
              <w:t>0</w:t>
            </w:r>
          </w:p>
        </w:tc>
        <w:tc>
          <w:tcPr>
            <w:tcW w:w="1559" w:type="dxa"/>
            <w:tcBorders>
              <w:top w:val="nil"/>
              <w:left w:val="nil"/>
              <w:bottom w:val="single" w:sz="4" w:space="0" w:color="auto"/>
              <w:right w:val="nil"/>
            </w:tcBorders>
          </w:tcPr>
          <w:p w14:paraId="426095C4" w14:textId="77777777"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5</w:t>
            </w:r>
          </w:p>
        </w:tc>
        <w:tc>
          <w:tcPr>
            <w:tcW w:w="1559" w:type="dxa"/>
            <w:tcBorders>
              <w:top w:val="nil"/>
              <w:left w:val="nil"/>
              <w:bottom w:val="single" w:sz="4" w:space="0" w:color="auto"/>
              <w:right w:val="single" w:sz="4" w:space="0" w:color="auto"/>
            </w:tcBorders>
          </w:tcPr>
          <w:p w14:paraId="0E5E6104" w14:textId="77777777"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5</w:t>
            </w:r>
          </w:p>
        </w:tc>
      </w:tr>
      <w:tr w:rsidR="00E73CA3" w:rsidRPr="00E73CA3" w14:paraId="32A8C728" w14:textId="77777777">
        <w:trPr>
          <w:trHeight w:val="255"/>
          <w:jc w:val="center"/>
        </w:trPr>
        <w:tc>
          <w:tcPr>
            <w:tcW w:w="2956" w:type="dxa"/>
            <w:tcBorders>
              <w:top w:val="nil"/>
              <w:left w:val="single" w:sz="4" w:space="0" w:color="auto"/>
              <w:bottom w:val="single" w:sz="4" w:space="0" w:color="auto"/>
              <w:right w:val="single" w:sz="4" w:space="0" w:color="auto"/>
            </w:tcBorders>
            <w:noWrap/>
            <w:vAlign w:val="center"/>
          </w:tcPr>
          <w:p w14:paraId="3B2CD658" w14:textId="77777777"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M1 d’</w:t>
            </w:r>
            <w:r w:rsidR="0029310A">
              <w:rPr>
                <w:rFonts w:ascii="Times New Roman" w:hAnsi="Times New Roman"/>
                <w:sz w:val="20"/>
                <w:szCs w:val="20"/>
              </w:rPr>
              <w:t>é</w:t>
            </w:r>
            <w:r w:rsidRPr="00E73CA3">
              <w:rPr>
                <w:rFonts w:ascii="Times New Roman" w:hAnsi="Times New Roman"/>
                <w:sz w:val="20"/>
                <w:szCs w:val="20"/>
              </w:rPr>
              <w:t>tablissements étrangers</w:t>
            </w:r>
          </w:p>
        </w:tc>
        <w:tc>
          <w:tcPr>
            <w:tcW w:w="1721" w:type="dxa"/>
            <w:tcBorders>
              <w:top w:val="nil"/>
              <w:left w:val="nil"/>
              <w:bottom w:val="single" w:sz="4" w:space="0" w:color="auto"/>
              <w:right w:val="single" w:sz="4" w:space="0" w:color="auto"/>
            </w:tcBorders>
            <w:noWrap/>
            <w:vAlign w:val="center"/>
          </w:tcPr>
          <w:p w14:paraId="4227B8AC" w14:textId="77777777"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0</w:t>
            </w:r>
          </w:p>
        </w:tc>
        <w:tc>
          <w:tcPr>
            <w:tcW w:w="1559" w:type="dxa"/>
            <w:tcBorders>
              <w:top w:val="nil"/>
              <w:left w:val="nil"/>
              <w:bottom w:val="single" w:sz="4" w:space="0" w:color="auto"/>
              <w:right w:val="nil"/>
            </w:tcBorders>
            <w:noWrap/>
            <w:vAlign w:val="center"/>
          </w:tcPr>
          <w:p w14:paraId="08E47C00" w14:textId="77777777" w:rsidR="00E73CA3" w:rsidRPr="00E73CA3" w:rsidRDefault="00341BF8" w:rsidP="00E73CA3">
            <w:pPr>
              <w:jc w:val="center"/>
              <w:rPr>
                <w:rFonts w:ascii="Times New Roman" w:hAnsi="Times New Roman"/>
                <w:sz w:val="20"/>
                <w:szCs w:val="20"/>
              </w:rPr>
            </w:pPr>
            <w:r>
              <w:rPr>
                <w:rFonts w:ascii="Times New Roman" w:hAnsi="Times New Roman"/>
                <w:sz w:val="20"/>
                <w:szCs w:val="20"/>
              </w:rPr>
              <w:t>0</w:t>
            </w:r>
          </w:p>
        </w:tc>
        <w:tc>
          <w:tcPr>
            <w:tcW w:w="1559" w:type="dxa"/>
            <w:tcBorders>
              <w:top w:val="nil"/>
              <w:left w:val="nil"/>
              <w:bottom w:val="single" w:sz="4" w:space="0" w:color="auto"/>
              <w:right w:val="nil"/>
            </w:tcBorders>
          </w:tcPr>
          <w:p w14:paraId="4075B37D" w14:textId="77777777"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5</w:t>
            </w:r>
          </w:p>
        </w:tc>
        <w:tc>
          <w:tcPr>
            <w:tcW w:w="1559" w:type="dxa"/>
            <w:tcBorders>
              <w:top w:val="nil"/>
              <w:left w:val="nil"/>
              <w:bottom w:val="single" w:sz="4" w:space="0" w:color="auto"/>
              <w:right w:val="single" w:sz="4" w:space="0" w:color="auto"/>
            </w:tcBorders>
          </w:tcPr>
          <w:p w14:paraId="7E7391AE" w14:textId="77777777"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5</w:t>
            </w:r>
          </w:p>
        </w:tc>
      </w:tr>
      <w:tr w:rsidR="00E73CA3" w:rsidRPr="00E73CA3" w14:paraId="3767C37B" w14:textId="77777777">
        <w:trPr>
          <w:trHeight w:val="255"/>
          <w:jc w:val="center"/>
        </w:trPr>
        <w:tc>
          <w:tcPr>
            <w:tcW w:w="2956" w:type="dxa"/>
            <w:tcBorders>
              <w:top w:val="nil"/>
              <w:left w:val="single" w:sz="4" w:space="0" w:color="auto"/>
              <w:bottom w:val="single" w:sz="4" w:space="0" w:color="auto"/>
              <w:right w:val="single" w:sz="4" w:space="0" w:color="auto"/>
            </w:tcBorders>
            <w:noWrap/>
            <w:vAlign w:val="center"/>
          </w:tcPr>
          <w:p w14:paraId="0FED289E" w14:textId="77777777"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2</w:t>
            </w:r>
            <w:r w:rsidRPr="00E73CA3">
              <w:rPr>
                <w:rFonts w:ascii="Times New Roman" w:hAnsi="Times New Roman"/>
                <w:sz w:val="20"/>
                <w:szCs w:val="20"/>
                <w:vertAlign w:val="superscript"/>
              </w:rPr>
              <w:t>ème</w:t>
            </w:r>
            <w:r w:rsidRPr="00E73CA3">
              <w:rPr>
                <w:rFonts w:ascii="Times New Roman" w:hAnsi="Times New Roman"/>
                <w:sz w:val="20"/>
                <w:szCs w:val="20"/>
              </w:rPr>
              <w:t xml:space="preserve"> année (BAC + 4) d’Écoles d’ingénieurs françaises</w:t>
            </w:r>
          </w:p>
        </w:tc>
        <w:tc>
          <w:tcPr>
            <w:tcW w:w="1721" w:type="dxa"/>
            <w:tcBorders>
              <w:top w:val="nil"/>
              <w:left w:val="nil"/>
              <w:bottom w:val="single" w:sz="4" w:space="0" w:color="auto"/>
              <w:right w:val="single" w:sz="4" w:space="0" w:color="auto"/>
            </w:tcBorders>
            <w:noWrap/>
            <w:vAlign w:val="center"/>
          </w:tcPr>
          <w:p w14:paraId="183BFC22" w14:textId="77777777"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0</w:t>
            </w:r>
          </w:p>
        </w:tc>
        <w:tc>
          <w:tcPr>
            <w:tcW w:w="1559" w:type="dxa"/>
            <w:tcBorders>
              <w:top w:val="nil"/>
              <w:left w:val="nil"/>
              <w:bottom w:val="single" w:sz="4" w:space="0" w:color="auto"/>
              <w:right w:val="nil"/>
            </w:tcBorders>
            <w:noWrap/>
            <w:vAlign w:val="center"/>
          </w:tcPr>
          <w:p w14:paraId="504469CF" w14:textId="77777777" w:rsidR="00E73CA3" w:rsidRPr="00E73CA3" w:rsidRDefault="00341BF8" w:rsidP="00E73CA3">
            <w:pPr>
              <w:jc w:val="center"/>
              <w:rPr>
                <w:rFonts w:ascii="Times New Roman" w:hAnsi="Times New Roman"/>
                <w:sz w:val="20"/>
                <w:szCs w:val="20"/>
              </w:rPr>
            </w:pPr>
            <w:r>
              <w:rPr>
                <w:rFonts w:ascii="Times New Roman" w:hAnsi="Times New Roman"/>
                <w:sz w:val="20"/>
                <w:szCs w:val="20"/>
              </w:rPr>
              <w:t>0</w:t>
            </w:r>
          </w:p>
        </w:tc>
        <w:tc>
          <w:tcPr>
            <w:tcW w:w="1559" w:type="dxa"/>
            <w:tcBorders>
              <w:top w:val="nil"/>
              <w:left w:val="nil"/>
              <w:bottom w:val="single" w:sz="4" w:space="0" w:color="auto"/>
              <w:right w:val="nil"/>
            </w:tcBorders>
            <w:vAlign w:val="center"/>
          </w:tcPr>
          <w:p w14:paraId="6B9C12A6" w14:textId="77777777"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5</w:t>
            </w:r>
          </w:p>
        </w:tc>
        <w:tc>
          <w:tcPr>
            <w:tcW w:w="1559" w:type="dxa"/>
            <w:tcBorders>
              <w:top w:val="nil"/>
              <w:left w:val="nil"/>
              <w:bottom w:val="single" w:sz="4" w:space="0" w:color="auto"/>
              <w:right w:val="single" w:sz="4" w:space="0" w:color="auto"/>
            </w:tcBorders>
            <w:vAlign w:val="center"/>
          </w:tcPr>
          <w:p w14:paraId="5D844C16" w14:textId="77777777"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5</w:t>
            </w:r>
          </w:p>
        </w:tc>
      </w:tr>
      <w:tr w:rsidR="00E73CA3" w:rsidRPr="00E73CA3" w14:paraId="65E3A072" w14:textId="77777777">
        <w:trPr>
          <w:trHeight w:val="255"/>
          <w:jc w:val="center"/>
        </w:trPr>
        <w:tc>
          <w:tcPr>
            <w:tcW w:w="2956" w:type="dxa"/>
            <w:tcBorders>
              <w:top w:val="single" w:sz="4" w:space="0" w:color="auto"/>
              <w:left w:val="single" w:sz="4" w:space="0" w:color="auto"/>
              <w:bottom w:val="single" w:sz="4" w:space="0" w:color="auto"/>
              <w:right w:val="single" w:sz="4" w:space="0" w:color="auto"/>
            </w:tcBorders>
            <w:noWrap/>
            <w:vAlign w:val="center"/>
          </w:tcPr>
          <w:p w14:paraId="22C31735" w14:textId="77777777"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TOTAL</w:t>
            </w:r>
          </w:p>
        </w:tc>
        <w:tc>
          <w:tcPr>
            <w:tcW w:w="1721" w:type="dxa"/>
            <w:tcBorders>
              <w:top w:val="single" w:sz="4" w:space="0" w:color="auto"/>
              <w:left w:val="nil"/>
              <w:bottom w:val="single" w:sz="4" w:space="0" w:color="auto"/>
              <w:right w:val="single" w:sz="4" w:space="0" w:color="auto"/>
            </w:tcBorders>
            <w:noWrap/>
            <w:vAlign w:val="center"/>
          </w:tcPr>
          <w:p w14:paraId="315E17B5" w14:textId="77777777"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0</w:t>
            </w:r>
          </w:p>
        </w:tc>
        <w:tc>
          <w:tcPr>
            <w:tcW w:w="1559" w:type="dxa"/>
            <w:tcBorders>
              <w:top w:val="single" w:sz="4" w:space="0" w:color="auto"/>
              <w:left w:val="nil"/>
              <w:bottom w:val="single" w:sz="4" w:space="0" w:color="auto"/>
              <w:right w:val="nil"/>
            </w:tcBorders>
            <w:noWrap/>
            <w:vAlign w:val="center"/>
          </w:tcPr>
          <w:p w14:paraId="01C0513A" w14:textId="77777777" w:rsidR="00E73CA3" w:rsidRPr="00E73CA3" w:rsidRDefault="00341BF8" w:rsidP="00E73CA3">
            <w:pPr>
              <w:jc w:val="center"/>
              <w:rPr>
                <w:rFonts w:ascii="Times New Roman" w:hAnsi="Times New Roman"/>
                <w:sz w:val="20"/>
                <w:szCs w:val="20"/>
              </w:rPr>
            </w:pPr>
            <w:r>
              <w:rPr>
                <w:rFonts w:ascii="Times New Roman" w:hAnsi="Times New Roman"/>
                <w:sz w:val="20"/>
                <w:szCs w:val="20"/>
              </w:rPr>
              <w:t>25</w:t>
            </w:r>
          </w:p>
        </w:tc>
        <w:tc>
          <w:tcPr>
            <w:tcW w:w="1559" w:type="dxa"/>
            <w:tcBorders>
              <w:top w:val="single" w:sz="4" w:space="0" w:color="auto"/>
              <w:left w:val="nil"/>
              <w:bottom w:val="single" w:sz="4" w:space="0" w:color="auto"/>
              <w:right w:val="nil"/>
            </w:tcBorders>
          </w:tcPr>
          <w:p w14:paraId="49F8C2B6" w14:textId="77777777" w:rsidR="00E73CA3" w:rsidRPr="00E73CA3" w:rsidRDefault="00341BF8" w:rsidP="00E73CA3">
            <w:pPr>
              <w:jc w:val="center"/>
              <w:rPr>
                <w:rFonts w:ascii="Times New Roman" w:hAnsi="Times New Roman"/>
                <w:sz w:val="20"/>
                <w:szCs w:val="20"/>
              </w:rPr>
            </w:pPr>
            <w:r>
              <w:rPr>
                <w:rFonts w:ascii="Times New Roman" w:hAnsi="Times New Roman"/>
                <w:sz w:val="20"/>
                <w:szCs w:val="20"/>
              </w:rPr>
              <w:t>45</w:t>
            </w:r>
          </w:p>
        </w:tc>
        <w:tc>
          <w:tcPr>
            <w:tcW w:w="1559" w:type="dxa"/>
            <w:tcBorders>
              <w:top w:val="single" w:sz="4" w:space="0" w:color="auto"/>
              <w:left w:val="nil"/>
              <w:bottom w:val="single" w:sz="4" w:space="0" w:color="auto"/>
              <w:right w:val="single" w:sz="4" w:space="0" w:color="auto"/>
            </w:tcBorders>
          </w:tcPr>
          <w:p w14:paraId="67529323" w14:textId="77777777" w:rsidR="00E73CA3" w:rsidRPr="00E73CA3" w:rsidRDefault="00341BF8" w:rsidP="00E73CA3">
            <w:pPr>
              <w:jc w:val="center"/>
              <w:rPr>
                <w:rFonts w:ascii="Times New Roman" w:hAnsi="Times New Roman"/>
                <w:sz w:val="20"/>
                <w:szCs w:val="20"/>
              </w:rPr>
            </w:pPr>
            <w:r>
              <w:rPr>
                <w:rFonts w:ascii="Times New Roman" w:hAnsi="Times New Roman"/>
                <w:sz w:val="20"/>
                <w:szCs w:val="20"/>
              </w:rPr>
              <w:t>6</w:t>
            </w:r>
            <w:r w:rsidR="00E73CA3" w:rsidRPr="00E73CA3">
              <w:rPr>
                <w:rFonts w:ascii="Times New Roman" w:hAnsi="Times New Roman"/>
                <w:sz w:val="20"/>
                <w:szCs w:val="20"/>
              </w:rPr>
              <w:t>0</w:t>
            </w:r>
          </w:p>
        </w:tc>
      </w:tr>
    </w:tbl>
    <w:p w14:paraId="688F237B" w14:textId="77777777" w:rsidR="00E73CA3" w:rsidRPr="00E73CA3" w:rsidRDefault="00E73CA3" w:rsidP="00E73CA3">
      <w:pPr>
        <w:pStyle w:val="Titre1"/>
        <w:jc w:val="left"/>
        <w:rPr>
          <w:rFonts w:ascii="Times New Roman" w:hAnsi="Times New Roman"/>
          <w:sz w:val="20"/>
        </w:rPr>
      </w:pPr>
    </w:p>
    <w:p w14:paraId="56511F5E" w14:textId="77777777" w:rsidR="005A6C03" w:rsidRDefault="005A6C03" w:rsidP="00C73C3C">
      <w:pPr>
        <w:rPr>
          <w:rFonts w:ascii="Times New Roman" w:hAnsi="Times New Roman"/>
          <w:sz w:val="22"/>
        </w:rPr>
      </w:pPr>
    </w:p>
    <w:p w14:paraId="012D3264" w14:textId="77777777" w:rsidR="00D17A3F" w:rsidRDefault="00D17A3F" w:rsidP="00C73C3C">
      <w:pPr>
        <w:rPr>
          <w:rFonts w:ascii="Times New Roman" w:hAnsi="Times New Roman"/>
          <w:sz w:val="22"/>
        </w:rPr>
      </w:pPr>
    </w:p>
    <w:p w14:paraId="3DF2E69E" w14:textId="77777777" w:rsidR="00D17A3F" w:rsidRDefault="00D17A3F" w:rsidP="00C73C3C">
      <w:pPr>
        <w:rPr>
          <w:rFonts w:ascii="Times New Roman" w:hAnsi="Times New Roman"/>
          <w:sz w:val="22"/>
        </w:rPr>
      </w:pPr>
    </w:p>
    <w:p w14:paraId="2A860F65" w14:textId="77777777" w:rsidR="00D17A3F" w:rsidRDefault="00D17A3F" w:rsidP="00C73C3C">
      <w:pPr>
        <w:rPr>
          <w:rFonts w:ascii="Times New Roman" w:hAnsi="Times New Roman"/>
          <w:sz w:val="22"/>
        </w:rPr>
      </w:pPr>
    </w:p>
    <w:p w14:paraId="74096C61" w14:textId="77777777" w:rsidR="00FF14B7" w:rsidRDefault="00FF14B7" w:rsidP="00C73C3C">
      <w:pPr>
        <w:rPr>
          <w:rFonts w:ascii="Times New Roman" w:hAnsi="Times New Roman"/>
          <w:sz w:val="22"/>
        </w:rPr>
      </w:pPr>
    </w:p>
    <w:p w14:paraId="288FCB83" w14:textId="77777777" w:rsidR="00FF14B7" w:rsidRDefault="00FF14B7" w:rsidP="00C73C3C">
      <w:pPr>
        <w:rPr>
          <w:rFonts w:ascii="Times New Roman" w:hAnsi="Times New Roman"/>
          <w:sz w:val="22"/>
        </w:rPr>
      </w:pPr>
    </w:p>
    <w:p w14:paraId="2F7F2740" w14:textId="77777777" w:rsidR="00FF14B7" w:rsidRDefault="00FF14B7" w:rsidP="00C73C3C">
      <w:pPr>
        <w:rPr>
          <w:rFonts w:ascii="Times New Roman" w:hAnsi="Times New Roman"/>
          <w:sz w:val="22"/>
        </w:rPr>
      </w:pPr>
    </w:p>
    <w:p w14:paraId="3C1180BE" w14:textId="77777777" w:rsidR="00FF14B7" w:rsidRDefault="00FF14B7" w:rsidP="00C73C3C">
      <w:pPr>
        <w:rPr>
          <w:rFonts w:ascii="Times New Roman" w:hAnsi="Times New Roman"/>
          <w:sz w:val="22"/>
        </w:rPr>
      </w:pPr>
    </w:p>
    <w:p w14:paraId="0684BF3C" w14:textId="77777777" w:rsidR="00FF14B7" w:rsidRDefault="00FF14B7" w:rsidP="00C73C3C">
      <w:pPr>
        <w:rPr>
          <w:rFonts w:ascii="Times New Roman" w:hAnsi="Times New Roman"/>
          <w:sz w:val="22"/>
        </w:rPr>
      </w:pPr>
    </w:p>
    <w:p w14:paraId="2DA91BD8" w14:textId="77777777" w:rsidR="00FF14B7" w:rsidRDefault="00FF14B7" w:rsidP="00C73C3C">
      <w:pPr>
        <w:rPr>
          <w:rFonts w:ascii="Times New Roman" w:hAnsi="Times New Roman"/>
          <w:sz w:val="22"/>
        </w:rPr>
      </w:pPr>
    </w:p>
    <w:p w14:paraId="4B9DE60A" w14:textId="77777777" w:rsidR="00FF14B7" w:rsidRDefault="00FF14B7" w:rsidP="00C73C3C">
      <w:pPr>
        <w:rPr>
          <w:rFonts w:ascii="Times New Roman" w:hAnsi="Times New Roman"/>
          <w:sz w:val="22"/>
        </w:rPr>
      </w:pPr>
    </w:p>
    <w:p w14:paraId="038EECCC" w14:textId="77777777" w:rsidR="00FF14B7" w:rsidRDefault="00FF14B7" w:rsidP="00C73C3C">
      <w:pPr>
        <w:rPr>
          <w:rFonts w:ascii="Times New Roman" w:hAnsi="Times New Roman"/>
          <w:sz w:val="22"/>
        </w:rPr>
      </w:pPr>
    </w:p>
    <w:p w14:paraId="1D1EF573" w14:textId="77777777" w:rsidR="00FF14B7" w:rsidRDefault="00FF14B7" w:rsidP="00C73C3C">
      <w:pPr>
        <w:rPr>
          <w:rFonts w:ascii="Times New Roman" w:hAnsi="Times New Roman"/>
          <w:sz w:val="22"/>
        </w:rPr>
      </w:pPr>
    </w:p>
    <w:p w14:paraId="47BAFE1D" w14:textId="77777777" w:rsidR="00FF14B7" w:rsidRDefault="00FF14B7" w:rsidP="00C73C3C">
      <w:pPr>
        <w:rPr>
          <w:rFonts w:ascii="Times New Roman" w:hAnsi="Times New Roman"/>
          <w:sz w:val="22"/>
        </w:rPr>
      </w:pPr>
    </w:p>
    <w:p w14:paraId="6BB3875C" w14:textId="77777777" w:rsidR="005A6C03" w:rsidRDefault="00420D77" w:rsidP="00C73C3C">
      <w:pPr>
        <w:rPr>
          <w:rFonts w:ascii="Times New Roman" w:hAnsi="Times New Roman"/>
          <w:sz w:val="22"/>
        </w:rPr>
      </w:pPr>
      <w:r>
        <w:rPr>
          <w:rFonts w:ascii="Times New Roman" w:hAnsi="Times New Roman"/>
          <w:sz w:val="22"/>
        </w:rPr>
        <w:br w:type="page"/>
      </w:r>
    </w:p>
    <w:p w14:paraId="615CB2AE" w14:textId="77777777" w:rsidR="005A6C03" w:rsidRDefault="005A6C03" w:rsidP="00C73C3C">
      <w:pPr>
        <w:rPr>
          <w:rFonts w:ascii="Times New Roman" w:hAnsi="Times New Roman"/>
          <w:sz w:val="22"/>
        </w:rPr>
      </w:pPr>
    </w:p>
    <w:tbl>
      <w:tblPr>
        <w:tblStyle w:val="Grille"/>
        <w:tblW w:w="0" w:type="auto"/>
        <w:tblLook w:val="00A0" w:firstRow="1" w:lastRow="0" w:firstColumn="1" w:lastColumn="0" w:noHBand="0" w:noVBand="0"/>
      </w:tblPr>
      <w:tblGrid>
        <w:gridCol w:w="9282"/>
      </w:tblGrid>
      <w:tr w:rsidR="00D17A3F" w14:paraId="4520B59B" w14:textId="77777777">
        <w:tc>
          <w:tcPr>
            <w:tcW w:w="9282" w:type="dxa"/>
            <w:shd w:val="clear" w:color="auto" w:fill="008000"/>
          </w:tcPr>
          <w:p w14:paraId="3C3FAA88" w14:textId="77777777" w:rsidR="00D17A3F" w:rsidRDefault="00D17A3F" w:rsidP="00915753">
            <w:pPr>
              <w:jc w:val="center"/>
              <w:rPr>
                <w:rFonts w:ascii="Times New Roman" w:hAnsi="Times New Roman"/>
                <w:sz w:val="40"/>
              </w:rPr>
            </w:pPr>
          </w:p>
          <w:p w14:paraId="717DFDC4" w14:textId="77777777" w:rsidR="00D17A3F" w:rsidRDefault="00D17A3F" w:rsidP="00D17A3F">
            <w:pPr>
              <w:jc w:val="center"/>
              <w:rPr>
                <w:rFonts w:ascii="Times New Roman" w:hAnsi="Times New Roman"/>
                <w:b/>
                <w:sz w:val="40"/>
              </w:rPr>
            </w:pPr>
            <w:r>
              <w:rPr>
                <w:rFonts w:ascii="Times New Roman" w:hAnsi="Times New Roman"/>
                <w:b/>
                <w:sz w:val="40"/>
              </w:rPr>
              <w:t>ANNEXE I</w:t>
            </w:r>
          </w:p>
          <w:p w14:paraId="097D4AA8" w14:textId="77777777" w:rsidR="00D17A3F" w:rsidRDefault="00D17A3F" w:rsidP="00D17A3F">
            <w:pPr>
              <w:jc w:val="center"/>
              <w:rPr>
                <w:rFonts w:ascii="Times New Roman" w:hAnsi="Times New Roman"/>
                <w:b/>
                <w:sz w:val="40"/>
              </w:rPr>
            </w:pPr>
          </w:p>
          <w:p w14:paraId="26A5CBA6" w14:textId="77777777" w:rsidR="00D17A3F" w:rsidRDefault="00D17A3F" w:rsidP="00D17A3F">
            <w:pPr>
              <w:jc w:val="center"/>
              <w:rPr>
                <w:rFonts w:ascii="Times New Roman" w:hAnsi="Times New Roman"/>
                <w:b/>
                <w:sz w:val="40"/>
              </w:rPr>
            </w:pPr>
            <w:r>
              <w:rPr>
                <w:rFonts w:ascii="Times New Roman" w:hAnsi="Times New Roman"/>
                <w:b/>
                <w:sz w:val="40"/>
              </w:rPr>
              <w:t>Acronymes</w:t>
            </w:r>
          </w:p>
          <w:p w14:paraId="4182771F" w14:textId="77777777" w:rsidR="00D17A3F" w:rsidRPr="00915753" w:rsidRDefault="00D17A3F" w:rsidP="00D17A3F">
            <w:pPr>
              <w:jc w:val="center"/>
              <w:rPr>
                <w:rFonts w:ascii="Times New Roman" w:hAnsi="Times New Roman"/>
                <w:sz w:val="40"/>
              </w:rPr>
            </w:pPr>
          </w:p>
        </w:tc>
      </w:tr>
    </w:tbl>
    <w:p w14:paraId="12E3D0E1" w14:textId="77777777" w:rsidR="00D17A3F" w:rsidRDefault="00D17A3F">
      <w:pPr>
        <w:rPr>
          <w:rFonts w:ascii="Times New Roman" w:hAnsi="Times New Roman"/>
          <w:sz w:val="22"/>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62"/>
        <w:gridCol w:w="8247"/>
      </w:tblGrid>
      <w:tr w:rsidR="008738E5" w14:paraId="6D7A39C8" w14:textId="77777777">
        <w:tc>
          <w:tcPr>
            <w:tcW w:w="962" w:type="dxa"/>
          </w:tcPr>
          <w:p w14:paraId="48D10BD9" w14:textId="77777777" w:rsidR="008738E5" w:rsidRDefault="008738E5">
            <w:pPr>
              <w:rPr>
                <w:rFonts w:ascii="Times New Roman" w:hAnsi="Times New Roman"/>
                <w:sz w:val="22"/>
              </w:rPr>
            </w:pPr>
            <w:r>
              <w:rPr>
                <w:rFonts w:ascii="Times New Roman" w:hAnsi="Times New Roman"/>
                <w:sz w:val="22"/>
              </w:rPr>
              <w:t>CNES</w:t>
            </w:r>
          </w:p>
        </w:tc>
        <w:tc>
          <w:tcPr>
            <w:tcW w:w="8247" w:type="dxa"/>
          </w:tcPr>
          <w:p w14:paraId="16C061F2" w14:textId="77777777" w:rsidR="008738E5" w:rsidRDefault="008738E5">
            <w:pPr>
              <w:rPr>
                <w:rFonts w:ascii="Times New Roman" w:hAnsi="Times New Roman"/>
                <w:sz w:val="22"/>
              </w:rPr>
            </w:pPr>
            <w:r>
              <w:rPr>
                <w:rFonts w:ascii="Times New Roman" w:hAnsi="Times New Roman"/>
                <w:sz w:val="22"/>
              </w:rPr>
              <w:t>Centre national d’études spatiales</w:t>
            </w:r>
          </w:p>
        </w:tc>
      </w:tr>
      <w:tr w:rsidR="0029310A" w14:paraId="3E66AFE5" w14:textId="77777777">
        <w:tc>
          <w:tcPr>
            <w:tcW w:w="962" w:type="dxa"/>
          </w:tcPr>
          <w:p w14:paraId="0507A8B1" w14:textId="77777777" w:rsidR="0029310A" w:rsidRDefault="0029310A">
            <w:pPr>
              <w:rPr>
                <w:rFonts w:ascii="Times New Roman" w:hAnsi="Times New Roman"/>
                <w:sz w:val="22"/>
              </w:rPr>
            </w:pPr>
            <w:r w:rsidRPr="00CA1F67">
              <w:rPr>
                <w:rFonts w:ascii="Times New Roman" w:hAnsi="Times New Roman"/>
                <w:sz w:val="22"/>
                <w:lang w:val="en-US"/>
              </w:rPr>
              <w:t>ENS</w:t>
            </w:r>
          </w:p>
        </w:tc>
        <w:tc>
          <w:tcPr>
            <w:tcW w:w="8247" w:type="dxa"/>
          </w:tcPr>
          <w:p w14:paraId="11DF4BAC" w14:textId="77777777" w:rsidR="0029310A" w:rsidRDefault="0029310A">
            <w:pPr>
              <w:rPr>
                <w:rFonts w:ascii="Times New Roman" w:hAnsi="Times New Roman"/>
                <w:sz w:val="22"/>
              </w:rPr>
            </w:pPr>
            <w:r>
              <w:rPr>
                <w:rFonts w:ascii="Times New Roman" w:hAnsi="Times New Roman"/>
                <w:sz w:val="22"/>
              </w:rPr>
              <w:t>École normale supérieure de Paris</w:t>
            </w:r>
          </w:p>
        </w:tc>
      </w:tr>
      <w:tr w:rsidR="0029310A" w14:paraId="3A5F1FDF" w14:textId="77777777">
        <w:tc>
          <w:tcPr>
            <w:tcW w:w="962" w:type="dxa"/>
          </w:tcPr>
          <w:p w14:paraId="0476B6B1" w14:textId="77777777" w:rsidR="0029310A" w:rsidRPr="0029310A" w:rsidRDefault="0029310A">
            <w:pPr>
              <w:rPr>
                <w:rFonts w:ascii="Times New Roman" w:hAnsi="Times New Roman"/>
                <w:sz w:val="22"/>
                <w:lang w:val="en-US"/>
              </w:rPr>
            </w:pPr>
            <w:r w:rsidRPr="00CA1F67">
              <w:rPr>
                <w:rFonts w:ascii="Times New Roman" w:hAnsi="Times New Roman"/>
                <w:sz w:val="22"/>
                <w:lang w:val="en-US"/>
              </w:rPr>
              <w:t>ESA</w:t>
            </w:r>
          </w:p>
        </w:tc>
        <w:tc>
          <w:tcPr>
            <w:tcW w:w="8247" w:type="dxa"/>
          </w:tcPr>
          <w:p w14:paraId="594B5740" w14:textId="77777777" w:rsidR="0029310A" w:rsidRDefault="0029310A">
            <w:pPr>
              <w:rPr>
                <w:rFonts w:ascii="Times New Roman" w:hAnsi="Times New Roman"/>
                <w:sz w:val="22"/>
              </w:rPr>
            </w:pPr>
            <w:proofErr w:type="spellStart"/>
            <w:r>
              <w:rPr>
                <w:rFonts w:ascii="Times New Roman" w:hAnsi="Times New Roman"/>
                <w:sz w:val="22"/>
              </w:rPr>
              <w:t>European</w:t>
            </w:r>
            <w:proofErr w:type="spellEnd"/>
            <w:r>
              <w:rPr>
                <w:rFonts w:ascii="Times New Roman" w:hAnsi="Times New Roman"/>
                <w:sz w:val="22"/>
              </w:rPr>
              <w:t xml:space="preserve"> </w:t>
            </w:r>
            <w:proofErr w:type="spellStart"/>
            <w:r>
              <w:rPr>
                <w:rFonts w:ascii="Times New Roman" w:hAnsi="Times New Roman"/>
                <w:sz w:val="22"/>
              </w:rPr>
              <w:t>Space</w:t>
            </w:r>
            <w:proofErr w:type="spellEnd"/>
            <w:r>
              <w:rPr>
                <w:rFonts w:ascii="Times New Roman" w:hAnsi="Times New Roman"/>
                <w:sz w:val="22"/>
              </w:rPr>
              <w:t xml:space="preserve"> Agency</w:t>
            </w:r>
          </w:p>
        </w:tc>
      </w:tr>
      <w:tr w:rsidR="0029310A" w14:paraId="2D2225A8" w14:textId="77777777">
        <w:tc>
          <w:tcPr>
            <w:tcW w:w="962" w:type="dxa"/>
          </w:tcPr>
          <w:p w14:paraId="6E567DE2" w14:textId="77777777" w:rsidR="0029310A" w:rsidRPr="0029310A" w:rsidRDefault="0029310A">
            <w:pPr>
              <w:rPr>
                <w:rFonts w:ascii="Times New Roman" w:hAnsi="Times New Roman"/>
                <w:sz w:val="22"/>
                <w:lang w:val="en-US"/>
              </w:rPr>
            </w:pPr>
            <w:r w:rsidRPr="00CA1F67">
              <w:rPr>
                <w:rFonts w:ascii="Times New Roman" w:hAnsi="Times New Roman"/>
                <w:sz w:val="22"/>
                <w:lang w:val="en-US"/>
              </w:rPr>
              <w:t>IPGP</w:t>
            </w:r>
          </w:p>
        </w:tc>
        <w:tc>
          <w:tcPr>
            <w:tcW w:w="8247" w:type="dxa"/>
          </w:tcPr>
          <w:p w14:paraId="07283912" w14:textId="77777777" w:rsidR="0029310A" w:rsidRDefault="0029310A">
            <w:pPr>
              <w:rPr>
                <w:rFonts w:ascii="Times New Roman" w:hAnsi="Times New Roman"/>
                <w:sz w:val="22"/>
              </w:rPr>
            </w:pPr>
            <w:r>
              <w:rPr>
                <w:rFonts w:ascii="Times New Roman" w:hAnsi="Times New Roman"/>
                <w:sz w:val="22"/>
              </w:rPr>
              <w:t>Institut de physique du globe de Paris</w:t>
            </w:r>
          </w:p>
        </w:tc>
      </w:tr>
      <w:tr w:rsidR="0029310A" w14:paraId="25935F79" w14:textId="77777777">
        <w:tc>
          <w:tcPr>
            <w:tcW w:w="962" w:type="dxa"/>
          </w:tcPr>
          <w:p w14:paraId="120B67C4" w14:textId="77777777" w:rsidR="0029310A" w:rsidRDefault="0029310A">
            <w:pPr>
              <w:rPr>
                <w:rFonts w:ascii="Times New Roman" w:hAnsi="Times New Roman"/>
                <w:sz w:val="22"/>
              </w:rPr>
            </w:pPr>
            <w:r w:rsidRPr="00CA1F67">
              <w:rPr>
                <w:rFonts w:ascii="Times New Roman" w:hAnsi="Times New Roman"/>
                <w:sz w:val="22"/>
                <w:lang w:val="en-US"/>
              </w:rPr>
              <w:t>OBSPM</w:t>
            </w:r>
          </w:p>
        </w:tc>
        <w:tc>
          <w:tcPr>
            <w:tcW w:w="8247" w:type="dxa"/>
          </w:tcPr>
          <w:p w14:paraId="5A98737D" w14:textId="77777777" w:rsidR="0029310A" w:rsidRDefault="0029310A">
            <w:pPr>
              <w:rPr>
                <w:rFonts w:ascii="Times New Roman" w:hAnsi="Times New Roman"/>
                <w:sz w:val="22"/>
              </w:rPr>
            </w:pPr>
            <w:r>
              <w:rPr>
                <w:rFonts w:ascii="Times New Roman" w:hAnsi="Times New Roman"/>
                <w:sz w:val="22"/>
              </w:rPr>
              <w:t>Observatoire de Paris-Meudon</w:t>
            </w:r>
          </w:p>
        </w:tc>
      </w:tr>
      <w:tr w:rsidR="0029310A" w14:paraId="48B18192" w14:textId="77777777">
        <w:tc>
          <w:tcPr>
            <w:tcW w:w="962" w:type="dxa"/>
          </w:tcPr>
          <w:p w14:paraId="21C26F5D" w14:textId="77777777" w:rsidR="0029310A" w:rsidRDefault="0029310A">
            <w:pPr>
              <w:rPr>
                <w:rFonts w:ascii="Times New Roman" w:hAnsi="Times New Roman"/>
                <w:sz w:val="22"/>
              </w:rPr>
            </w:pPr>
            <w:r w:rsidRPr="00CA1F67">
              <w:rPr>
                <w:rFonts w:ascii="Times New Roman" w:hAnsi="Times New Roman"/>
                <w:sz w:val="22"/>
                <w:lang w:val="en-US"/>
              </w:rPr>
              <w:t>STI</w:t>
            </w:r>
          </w:p>
        </w:tc>
        <w:tc>
          <w:tcPr>
            <w:tcW w:w="8247" w:type="dxa"/>
          </w:tcPr>
          <w:p w14:paraId="3B37046C" w14:textId="77777777" w:rsidR="0029310A" w:rsidRDefault="0029310A">
            <w:pPr>
              <w:rPr>
                <w:rFonts w:ascii="Times New Roman" w:hAnsi="Times New Roman"/>
                <w:sz w:val="22"/>
              </w:rPr>
            </w:pPr>
            <w:proofErr w:type="spellStart"/>
            <w:r>
              <w:rPr>
                <w:rFonts w:ascii="Times New Roman" w:hAnsi="Times New Roman"/>
                <w:sz w:val="22"/>
              </w:rPr>
              <w:t>Space</w:t>
            </w:r>
            <w:proofErr w:type="spellEnd"/>
            <w:r>
              <w:rPr>
                <w:rFonts w:ascii="Times New Roman" w:hAnsi="Times New Roman"/>
                <w:sz w:val="22"/>
              </w:rPr>
              <w:t xml:space="preserve"> </w:t>
            </w:r>
            <w:proofErr w:type="spellStart"/>
            <w:r>
              <w:rPr>
                <w:rFonts w:ascii="Times New Roman" w:hAnsi="Times New Roman"/>
                <w:sz w:val="22"/>
              </w:rPr>
              <w:t>Technology</w:t>
            </w:r>
            <w:proofErr w:type="spellEnd"/>
            <w:r>
              <w:rPr>
                <w:rFonts w:ascii="Times New Roman" w:hAnsi="Times New Roman"/>
                <w:sz w:val="22"/>
              </w:rPr>
              <w:t xml:space="preserve"> Center (VAST)</w:t>
            </w:r>
          </w:p>
        </w:tc>
      </w:tr>
      <w:tr w:rsidR="0029310A" w14:paraId="2BE75124" w14:textId="77777777">
        <w:tc>
          <w:tcPr>
            <w:tcW w:w="962" w:type="dxa"/>
          </w:tcPr>
          <w:p w14:paraId="5CC48BD0" w14:textId="77777777" w:rsidR="0029310A" w:rsidRDefault="0029310A">
            <w:pPr>
              <w:rPr>
                <w:rFonts w:ascii="Times New Roman" w:hAnsi="Times New Roman"/>
                <w:sz w:val="22"/>
              </w:rPr>
            </w:pPr>
            <w:r>
              <w:rPr>
                <w:rFonts w:ascii="Times New Roman" w:hAnsi="Times New Roman"/>
                <w:sz w:val="22"/>
              </w:rPr>
              <w:t>UPD</w:t>
            </w:r>
          </w:p>
        </w:tc>
        <w:tc>
          <w:tcPr>
            <w:tcW w:w="8247" w:type="dxa"/>
          </w:tcPr>
          <w:p w14:paraId="7B34993A" w14:textId="77777777" w:rsidR="0029310A" w:rsidRDefault="0029310A">
            <w:pPr>
              <w:rPr>
                <w:rFonts w:ascii="Times New Roman" w:hAnsi="Times New Roman"/>
                <w:sz w:val="22"/>
              </w:rPr>
            </w:pPr>
            <w:r>
              <w:rPr>
                <w:rFonts w:ascii="Times New Roman" w:hAnsi="Times New Roman"/>
                <w:sz w:val="22"/>
              </w:rPr>
              <w:t>Université Paris Diderot</w:t>
            </w:r>
          </w:p>
        </w:tc>
      </w:tr>
      <w:tr w:rsidR="008738E5" w14:paraId="7283B85E" w14:textId="77777777">
        <w:tc>
          <w:tcPr>
            <w:tcW w:w="962" w:type="dxa"/>
          </w:tcPr>
          <w:p w14:paraId="05F51B6E" w14:textId="77777777" w:rsidR="008738E5" w:rsidRDefault="008738E5">
            <w:pPr>
              <w:rPr>
                <w:rFonts w:ascii="Times New Roman" w:hAnsi="Times New Roman"/>
                <w:sz w:val="22"/>
              </w:rPr>
            </w:pPr>
            <w:r>
              <w:rPr>
                <w:rFonts w:ascii="Times New Roman" w:hAnsi="Times New Roman"/>
                <w:sz w:val="22"/>
              </w:rPr>
              <w:t>UPMC</w:t>
            </w:r>
          </w:p>
          <w:p w14:paraId="64208A59" w14:textId="272A0ACD" w:rsidR="009E7BC1" w:rsidRDefault="009E7BC1">
            <w:pPr>
              <w:rPr>
                <w:rFonts w:ascii="Times New Roman" w:hAnsi="Times New Roman"/>
                <w:sz w:val="22"/>
              </w:rPr>
            </w:pPr>
            <w:r>
              <w:rPr>
                <w:rFonts w:ascii="Times New Roman" w:hAnsi="Times New Roman"/>
                <w:sz w:val="22"/>
              </w:rPr>
              <w:t>UPS</w:t>
            </w:r>
          </w:p>
        </w:tc>
        <w:tc>
          <w:tcPr>
            <w:tcW w:w="8247" w:type="dxa"/>
          </w:tcPr>
          <w:p w14:paraId="3A9F2256" w14:textId="77777777" w:rsidR="008738E5" w:rsidRDefault="008738E5">
            <w:pPr>
              <w:rPr>
                <w:rFonts w:ascii="Times New Roman" w:hAnsi="Times New Roman"/>
                <w:sz w:val="22"/>
              </w:rPr>
            </w:pPr>
            <w:r>
              <w:rPr>
                <w:rFonts w:ascii="Times New Roman" w:hAnsi="Times New Roman"/>
                <w:sz w:val="22"/>
              </w:rPr>
              <w:t>Université Pierre et Marie Curie</w:t>
            </w:r>
          </w:p>
          <w:p w14:paraId="4F6861FB" w14:textId="12ED2B06" w:rsidR="009E7BC1" w:rsidRDefault="009E7BC1">
            <w:pPr>
              <w:rPr>
                <w:rFonts w:ascii="Times New Roman" w:hAnsi="Times New Roman"/>
                <w:sz w:val="22"/>
              </w:rPr>
            </w:pPr>
            <w:r>
              <w:rPr>
                <w:rFonts w:ascii="Times New Roman" w:hAnsi="Times New Roman"/>
                <w:sz w:val="22"/>
              </w:rPr>
              <w:t>Université Paul Sabatier (Toulouse)</w:t>
            </w:r>
          </w:p>
        </w:tc>
      </w:tr>
      <w:tr w:rsidR="008738E5" w14:paraId="5FA09B7A" w14:textId="77777777">
        <w:tc>
          <w:tcPr>
            <w:tcW w:w="962" w:type="dxa"/>
          </w:tcPr>
          <w:p w14:paraId="4244D45A" w14:textId="77777777" w:rsidR="008738E5" w:rsidRDefault="008738E5">
            <w:pPr>
              <w:rPr>
                <w:rFonts w:ascii="Times New Roman" w:hAnsi="Times New Roman"/>
                <w:sz w:val="22"/>
              </w:rPr>
            </w:pPr>
            <w:r>
              <w:rPr>
                <w:rFonts w:ascii="Times New Roman" w:hAnsi="Times New Roman"/>
                <w:sz w:val="22"/>
              </w:rPr>
              <w:t>USTH</w:t>
            </w:r>
          </w:p>
        </w:tc>
        <w:tc>
          <w:tcPr>
            <w:tcW w:w="8247" w:type="dxa"/>
          </w:tcPr>
          <w:p w14:paraId="6593513E" w14:textId="77777777" w:rsidR="008738E5" w:rsidRDefault="008738E5">
            <w:pPr>
              <w:rPr>
                <w:rFonts w:ascii="Times New Roman" w:hAnsi="Times New Roman"/>
                <w:sz w:val="22"/>
              </w:rPr>
            </w:pPr>
            <w:r>
              <w:rPr>
                <w:rFonts w:ascii="Times New Roman" w:hAnsi="Times New Roman"/>
                <w:sz w:val="22"/>
              </w:rPr>
              <w:t>Université des sciences et technologies de Hanoï</w:t>
            </w:r>
          </w:p>
        </w:tc>
      </w:tr>
      <w:tr w:rsidR="0029310A" w14:paraId="0EC605CB" w14:textId="77777777">
        <w:tc>
          <w:tcPr>
            <w:tcW w:w="962" w:type="dxa"/>
          </w:tcPr>
          <w:p w14:paraId="2F797D00" w14:textId="77777777" w:rsidR="0029310A" w:rsidRDefault="0029310A">
            <w:pPr>
              <w:rPr>
                <w:rFonts w:ascii="Times New Roman" w:hAnsi="Times New Roman"/>
                <w:sz w:val="22"/>
              </w:rPr>
            </w:pPr>
            <w:r w:rsidRPr="00CA1F67">
              <w:rPr>
                <w:rFonts w:ascii="Times New Roman" w:hAnsi="Times New Roman"/>
                <w:sz w:val="22"/>
                <w:lang w:val="en-US"/>
              </w:rPr>
              <w:t>UM2</w:t>
            </w:r>
          </w:p>
        </w:tc>
        <w:tc>
          <w:tcPr>
            <w:tcW w:w="8247" w:type="dxa"/>
          </w:tcPr>
          <w:p w14:paraId="62BD2F22" w14:textId="77777777" w:rsidR="0029310A" w:rsidRDefault="0029310A">
            <w:pPr>
              <w:rPr>
                <w:rFonts w:ascii="Times New Roman" w:hAnsi="Times New Roman"/>
                <w:sz w:val="22"/>
              </w:rPr>
            </w:pPr>
            <w:r>
              <w:rPr>
                <w:rFonts w:ascii="Times New Roman" w:hAnsi="Times New Roman"/>
                <w:sz w:val="22"/>
              </w:rPr>
              <w:t>Université de Montpellier 2</w:t>
            </w:r>
          </w:p>
        </w:tc>
      </w:tr>
      <w:tr w:rsidR="0029310A" w14:paraId="01DF1F2F" w14:textId="77777777">
        <w:tc>
          <w:tcPr>
            <w:tcW w:w="962" w:type="dxa"/>
          </w:tcPr>
          <w:p w14:paraId="5DD8F970" w14:textId="77777777" w:rsidR="0029310A" w:rsidRDefault="0029310A">
            <w:pPr>
              <w:rPr>
                <w:rFonts w:ascii="Times New Roman" w:hAnsi="Times New Roman"/>
                <w:sz w:val="22"/>
              </w:rPr>
            </w:pPr>
            <w:proofErr w:type="spellStart"/>
            <w:r w:rsidRPr="00CA1F67">
              <w:rPr>
                <w:rFonts w:ascii="Times New Roman" w:hAnsi="Times New Roman"/>
                <w:sz w:val="22"/>
                <w:lang w:val="en-US"/>
              </w:rPr>
              <w:t>UPDa</w:t>
            </w:r>
            <w:proofErr w:type="spellEnd"/>
          </w:p>
        </w:tc>
        <w:tc>
          <w:tcPr>
            <w:tcW w:w="8247" w:type="dxa"/>
          </w:tcPr>
          <w:p w14:paraId="67E61C78" w14:textId="77777777" w:rsidR="0029310A" w:rsidRDefault="0029310A">
            <w:pPr>
              <w:rPr>
                <w:rFonts w:ascii="Times New Roman" w:hAnsi="Times New Roman"/>
                <w:sz w:val="22"/>
              </w:rPr>
            </w:pPr>
            <w:r>
              <w:rPr>
                <w:rFonts w:ascii="Times New Roman" w:hAnsi="Times New Roman"/>
                <w:sz w:val="22"/>
              </w:rPr>
              <w:t>Université de Paris Dauphine</w:t>
            </w:r>
          </w:p>
        </w:tc>
      </w:tr>
      <w:tr w:rsidR="0029310A" w14:paraId="187C7246" w14:textId="77777777">
        <w:tc>
          <w:tcPr>
            <w:tcW w:w="962" w:type="dxa"/>
          </w:tcPr>
          <w:p w14:paraId="67BBFDA7" w14:textId="77777777" w:rsidR="0029310A" w:rsidRDefault="0029310A">
            <w:pPr>
              <w:rPr>
                <w:rFonts w:ascii="Times New Roman" w:hAnsi="Times New Roman"/>
                <w:sz w:val="22"/>
              </w:rPr>
            </w:pPr>
            <w:r w:rsidRPr="00CA1F67">
              <w:rPr>
                <w:rFonts w:ascii="Times New Roman" w:hAnsi="Times New Roman"/>
                <w:sz w:val="22"/>
                <w:lang w:val="en-US"/>
              </w:rPr>
              <w:t>UPH</w:t>
            </w:r>
          </w:p>
        </w:tc>
        <w:tc>
          <w:tcPr>
            <w:tcW w:w="8247" w:type="dxa"/>
          </w:tcPr>
          <w:p w14:paraId="31FED69F" w14:textId="77777777" w:rsidR="0029310A" w:rsidRDefault="0029310A">
            <w:pPr>
              <w:rPr>
                <w:rFonts w:ascii="Times New Roman" w:hAnsi="Times New Roman"/>
                <w:sz w:val="22"/>
              </w:rPr>
            </w:pPr>
            <w:r>
              <w:rPr>
                <w:rFonts w:ascii="Times New Roman" w:hAnsi="Times New Roman"/>
                <w:sz w:val="22"/>
              </w:rPr>
              <w:t>Université Pédagogique d'Hanoï</w:t>
            </w:r>
          </w:p>
        </w:tc>
      </w:tr>
      <w:tr w:rsidR="0029310A" w14:paraId="122187CF" w14:textId="77777777">
        <w:tc>
          <w:tcPr>
            <w:tcW w:w="962" w:type="dxa"/>
          </w:tcPr>
          <w:p w14:paraId="7938991B" w14:textId="77777777" w:rsidR="0029310A" w:rsidRDefault="0029310A">
            <w:pPr>
              <w:rPr>
                <w:rFonts w:ascii="Times New Roman" w:hAnsi="Times New Roman"/>
                <w:sz w:val="22"/>
              </w:rPr>
            </w:pPr>
            <w:r w:rsidRPr="00CA1F67">
              <w:rPr>
                <w:rFonts w:ascii="Times New Roman" w:hAnsi="Times New Roman"/>
                <w:sz w:val="22"/>
                <w:lang w:val="en-US"/>
              </w:rPr>
              <w:t>URCA</w:t>
            </w:r>
          </w:p>
        </w:tc>
        <w:tc>
          <w:tcPr>
            <w:tcW w:w="8247" w:type="dxa"/>
          </w:tcPr>
          <w:p w14:paraId="0B568B0F" w14:textId="77777777" w:rsidR="0029310A" w:rsidRDefault="0029310A">
            <w:pPr>
              <w:rPr>
                <w:rFonts w:ascii="Times New Roman" w:hAnsi="Times New Roman"/>
                <w:sz w:val="22"/>
              </w:rPr>
            </w:pPr>
            <w:r>
              <w:rPr>
                <w:rFonts w:ascii="Times New Roman" w:hAnsi="Times New Roman"/>
                <w:sz w:val="22"/>
              </w:rPr>
              <w:t>Université de Reims Champagne-Ardenne</w:t>
            </w:r>
          </w:p>
        </w:tc>
      </w:tr>
      <w:tr w:rsidR="0029310A" w:rsidRPr="0029310A" w14:paraId="17381871" w14:textId="77777777">
        <w:tc>
          <w:tcPr>
            <w:tcW w:w="962" w:type="dxa"/>
          </w:tcPr>
          <w:p w14:paraId="2B63BD02" w14:textId="77777777" w:rsidR="0029310A" w:rsidRDefault="0029310A">
            <w:pPr>
              <w:rPr>
                <w:rFonts w:ascii="Times New Roman" w:hAnsi="Times New Roman"/>
                <w:sz w:val="22"/>
              </w:rPr>
            </w:pPr>
            <w:r w:rsidRPr="00CA1F67">
              <w:rPr>
                <w:rFonts w:ascii="Times New Roman" w:hAnsi="Times New Roman"/>
                <w:sz w:val="22"/>
                <w:lang w:val="en-US"/>
              </w:rPr>
              <w:t>VAST</w:t>
            </w:r>
          </w:p>
        </w:tc>
        <w:tc>
          <w:tcPr>
            <w:tcW w:w="8247" w:type="dxa"/>
          </w:tcPr>
          <w:p w14:paraId="2C56C108" w14:textId="77777777" w:rsidR="0029310A" w:rsidRPr="0029310A" w:rsidRDefault="0029310A">
            <w:pPr>
              <w:rPr>
                <w:rFonts w:ascii="Times New Roman" w:hAnsi="Times New Roman"/>
                <w:sz w:val="22"/>
                <w:lang w:val="en-US"/>
              </w:rPr>
            </w:pPr>
            <w:r w:rsidRPr="00CA1F67">
              <w:rPr>
                <w:rFonts w:ascii="Times New Roman" w:hAnsi="Times New Roman"/>
                <w:sz w:val="22"/>
                <w:lang w:val="en-US"/>
              </w:rPr>
              <w:t>Vietnam Academy of Science and Technology</w:t>
            </w:r>
          </w:p>
        </w:tc>
      </w:tr>
      <w:tr w:rsidR="0029310A" w:rsidRPr="0029310A" w14:paraId="0D73E57F" w14:textId="77777777">
        <w:tc>
          <w:tcPr>
            <w:tcW w:w="962" w:type="dxa"/>
          </w:tcPr>
          <w:p w14:paraId="5E0E53EE" w14:textId="77777777" w:rsidR="0029310A" w:rsidRPr="0029310A" w:rsidRDefault="0029310A">
            <w:pPr>
              <w:rPr>
                <w:rFonts w:ascii="Times New Roman" w:hAnsi="Times New Roman"/>
                <w:sz w:val="22"/>
                <w:lang w:val="en-US"/>
              </w:rPr>
            </w:pPr>
            <w:r w:rsidRPr="00CA1F67">
              <w:rPr>
                <w:rFonts w:ascii="Times New Roman" w:hAnsi="Times New Roman"/>
                <w:sz w:val="22"/>
                <w:lang w:val="en-US"/>
              </w:rPr>
              <w:t>VATLY</w:t>
            </w:r>
          </w:p>
        </w:tc>
        <w:tc>
          <w:tcPr>
            <w:tcW w:w="8247" w:type="dxa"/>
          </w:tcPr>
          <w:p w14:paraId="66B6CA18" w14:textId="77777777" w:rsidR="0029310A" w:rsidRPr="0029310A" w:rsidRDefault="0029310A">
            <w:pPr>
              <w:rPr>
                <w:rFonts w:ascii="Times New Roman" w:hAnsi="Times New Roman"/>
                <w:sz w:val="22"/>
                <w:lang w:val="en-US"/>
              </w:rPr>
            </w:pPr>
            <w:r w:rsidRPr="00CA1F67">
              <w:rPr>
                <w:rFonts w:ascii="Times New Roman" w:hAnsi="Times New Roman"/>
                <w:sz w:val="22"/>
                <w:lang w:val="en-US"/>
              </w:rPr>
              <w:t>Vietnam Auger Training Laboratory</w:t>
            </w:r>
          </w:p>
        </w:tc>
      </w:tr>
      <w:tr w:rsidR="0029310A" w:rsidRPr="0029310A" w14:paraId="66BBE837" w14:textId="77777777">
        <w:tc>
          <w:tcPr>
            <w:tcW w:w="962" w:type="dxa"/>
          </w:tcPr>
          <w:p w14:paraId="3237E665" w14:textId="77777777" w:rsidR="0029310A" w:rsidRPr="0029310A" w:rsidRDefault="0029310A">
            <w:pPr>
              <w:rPr>
                <w:rFonts w:ascii="Times New Roman" w:hAnsi="Times New Roman"/>
                <w:sz w:val="22"/>
                <w:lang w:val="en-US"/>
              </w:rPr>
            </w:pPr>
            <w:r>
              <w:rPr>
                <w:rFonts w:ascii="Times New Roman" w:hAnsi="Times New Roman"/>
                <w:sz w:val="22"/>
              </w:rPr>
              <w:t>VNSC</w:t>
            </w:r>
          </w:p>
        </w:tc>
        <w:tc>
          <w:tcPr>
            <w:tcW w:w="8247" w:type="dxa"/>
          </w:tcPr>
          <w:p w14:paraId="258E7F71" w14:textId="77777777" w:rsidR="0029310A" w:rsidRPr="0029310A" w:rsidRDefault="0029310A">
            <w:pPr>
              <w:rPr>
                <w:rFonts w:ascii="Times New Roman" w:hAnsi="Times New Roman"/>
                <w:sz w:val="22"/>
                <w:lang w:val="en-US"/>
              </w:rPr>
            </w:pPr>
            <w:r w:rsidRPr="00CA1F67">
              <w:rPr>
                <w:rFonts w:ascii="Times New Roman" w:hAnsi="Times New Roman"/>
                <w:sz w:val="22"/>
                <w:lang w:val="en-US"/>
              </w:rPr>
              <w:t>Vietnam National Satellite Center</w:t>
            </w:r>
          </w:p>
        </w:tc>
      </w:tr>
      <w:tr w:rsidR="0029310A" w:rsidRPr="0029310A" w14:paraId="23739D1F" w14:textId="77777777">
        <w:tc>
          <w:tcPr>
            <w:tcW w:w="962" w:type="dxa"/>
          </w:tcPr>
          <w:p w14:paraId="51C881D6" w14:textId="77777777" w:rsidR="0029310A" w:rsidRPr="0029310A" w:rsidRDefault="0029310A">
            <w:pPr>
              <w:rPr>
                <w:rFonts w:ascii="Times New Roman" w:hAnsi="Times New Roman"/>
                <w:sz w:val="22"/>
                <w:lang w:val="en-US"/>
              </w:rPr>
            </w:pPr>
          </w:p>
        </w:tc>
        <w:tc>
          <w:tcPr>
            <w:tcW w:w="8247" w:type="dxa"/>
          </w:tcPr>
          <w:p w14:paraId="1429D240" w14:textId="77777777" w:rsidR="0029310A" w:rsidRPr="0029310A" w:rsidRDefault="0029310A">
            <w:pPr>
              <w:rPr>
                <w:rFonts w:ascii="Times New Roman" w:hAnsi="Times New Roman"/>
                <w:sz w:val="22"/>
                <w:lang w:val="en-US"/>
              </w:rPr>
            </w:pPr>
          </w:p>
        </w:tc>
      </w:tr>
      <w:tr w:rsidR="008738E5" w:rsidRPr="005515DC" w14:paraId="125189F2" w14:textId="77777777">
        <w:tc>
          <w:tcPr>
            <w:tcW w:w="962" w:type="dxa"/>
          </w:tcPr>
          <w:p w14:paraId="255F66C2" w14:textId="77777777" w:rsidR="008738E5" w:rsidRPr="00CA1F67" w:rsidRDefault="008738E5">
            <w:pPr>
              <w:rPr>
                <w:rFonts w:ascii="Times New Roman" w:hAnsi="Times New Roman"/>
                <w:sz w:val="22"/>
                <w:lang w:val="en-US"/>
              </w:rPr>
            </w:pPr>
          </w:p>
        </w:tc>
        <w:tc>
          <w:tcPr>
            <w:tcW w:w="8247" w:type="dxa"/>
          </w:tcPr>
          <w:p w14:paraId="57F5F8AB" w14:textId="77777777" w:rsidR="008738E5" w:rsidRPr="00CA1F67" w:rsidRDefault="008738E5">
            <w:pPr>
              <w:rPr>
                <w:rFonts w:ascii="Times New Roman" w:hAnsi="Times New Roman"/>
                <w:sz w:val="22"/>
                <w:lang w:val="en-US"/>
              </w:rPr>
            </w:pPr>
          </w:p>
        </w:tc>
      </w:tr>
    </w:tbl>
    <w:p w14:paraId="5D25C9E0" w14:textId="77777777" w:rsidR="005A6C03" w:rsidRPr="00CA1F67" w:rsidRDefault="005A6C03">
      <w:pPr>
        <w:rPr>
          <w:lang w:val="en-US"/>
        </w:rPr>
      </w:pPr>
      <w:r w:rsidRPr="00CA1F67">
        <w:rPr>
          <w:rFonts w:ascii="Times New Roman" w:hAnsi="Times New Roman"/>
          <w:sz w:val="22"/>
          <w:lang w:val="en-US"/>
        </w:rPr>
        <w:br w:type="page"/>
      </w:r>
    </w:p>
    <w:tbl>
      <w:tblPr>
        <w:tblStyle w:val="Grille"/>
        <w:tblW w:w="0" w:type="auto"/>
        <w:tblLook w:val="00A0" w:firstRow="1" w:lastRow="0" w:firstColumn="1" w:lastColumn="0" w:noHBand="0" w:noVBand="0"/>
      </w:tblPr>
      <w:tblGrid>
        <w:gridCol w:w="9282"/>
      </w:tblGrid>
      <w:tr w:rsidR="005A6C03" w14:paraId="0821A9B0" w14:textId="77777777">
        <w:tc>
          <w:tcPr>
            <w:tcW w:w="9282" w:type="dxa"/>
            <w:shd w:val="clear" w:color="auto" w:fill="008000"/>
          </w:tcPr>
          <w:p w14:paraId="0DBE82BA" w14:textId="77777777" w:rsidR="005A6C03" w:rsidRPr="00CA1F67" w:rsidRDefault="005A6C03" w:rsidP="00915753">
            <w:pPr>
              <w:jc w:val="center"/>
              <w:rPr>
                <w:rFonts w:ascii="Times New Roman" w:hAnsi="Times New Roman"/>
                <w:sz w:val="40"/>
                <w:lang w:val="en-US"/>
              </w:rPr>
            </w:pPr>
          </w:p>
          <w:p w14:paraId="60A9BFB5" w14:textId="77777777" w:rsidR="005A6C03" w:rsidRDefault="005A6C03" w:rsidP="00915753">
            <w:pPr>
              <w:jc w:val="center"/>
              <w:rPr>
                <w:rFonts w:ascii="Times New Roman" w:hAnsi="Times New Roman"/>
                <w:b/>
                <w:sz w:val="40"/>
              </w:rPr>
            </w:pPr>
            <w:r>
              <w:rPr>
                <w:rFonts w:ascii="Times New Roman" w:hAnsi="Times New Roman"/>
                <w:b/>
                <w:sz w:val="40"/>
              </w:rPr>
              <w:t>ANNEXE I</w:t>
            </w:r>
            <w:r w:rsidR="00AA24C9">
              <w:rPr>
                <w:rFonts w:ascii="Times New Roman" w:hAnsi="Times New Roman"/>
                <w:b/>
                <w:sz w:val="40"/>
              </w:rPr>
              <w:t>I</w:t>
            </w:r>
          </w:p>
          <w:p w14:paraId="6B2C6E0D" w14:textId="77777777" w:rsidR="005A6C03" w:rsidRDefault="005A6C03" w:rsidP="00915753">
            <w:pPr>
              <w:jc w:val="center"/>
              <w:rPr>
                <w:rFonts w:ascii="Times New Roman" w:hAnsi="Times New Roman"/>
                <w:b/>
                <w:sz w:val="40"/>
              </w:rPr>
            </w:pPr>
          </w:p>
          <w:p w14:paraId="2286C6C3" w14:textId="77777777" w:rsidR="005A6C03" w:rsidRPr="00BC21C0" w:rsidRDefault="005A6C03" w:rsidP="00915753">
            <w:pPr>
              <w:jc w:val="center"/>
              <w:rPr>
                <w:rFonts w:ascii="Times New Roman" w:hAnsi="Times New Roman"/>
                <w:b/>
                <w:sz w:val="40"/>
                <w:u w:val="single"/>
              </w:rPr>
            </w:pPr>
            <w:r>
              <w:rPr>
                <w:rFonts w:ascii="Times New Roman" w:hAnsi="Times New Roman"/>
                <w:b/>
                <w:sz w:val="40"/>
              </w:rPr>
              <w:t>modules d'enseignement</w:t>
            </w:r>
          </w:p>
          <w:p w14:paraId="2783D8D2" w14:textId="77777777" w:rsidR="005A6C03" w:rsidRPr="00915753" w:rsidRDefault="005A6C03" w:rsidP="00915753">
            <w:pPr>
              <w:jc w:val="center"/>
              <w:rPr>
                <w:rFonts w:ascii="Times New Roman" w:hAnsi="Times New Roman"/>
                <w:sz w:val="40"/>
              </w:rPr>
            </w:pPr>
          </w:p>
        </w:tc>
      </w:tr>
      <w:tr w:rsidR="005A6C03" w14:paraId="12D153DE" w14:textId="77777777">
        <w:tc>
          <w:tcPr>
            <w:tcW w:w="9282" w:type="dxa"/>
          </w:tcPr>
          <w:p w14:paraId="0E777DA9" w14:textId="77777777" w:rsidR="005A6C03" w:rsidRDefault="005A6C03" w:rsidP="00C73C3C">
            <w:pPr>
              <w:rPr>
                <w:rFonts w:ascii="Times New Roman" w:hAnsi="Times New Roman"/>
                <w:sz w:val="22"/>
              </w:rPr>
            </w:pPr>
          </w:p>
          <w:p w14:paraId="191C8321" w14:textId="77777777" w:rsidR="005A6C03" w:rsidRPr="00915753" w:rsidRDefault="005A6C03" w:rsidP="00C73C3C">
            <w:pPr>
              <w:rPr>
                <w:rFonts w:ascii="Times New Roman" w:hAnsi="Times New Roman"/>
                <w:b/>
                <w:i/>
                <w:sz w:val="32"/>
              </w:rPr>
            </w:pPr>
            <w:r>
              <w:rPr>
                <w:rFonts w:ascii="Times New Roman" w:hAnsi="Times New Roman"/>
                <w:b/>
                <w:i/>
                <w:sz w:val="32"/>
              </w:rPr>
              <w:t>1. M1 - semestre 1</w:t>
            </w:r>
          </w:p>
          <w:p w14:paraId="75DF4E72" w14:textId="77777777" w:rsidR="005A6C03" w:rsidRDefault="005A6C03" w:rsidP="00C73C3C">
            <w:pPr>
              <w:rPr>
                <w:rFonts w:ascii="Times New Roman" w:hAnsi="Times New Roman"/>
                <w:sz w:val="22"/>
              </w:rPr>
            </w:pPr>
          </w:p>
        </w:tc>
      </w:tr>
    </w:tbl>
    <w:p w14:paraId="038B2738" w14:textId="77777777" w:rsidR="005A6C03" w:rsidRDefault="005A6C03"/>
    <w:p w14:paraId="0C6C5255" w14:textId="77777777" w:rsidR="005A6C03" w:rsidRDefault="005A6C03"/>
    <w:tbl>
      <w:tblPr>
        <w:tblStyle w:val="Grille"/>
        <w:tblW w:w="0" w:type="auto"/>
        <w:tblLook w:val="00A0" w:firstRow="1" w:lastRow="0" w:firstColumn="1" w:lastColumn="0" w:noHBand="0" w:noVBand="0"/>
      </w:tblPr>
      <w:tblGrid>
        <w:gridCol w:w="2376"/>
        <w:gridCol w:w="1707"/>
        <w:gridCol w:w="1708"/>
        <w:gridCol w:w="346"/>
        <w:gridCol w:w="1361"/>
        <w:gridCol w:w="1708"/>
      </w:tblGrid>
      <w:tr w:rsidR="005A6C03" w14:paraId="22E77F87" w14:textId="77777777">
        <w:tc>
          <w:tcPr>
            <w:tcW w:w="2376" w:type="dxa"/>
            <w:shd w:val="clear" w:color="auto" w:fill="BFBFBF" w:themeFill="background1" w:themeFillShade="BF"/>
          </w:tcPr>
          <w:p w14:paraId="329F4931" w14:textId="77777777" w:rsidR="005A6C03" w:rsidRDefault="005A6C03" w:rsidP="00AC2438">
            <w:pPr>
              <w:jc w:val="center"/>
            </w:pPr>
            <w:r>
              <w:t>Master 1 – EA</w:t>
            </w:r>
          </w:p>
        </w:tc>
        <w:tc>
          <w:tcPr>
            <w:tcW w:w="3761" w:type="dxa"/>
            <w:gridSpan w:val="3"/>
            <w:shd w:val="clear" w:color="auto" w:fill="BFBFBF" w:themeFill="background1" w:themeFillShade="BF"/>
          </w:tcPr>
          <w:p w14:paraId="23C7AD20" w14:textId="77777777" w:rsidR="005A6C03" w:rsidRDefault="005A6C03" w:rsidP="00AC2438">
            <w:pPr>
              <w:jc w:val="center"/>
            </w:pPr>
            <w:r>
              <w:t>Tronc commun</w:t>
            </w:r>
          </w:p>
        </w:tc>
        <w:tc>
          <w:tcPr>
            <w:tcW w:w="3069" w:type="dxa"/>
            <w:gridSpan w:val="2"/>
            <w:shd w:val="clear" w:color="auto" w:fill="BFBFBF" w:themeFill="background1" w:themeFillShade="BF"/>
          </w:tcPr>
          <w:p w14:paraId="3E4973AD" w14:textId="77777777" w:rsidR="005A6C03" w:rsidRDefault="005A6C03" w:rsidP="00AC2438">
            <w:pPr>
              <w:jc w:val="center"/>
            </w:pPr>
            <w:r>
              <w:t>Semestre 1</w:t>
            </w:r>
          </w:p>
        </w:tc>
      </w:tr>
      <w:tr w:rsidR="005A6C03" w14:paraId="041D49B8" w14:textId="77777777">
        <w:tc>
          <w:tcPr>
            <w:tcW w:w="2376" w:type="dxa"/>
            <w:shd w:val="clear" w:color="auto" w:fill="D9D9D9" w:themeFill="background1" w:themeFillShade="D9"/>
          </w:tcPr>
          <w:p w14:paraId="2614230E" w14:textId="77777777" w:rsidR="005A6C03" w:rsidRPr="00D5393F" w:rsidRDefault="005A6C03" w:rsidP="00AC2438">
            <w:pPr>
              <w:tabs>
                <w:tab w:val="left" w:pos="1381"/>
              </w:tabs>
              <w:rPr>
                <w:b/>
                <w:sz w:val="28"/>
              </w:rPr>
            </w:pPr>
            <w:r w:rsidRPr="00D5393F">
              <w:rPr>
                <w:b/>
                <w:sz w:val="28"/>
              </w:rPr>
              <w:t xml:space="preserve">UE </w:t>
            </w:r>
            <w:r w:rsidR="009D2E7A">
              <w:rPr>
                <w:b/>
                <w:sz w:val="28"/>
              </w:rPr>
              <w:t>1</w:t>
            </w:r>
            <w:r w:rsidRPr="00D5393F">
              <w:rPr>
                <w:b/>
                <w:sz w:val="28"/>
              </w:rPr>
              <w:t>1.1</w:t>
            </w:r>
          </w:p>
        </w:tc>
        <w:tc>
          <w:tcPr>
            <w:tcW w:w="6830" w:type="dxa"/>
            <w:gridSpan w:val="5"/>
            <w:shd w:val="clear" w:color="auto" w:fill="D9D9D9" w:themeFill="background1" w:themeFillShade="D9"/>
          </w:tcPr>
          <w:p w14:paraId="6D918EB9" w14:textId="77777777" w:rsidR="005A6C03" w:rsidRPr="00D5393F" w:rsidRDefault="005A6C03">
            <w:pPr>
              <w:rPr>
                <w:b/>
                <w:sz w:val="28"/>
              </w:rPr>
            </w:pPr>
            <w:r w:rsidRPr="00D5393F">
              <w:rPr>
                <w:b/>
                <w:sz w:val="28"/>
              </w:rPr>
              <w:t>Sciences humaines, économiques, sociales et juridiques</w:t>
            </w:r>
          </w:p>
        </w:tc>
      </w:tr>
      <w:tr w:rsidR="005A6C03" w14:paraId="1597F113" w14:textId="77777777">
        <w:tc>
          <w:tcPr>
            <w:tcW w:w="2376" w:type="dxa"/>
            <w:shd w:val="clear" w:color="auto" w:fill="auto"/>
          </w:tcPr>
          <w:p w14:paraId="72A1CAB8" w14:textId="77777777" w:rsidR="005A6C03" w:rsidRPr="00D5393F" w:rsidRDefault="005A6C03" w:rsidP="00AC2438">
            <w:pPr>
              <w:tabs>
                <w:tab w:val="left" w:pos="1381"/>
              </w:tabs>
              <w:rPr>
                <w:b/>
                <w:sz w:val="28"/>
              </w:rPr>
            </w:pPr>
            <w:r>
              <w:rPr>
                <w:b/>
                <w:sz w:val="28"/>
              </w:rPr>
              <w:t>5 ECTS</w:t>
            </w:r>
          </w:p>
        </w:tc>
        <w:tc>
          <w:tcPr>
            <w:tcW w:w="1707" w:type="dxa"/>
            <w:shd w:val="clear" w:color="auto" w:fill="auto"/>
          </w:tcPr>
          <w:p w14:paraId="43EADB7F" w14:textId="77777777" w:rsidR="005A6C03" w:rsidRPr="00D5393F" w:rsidRDefault="005A6C03">
            <w:pPr>
              <w:rPr>
                <w:b/>
                <w:sz w:val="28"/>
              </w:rPr>
            </w:pPr>
            <w:r w:rsidRPr="00774996">
              <w:t>Total :</w:t>
            </w:r>
            <w:r>
              <w:rPr>
                <w:b/>
                <w:sz w:val="28"/>
              </w:rPr>
              <w:t xml:space="preserve"> 45 h</w:t>
            </w:r>
          </w:p>
        </w:tc>
        <w:tc>
          <w:tcPr>
            <w:tcW w:w="1708" w:type="dxa"/>
            <w:shd w:val="clear" w:color="auto" w:fill="auto"/>
          </w:tcPr>
          <w:p w14:paraId="23F36B49" w14:textId="77777777" w:rsidR="005A6C03" w:rsidRPr="00D5393F" w:rsidRDefault="005A6C03">
            <w:pPr>
              <w:rPr>
                <w:b/>
                <w:sz w:val="28"/>
              </w:rPr>
            </w:pPr>
            <w:r w:rsidRPr="00774996">
              <w:t>CM :</w:t>
            </w:r>
            <w:r>
              <w:rPr>
                <w:b/>
                <w:sz w:val="28"/>
              </w:rPr>
              <w:t xml:space="preserve"> </w:t>
            </w:r>
            <w:r w:rsidRPr="00774996">
              <w:t>45h</w:t>
            </w:r>
          </w:p>
        </w:tc>
        <w:tc>
          <w:tcPr>
            <w:tcW w:w="1707" w:type="dxa"/>
            <w:gridSpan w:val="2"/>
            <w:shd w:val="clear" w:color="auto" w:fill="auto"/>
          </w:tcPr>
          <w:p w14:paraId="4C678252" w14:textId="77777777" w:rsidR="005A6C03" w:rsidRPr="00774996" w:rsidRDefault="005A6C03">
            <w:r>
              <w:t>TD</w:t>
            </w:r>
            <w:r w:rsidRPr="00774996">
              <w:t> : 0</w:t>
            </w:r>
          </w:p>
        </w:tc>
        <w:tc>
          <w:tcPr>
            <w:tcW w:w="1708" w:type="dxa"/>
            <w:shd w:val="clear" w:color="auto" w:fill="auto"/>
          </w:tcPr>
          <w:p w14:paraId="39FF6379" w14:textId="77777777" w:rsidR="005A6C03" w:rsidRPr="00774996" w:rsidRDefault="005A6C03">
            <w:r>
              <w:t>TP</w:t>
            </w:r>
            <w:r w:rsidRPr="00774996">
              <w:t> : 0</w:t>
            </w:r>
          </w:p>
        </w:tc>
      </w:tr>
      <w:tr w:rsidR="005A6C03" w14:paraId="5A1D24EC" w14:textId="77777777">
        <w:tc>
          <w:tcPr>
            <w:tcW w:w="2376" w:type="dxa"/>
          </w:tcPr>
          <w:p w14:paraId="010830C3" w14:textId="77777777" w:rsidR="005A6C03" w:rsidRPr="00D5393F" w:rsidRDefault="005A6C03">
            <w:pPr>
              <w:rPr>
                <w:i/>
              </w:rPr>
            </w:pPr>
            <w:r w:rsidRPr="00D5393F">
              <w:rPr>
                <w:i/>
              </w:rPr>
              <w:t>Description</w:t>
            </w:r>
          </w:p>
        </w:tc>
        <w:tc>
          <w:tcPr>
            <w:tcW w:w="6830" w:type="dxa"/>
            <w:gridSpan w:val="5"/>
          </w:tcPr>
          <w:p w14:paraId="32434790" w14:textId="77777777" w:rsidR="005A6C03" w:rsidRDefault="005A6C03"/>
        </w:tc>
      </w:tr>
      <w:tr w:rsidR="005A6C03" w14:paraId="014548E7" w14:textId="77777777">
        <w:tc>
          <w:tcPr>
            <w:tcW w:w="2376" w:type="dxa"/>
          </w:tcPr>
          <w:p w14:paraId="2B1E4D43" w14:textId="77777777" w:rsidR="005A6C03" w:rsidRPr="00D5393F" w:rsidRDefault="005A6C03">
            <w:pPr>
              <w:rPr>
                <w:i/>
              </w:rPr>
            </w:pPr>
            <w:r w:rsidRPr="00D5393F">
              <w:rPr>
                <w:i/>
              </w:rPr>
              <w:t>Coordinateur</w:t>
            </w:r>
          </w:p>
        </w:tc>
        <w:tc>
          <w:tcPr>
            <w:tcW w:w="6830" w:type="dxa"/>
            <w:gridSpan w:val="5"/>
          </w:tcPr>
          <w:p w14:paraId="4486C520" w14:textId="77777777" w:rsidR="005A6C03" w:rsidRDefault="005A6C03">
            <w:r>
              <w:t xml:space="preserve">Anne de </w:t>
            </w:r>
            <w:proofErr w:type="spellStart"/>
            <w:r>
              <w:t>Blignières</w:t>
            </w:r>
            <w:proofErr w:type="spellEnd"/>
            <w:r>
              <w:t xml:space="preserve"> (</w:t>
            </w:r>
            <w:proofErr w:type="spellStart"/>
            <w:r>
              <w:t>UPDa</w:t>
            </w:r>
            <w:proofErr w:type="spellEnd"/>
            <w:r>
              <w:t>)</w:t>
            </w:r>
          </w:p>
        </w:tc>
      </w:tr>
      <w:tr w:rsidR="005A6C03" w14:paraId="127E6146" w14:textId="77777777">
        <w:tc>
          <w:tcPr>
            <w:tcW w:w="2376" w:type="dxa"/>
          </w:tcPr>
          <w:p w14:paraId="5A0A6516" w14:textId="77777777" w:rsidR="005A6C03" w:rsidRPr="00D5393F" w:rsidRDefault="005A6C03">
            <w:pPr>
              <w:rPr>
                <w:i/>
              </w:rPr>
            </w:pPr>
            <w:r w:rsidRPr="00D5393F">
              <w:rPr>
                <w:i/>
              </w:rPr>
              <w:t>Équipe pédagogique</w:t>
            </w:r>
          </w:p>
        </w:tc>
        <w:tc>
          <w:tcPr>
            <w:tcW w:w="6830" w:type="dxa"/>
            <w:gridSpan w:val="5"/>
          </w:tcPr>
          <w:p w14:paraId="5BD4EC69" w14:textId="77777777" w:rsidR="005A6C03" w:rsidRDefault="009D2E7A" w:rsidP="007F4E41">
            <w:r>
              <w:t xml:space="preserve">Anne de </w:t>
            </w:r>
            <w:proofErr w:type="spellStart"/>
            <w:r>
              <w:t>Blignières</w:t>
            </w:r>
            <w:proofErr w:type="spellEnd"/>
          </w:p>
        </w:tc>
      </w:tr>
      <w:tr w:rsidR="005A6C03" w14:paraId="66359EE2" w14:textId="77777777">
        <w:tc>
          <w:tcPr>
            <w:tcW w:w="2376" w:type="dxa"/>
          </w:tcPr>
          <w:p w14:paraId="156667D7" w14:textId="77777777" w:rsidR="005A6C03" w:rsidRPr="00D5393F" w:rsidRDefault="005A6C03">
            <w:pPr>
              <w:rPr>
                <w:i/>
              </w:rPr>
            </w:pPr>
            <w:r w:rsidRPr="00D5393F">
              <w:rPr>
                <w:i/>
              </w:rPr>
              <w:t>Établissements partenaires</w:t>
            </w:r>
          </w:p>
        </w:tc>
        <w:tc>
          <w:tcPr>
            <w:tcW w:w="6830" w:type="dxa"/>
            <w:gridSpan w:val="5"/>
          </w:tcPr>
          <w:p w14:paraId="14AA596E" w14:textId="77777777" w:rsidR="005A6C03" w:rsidRDefault="005A6C03">
            <w:proofErr w:type="spellStart"/>
            <w:r>
              <w:t>UPDa</w:t>
            </w:r>
            <w:proofErr w:type="spellEnd"/>
          </w:p>
        </w:tc>
      </w:tr>
    </w:tbl>
    <w:p w14:paraId="321D40B5" w14:textId="77777777" w:rsidR="005A6C03" w:rsidRDefault="005A6C03"/>
    <w:tbl>
      <w:tblPr>
        <w:tblStyle w:val="Grille"/>
        <w:tblW w:w="0" w:type="auto"/>
        <w:tblLook w:val="00A0" w:firstRow="1" w:lastRow="0" w:firstColumn="1" w:lastColumn="0" w:noHBand="0" w:noVBand="0"/>
      </w:tblPr>
      <w:tblGrid>
        <w:gridCol w:w="2376"/>
        <w:gridCol w:w="1707"/>
        <w:gridCol w:w="1708"/>
        <w:gridCol w:w="346"/>
        <w:gridCol w:w="1361"/>
        <w:gridCol w:w="1708"/>
      </w:tblGrid>
      <w:tr w:rsidR="005A6C03" w14:paraId="134C12AB" w14:textId="77777777">
        <w:tc>
          <w:tcPr>
            <w:tcW w:w="2376" w:type="dxa"/>
            <w:shd w:val="clear" w:color="auto" w:fill="BFBFBF" w:themeFill="background1" w:themeFillShade="BF"/>
          </w:tcPr>
          <w:p w14:paraId="27483C38" w14:textId="77777777" w:rsidR="005A6C03" w:rsidRDefault="005A6C03" w:rsidP="00AC2438">
            <w:pPr>
              <w:jc w:val="center"/>
            </w:pPr>
            <w:r>
              <w:t>Master 1 – EA</w:t>
            </w:r>
          </w:p>
        </w:tc>
        <w:tc>
          <w:tcPr>
            <w:tcW w:w="3761" w:type="dxa"/>
            <w:gridSpan w:val="3"/>
            <w:shd w:val="clear" w:color="auto" w:fill="BFBFBF" w:themeFill="background1" w:themeFillShade="BF"/>
          </w:tcPr>
          <w:p w14:paraId="193AE95E" w14:textId="77777777" w:rsidR="005A6C03" w:rsidRDefault="005A6C03" w:rsidP="00AC2438">
            <w:pPr>
              <w:jc w:val="center"/>
            </w:pPr>
            <w:r>
              <w:t>Tronc commun</w:t>
            </w:r>
          </w:p>
        </w:tc>
        <w:tc>
          <w:tcPr>
            <w:tcW w:w="3069" w:type="dxa"/>
            <w:gridSpan w:val="2"/>
            <w:shd w:val="clear" w:color="auto" w:fill="BFBFBF" w:themeFill="background1" w:themeFillShade="BF"/>
          </w:tcPr>
          <w:p w14:paraId="04177765" w14:textId="77777777" w:rsidR="005A6C03" w:rsidRDefault="005A6C03" w:rsidP="00AC2438">
            <w:pPr>
              <w:jc w:val="center"/>
            </w:pPr>
            <w:r>
              <w:t>Semestre 1</w:t>
            </w:r>
          </w:p>
        </w:tc>
      </w:tr>
      <w:tr w:rsidR="005A6C03" w14:paraId="107A6D80" w14:textId="77777777">
        <w:tc>
          <w:tcPr>
            <w:tcW w:w="2376" w:type="dxa"/>
            <w:shd w:val="clear" w:color="auto" w:fill="D9D9D9" w:themeFill="background1" w:themeFillShade="D9"/>
          </w:tcPr>
          <w:p w14:paraId="6874EDB4" w14:textId="77777777" w:rsidR="005A6C03" w:rsidRPr="00D5393F" w:rsidRDefault="005A6C03">
            <w:pPr>
              <w:rPr>
                <w:b/>
                <w:sz w:val="28"/>
              </w:rPr>
            </w:pPr>
            <w:r w:rsidRPr="00D5393F">
              <w:rPr>
                <w:b/>
                <w:sz w:val="28"/>
              </w:rPr>
              <w:t>UE 1</w:t>
            </w:r>
            <w:r w:rsidR="009D2E7A">
              <w:rPr>
                <w:b/>
                <w:sz w:val="28"/>
              </w:rPr>
              <w:t>1</w:t>
            </w:r>
            <w:r w:rsidRPr="00D5393F">
              <w:rPr>
                <w:b/>
                <w:sz w:val="28"/>
              </w:rPr>
              <w:t>.2</w:t>
            </w:r>
          </w:p>
        </w:tc>
        <w:tc>
          <w:tcPr>
            <w:tcW w:w="6830" w:type="dxa"/>
            <w:gridSpan w:val="5"/>
            <w:shd w:val="clear" w:color="auto" w:fill="D9D9D9" w:themeFill="background1" w:themeFillShade="D9"/>
          </w:tcPr>
          <w:p w14:paraId="68D00C72" w14:textId="77777777" w:rsidR="005A6C03" w:rsidRPr="00D5393F" w:rsidRDefault="00B56A26" w:rsidP="00AC2438">
            <w:pPr>
              <w:rPr>
                <w:b/>
                <w:sz w:val="28"/>
              </w:rPr>
            </w:pPr>
            <w:r>
              <w:rPr>
                <w:b/>
                <w:sz w:val="28"/>
              </w:rPr>
              <w:t>Bases de physique du solide</w:t>
            </w:r>
          </w:p>
        </w:tc>
      </w:tr>
      <w:tr w:rsidR="005A6C03" w14:paraId="41B9382E" w14:textId="77777777">
        <w:tc>
          <w:tcPr>
            <w:tcW w:w="2376" w:type="dxa"/>
          </w:tcPr>
          <w:p w14:paraId="43C7732F" w14:textId="77777777" w:rsidR="005A6C03" w:rsidRPr="00774996" w:rsidRDefault="005A6C03">
            <w:pPr>
              <w:rPr>
                <w:b/>
                <w:sz w:val="28"/>
              </w:rPr>
            </w:pPr>
            <w:r w:rsidRPr="00774996">
              <w:rPr>
                <w:b/>
                <w:sz w:val="28"/>
              </w:rPr>
              <w:t>4 ECTS</w:t>
            </w:r>
          </w:p>
        </w:tc>
        <w:tc>
          <w:tcPr>
            <w:tcW w:w="1707" w:type="dxa"/>
          </w:tcPr>
          <w:p w14:paraId="559AA7F1" w14:textId="77777777" w:rsidR="005A6C03" w:rsidRPr="00D5393F" w:rsidRDefault="005A6C03" w:rsidP="00AC2438">
            <w:r>
              <w:t xml:space="preserve">Total : </w:t>
            </w:r>
            <w:r w:rsidRPr="00774996">
              <w:rPr>
                <w:b/>
                <w:sz w:val="28"/>
              </w:rPr>
              <w:t>50 h</w:t>
            </w:r>
          </w:p>
        </w:tc>
        <w:tc>
          <w:tcPr>
            <w:tcW w:w="1708" w:type="dxa"/>
          </w:tcPr>
          <w:p w14:paraId="2929A889" w14:textId="77777777" w:rsidR="005A6C03" w:rsidRPr="00D5393F" w:rsidRDefault="005A6C03">
            <w:r>
              <w:t>CM : 25 h</w:t>
            </w:r>
          </w:p>
        </w:tc>
        <w:tc>
          <w:tcPr>
            <w:tcW w:w="1707" w:type="dxa"/>
            <w:gridSpan w:val="2"/>
          </w:tcPr>
          <w:p w14:paraId="3E335D65" w14:textId="77777777" w:rsidR="005A6C03" w:rsidRPr="00D5393F" w:rsidRDefault="005A6C03">
            <w:r>
              <w:t>TD : 25 h</w:t>
            </w:r>
          </w:p>
        </w:tc>
        <w:tc>
          <w:tcPr>
            <w:tcW w:w="1708" w:type="dxa"/>
          </w:tcPr>
          <w:p w14:paraId="5392CC6C" w14:textId="77777777" w:rsidR="005A6C03" w:rsidRPr="00D5393F" w:rsidRDefault="005A6C03">
            <w:r>
              <w:t>TP : 0</w:t>
            </w:r>
          </w:p>
        </w:tc>
      </w:tr>
      <w:tr w:rsidR="005A6C03" w14:paraId="7F6EB0AC" w14:textId="77777777">
        <w:tc>
          <w:tcPr>
            <w:tcW w:w="2376" w:type="dxa"/>
          </w:tcPr>
          <w:p w14:paraId="79AD1A98" w14:textId="77777777" w:rsidR="005A6C03" w:rsidRPr="00D5393F" w:rsidRDefault="005A6C03">
            <w:pPr>
              <w:rPr>
                <w:i/>
              </w:rPr>
            </w:pPr>
            <w:r w:rsidRPr="00D5393F">
              <w:rPr>
                <w:i/>
              </w:rPr>
              <w:t>Description</w:t>
            </w:r>
          </w:p>
        </w:tc>
        <w:tc>
          <w:tcPr>
            <w:tcW w:w="6830" w:type="dxa"/>
            <w:gridSpan w:val="5"/>
          </w:tcPr>
          <w:p w14:paraId="00E229EA" w14:textId="77777777" w:rsidR="005A6C03" w:rsidRDefault="005A6C03">
            <w:r w:rsidRPr="00D5393F">
              <w:t xml:space="preserve">Cours de base de physique statistique niveau L3/M1: </w:t>
            </w:r>
            <w:r w:rsidR="006759CE">
              <w:t>r</w:t>
            </w:r>
            <w:r w:rsidRPr="00D5393F">
              <w:t>appels de thermodynamique, ensemble micro-canonique, ensemble canonique, ensemble grand canonique, gaz quantiques. Application à la physique du solide</w:t>
            </w:r>
            <w:r w:rsidR="007D1908">
              <w:t xml:space="preserve"> </w:t>
            </w:r>
            <w:r w:rsidRPr="00D5393F">
              <w:t>: conducteurs, semi-conducteurs, propriétés thermodynamiques.</w:t>
            </w:r>
          </w:p>
        </w:tc>
      </w:tr>
      <w:tr w:rsidR="005A6C03" w14:paraId="074C2A93" w14:textId="77777777">
        <w:tc>
          <w:tcPr>
            <w:tcW w:w="2376" w:type="dxa"/>
          </w:tcPr>
          <w:p w14:paraId="547CBF4E" w14:textId="77777777" w:rsidR="005A6C03" w:rsidRPr="00D5393F" w:rsidRDefault="005A6C03">
            <w:pPr>
              <w:rPr>
                <w:i/>
              </w:rPr>
            </w:pPr>
            <w:r w:rsidRPr="00D5393F">
              <w:rPr>
                <w:i/>
              </w:rPr>
              <w:t>Coordinateur</w:t>
            </w:r>
          </w:p>
        </w:tc>
        <w:tc>
          <w:tcPr>
            <w:tcW w:w="6830" w:type="dxa"/>
            <w:gridSpan w:val="5"/>
          </w:tcPr>
          <w:p w14:paraId="50C3EC46" w14:textId="77777777" w:rsidR="005A6C03" w:rsidRDefault="005A6C03">
            <w:r>
              <w:t>Guillaume Patanchon (UPD)</w:t>
            </w:r>
          </w:p>
        </w:tc>
      </w:tr>
      <w:tr w:rsidR="005A6C03" w14:paraId="094BF303" w14:textId="77777777">
        <w:tc>
          <w:tcPr>
            <w:tcW w:w="2376" w:type="dxa"/>
          </w:tcPr>
          <w:p w14:paraId="100A0785" w14:textId="77777777" w:rsidR="005A6C03" w:rsidRPr="00D5393F" w:rsidRDefault="005A6C03">
            <w:pPr>
              <w:rPr>
                <w:i/>
              </w:rPr>
            </w:pPr>
            <w:r w:rsidRPr="00D5393F">
              <w:rPr>
                <w:i/>
              </w:rPr>
              <w:t>Équipe pédagogique</w:t>
            </w:r>
          </w:p>
        </w:tc>
        <w:tc>
          <w:tcPr>
            <w:tcW w:w="6830" w:type="dxa"/>
            <w:gridSpan w:val="5"/>
          </w:tcPr>
          <w:p w14:paraId="6BCF430B" w14:textId="77777777" w:rsidR="005A6C03" w:rsidRDefault="005A6C03">
            <w:r>
              <w:t xml:space="preserve">Francesca </w:t>
            </w:r>
            <w:proofErr w:type="spellStart"/>
            <w:r>
              <w:t>Carosella</w:t>
            </w:r>
            <w:proofErr w:type="spellEnd"/>
            <w:r>
              <w:t xml:space="preserve">, Christophe </w:t>
            </w:r>
            <w:proofErr w:type="spellStart"/>
            <w:r>
              <w:t>Chaubet</w:t>
            </w:r>
            <w:proofErr w:type="spellEnd"/>
            <w:r>
              <w:t xml:space="preserve">, Frédéric </w:t>
            </w:r>
            <w:proofErr w:type="spellStart"/>
            <w:r>
              <w:t>Géniet</w:t>
            </w:r>
            <w:proofErr w:type="spellEnd"/>
            <w:r>
              <w:t>, Guillaume Patanchon, Cyrille Rosset</w:t>
            </w:r>
          </w:p>
        </w:tc>
      </w:tr>
      <w:tr w:rsidR="005A6C03" w14:paraId="253DD3EA" w14:textId="77777777">
        <w:tc>
          <w:tcPr>
            <w:tcW w:w="2376" w:type="dxa"/>
          </w:tcPr>
          <w:p w14:paraId="41B670DD" w14:textId="77777777" w:rsidR="005A6C03" w:rsidRPr="00D5393F" w:rsidRDefault="005A6C03">
            <w:pPr>
              <w:rPr>
                <w:i/>
              </w:rPr>
            </w:pPr>
            <w:r w:rsidRPr="00D5393F">
              <w:rPr>
                <w:i/>
              </w:rPr>
              <w:t>Établissements partenaires</w:t>
            </w:r>
          </w:p>
        </w:tc>
        <w:tc>
          <w:tcPr>
            <w:tcW w:w="6830" w:type="dxa"/>
            <w:gridSpan w:val="5"/>
          </w:tcPr>
          <w:p w14:paraId="0F149FA9" w14:textId="77777777" w:rsidR="005A6C03" w:rsidRDefault="005A6C03">
            <w:r>
              <w:t>UPD, UM2</w:t>
            </w:r>
          </w:p>
        </w:tc>
      </w:tr>
    </w:tbl>
    <w:p w14:paraId="4FF7705A" w14:textId="77777777" w:rsidR="005A6C03" w:rsidRDefault="005A6C03"/>
    <w:tbl>
      <w:tblPr>
        <w:tblStyle w:val="Grille"/>
        <w:tblW w:w="0" w:type="auto"/>
        <w:tblLook w:val="00A0" w:firstRow="1" w:lastRow="0" w:firstColumn="1" w:lastColumn="0" w:noHBand="0" w:noVBand="0"/>
      </w:tblPr>
      <w:tblGrid>
        <w:gridCol w:w="2376"/>
        <w:gridCol w:w="1707"/>
        <w:gridCol w:w="1708"/>
        <w:gridCol w:w="346"/>
        <w:gridCol w:w="1361"/>
        <w:gridCol w:w="1708"/>
      </w:tblGrid>
      <w:tr w:rsidR="005A6C03" w14:paraId="71E8A1EA" w14:textId="77777777">
        <w:tc>
          <w:tcPr>
            <w:tcW w:w="2376" w:type="dxa"/>
            <w:shd w:val="clear" w:color="auto" w:fill="BFBFBF" w:themeFill="background1" w:themeFillShade="BF"/>
          </w:tcPr>
          <w:p w14:paraId="629E1D50" w14:textId="77777777" w:rsidR="005A6C03" w:rsidRDefault="005A6C03" w:rsidP="00AC2438">
            <w:pPr>
              <w:jc w:val="center"/>
            </w:pPr>
            <w:r>
              <w:t>Master 1 – EA</w:t>
            </w:r>
          </w:p>
        </w:tc>
        <w:tc>
          <w:tcPr>
            <w:tcW w:w="3761" w:type="dxa"/>
            <w:gridSpan w:val="3"/>
            <w:shd w:val="clear" w:color="auto" w:fill="BFBFBF" w:themeFill="background1" w:themeFillShade="BF"/>
          </w:tcPr>
          <w:p w14:paraId="66D76020" w14:textId="77777777" w:rsidR="005A6C03" w:rsidRDefault="005A6C03" w:rsidP="00AC2438">
            <w:pPr>
              <w:jc w:val="center"/>
            </w:pPr>
            <w:r>
              <w:t>Tronc commun</w:t>
            </w:r>
          </w:p>
        </w:tc>
        <w:tc>
          <w:tcPr>
            <w:tcW w:w="3069" w:type="dxa"/>
            <w:gridSpan w:val="2"/>
            <w:shd w:val="clear" w:color="auto" w:fill="BFBFBF" w:themeFill="background1" w:themeFillShade="BF"/>
          </w:tcPr>
          <w:p w14:paraId="6F8F9233" w14:textId="77777777" w:rsidR="005A6C03" w:rsidRDefault="005A6C03" w:rsidP="00AC2438">
            <w:pPr>
              <w:jc w:val="center"/>
            </w:pPr>
            <w:r>
              <w:t>Semestre 1</w:t>
            </w:r>
          </w:p>
        </w:tc>
      </w:tr>
      <w:tr w:rsidR="005A6C03" w14:paraId="6C650A73" w14:textId="77777777">
        <w:tc>
          <w:tcPr>
            <w:tcW w:w="2376" w:type="dxa"/>
            <w:shd w:val="clear" w:color="auto" w:fill="D9D9D9" w:themeFill="background1" w:themeFillShade="D9"/>
          </w:tcPr>
          <w:p w14:paraId="049883B9" w14:textId="77777777" w:rsidR="005A6C03" w:rsidRPr="00D5393F" w:rsidRDefault="005A6C03">
            <w:pPr>
              <w:rPr>
                <w:b/>
                <w:sz w:val="28"/>
              </w:rPr>
            </w:pPr>
            <w:r>
              <w:rPr>
                <w:b/>
                <w:sz w:val="28"/>
              </w:rPr>
              <w:t>UE 1</w:t>
            </w:r>
            <w:r w:rsidR="009D2E7A">
              <w:rPr>
                <w:b/>
                <w:sz w:val="28"/>
              </w:rPr>
              <w:t>1</w:t>
            </w:r>
            <w:r>
              <w:rPr>
                <w:b/>
                <w:sz w:val="28"/>
              </w:rPr>
              <w:t>.3</w:t>
            </w:r>
          </w:p>
        </w:tc>
        <w:tc>
          <w:tcPr>
            <w:tcW w:w="6830" w:type="dxa"/>
            <w:gridSpan w:val="5"/>
            <w:shd w:val="clear" w:color="auto" w:fill="D9D9D9" w:themeFill="background1" w:themeFillShade="D9"/>
          </w:tcPr>
          <w:p w14:paraId="6A021178" w14:textId="77777777" w:rsidR="005A6C03" w:rsidRPr="00D5393F" w:rsidRDefault="005A6C03" w:rsidP="00AC2438">
            <w:pPr>
              <w:rPr>
                <w:b/>
                <w:sz w:val="28"/>
              </w:rPr>
            </w:pPr>
            <w:r>
              <w:rPr>
                <w:b/>
                <w:sz w:val="28"/>
              </w:rPr>
              <w:t>Introduction à la Terre et aux sciences planétaires</w:t>
            </w:r>
          </w:p>
        </w:tc>
      </w:tr>
      <w:tr w:rsidR="005A6C03" w14:paraId="06EEED30" w14:textId="77777777">
        <w:tc>
          <w:tcPr>
            <w:tcW w:w="2376" w:type="dxa"/>
          </w:tcPr>
          <w:p w14:paraId="7B4EC028" w14:textId="77777777" w:rsidR="005A6C03" w:rsidRPr="00774996" w:rsidRDefault="005A6C03">
            <w:pPr>
              <w:rPr>
                <w:b/>
                <w:sz w:val="28"/>
              </w:rPr>
            </w:pPr>
            <w:r>
              <w:rPr>
                <w:b/>
                <w:sz w:val="28"/>
              </w:rPr>
              <w:t>3</w:t>
            </w:r>
            <w:r w:rsidRPr="00774996">
              <w:rPr>
                <w:b/>
                <w:sz w:val="28"/>
              </w:rPr>
              <w:t xml:space="preserve"> ECTS</w:t>
            </w:r>
          </w:p>
        </w:tc>
        <w:tc>
          <w:tcPr>
            <w:tcW w:w="1707" w:type="dxa"/>
          </w:tcPr>
          <w:p w14:paraId="172EAB68" w14:textId="77777777" w:rsidR="005A6C03" w:rsidRPr="00D5393F" w:rsidRDefault="005A6C03" w:rsidP="00AC2438">
            <w:r>
              <w:t xml:space="preserve">Total : </w:t>
            </w:r>
            <w:r>
              <w:rPr>
                <w:b/>
                <w:sz w:val="28"/>
              </w:rPr>
              <w:t>30</w:t>
            </w:r>
            <w:r w:rsidRPr="00774996">
              <w:rPr>
                <w:b/>
                <w:sz w:val="28"/>
              </w:rPr>
              <w:t xml:space="preserve"> h</w:t>
            </w:r>
          </w:p>
        </w:tc>
        <w:tc>
          <w:tcPr>
            <w:tcW w:w="1708" w:type="dxa"/>
          </w:tcPr>
          <w:p w14:paraId="74726568" w14:textId="77777777" w:rsidR="005A6C03" w:rsidRPr="00D5393F" w:rsidRDefault="005A6C03">
            <w:r>
              <w:t>CM : 15 h</w:t>
            </w:r>
          </w:p>
        </w:tc>
        <w:tc>
          <w:tcPr>
            <w:tcW w:w="1707" w:type="dxa"/>
            <w:gridSpan w:val="2"/>
          </w:tcPr>
          <w:p w14:paraId="63A94290" w14:textId="77777777" w:rsidR="005A6C03" w:rsidRPr="00D5393F" w:rsidRDefault="005A6C03">
            <w:r>
              <w:t>TD : 15 h</w:t>
            </w:r>
          </w:p>
        </w:tc>
        <w:tc>
          <w:tcPr>
            <w:tcW w:w="1708" w:type="dxa"/>
          </w:tcPr>
          <w:p w14:paraId="6F6B6AD9" w14:textId="77777777" w:rsidR="005A6C03" w:rsidRPr="00D5393F" w:rsidRDefault="005A6C03">
            <w:r>
              <w:t>TP : 0</w:t>
            </w:r>
          </w:p>
        </w:tc>
      </w:tr>
      <w:tr w:rsidR="005A6C03" w14:paraId="5977249A" w14:textId="77777777">
        <w:tc>
          <w:tcPr>
            <w:tcW w:w="2376" w:type="dxa"/>
          </w:tcPr>
          <w:p w14:paraId="170E02B6" w14:textId="77777777" w:rsidR="005A6C03" w:rsidRPr="00D5393F" w:rsidRDefault="005A6C03">
            <w:pPr>
              <w:rPr>
                <w:i/>
              </w:rPr>
            </w:pPr>
            <w:r w:rsidRPr="00D5393F">
              <w:rPr>
                <w:i/>
              </w:rPr>
              <w:t>Description</w:t>
            </w:r>
          </w:p>
        </w:tc>
        <w:tc>
          <w:tcPr>
            <w:tcW w:w="6830" w:type="dxa"/>
            <w:gridSpan w:val="5"/>
          </w:tcPr>
          <w:p w14:paraId="0F8AC368" w14:textId="77777777" w:rsidR="005A6C03" w:rsidRDefault="005A6C03">
            <w:r w:rsidRPr="00774996">
              <w:t>Introduction générale à la Terre solide et à la géophysique planétaire, incluant</w:t>
            </w:r>
            <w:r w:rsidR="00F2090D">
              <w:t xml:space="preserve"> </w:t>
            </w:r>
            <w:r w:rsidRPr="00774996">
              <w:t xml:space="preserve">: tectonique des plaques, sismologie, gravimétrie, convection du manteau, géomagnétisme, paléomagnétisme, </w:t>
            </w:r>
            <w:proofErr w:type="spellStart"/>
            <w:r w:rsidRPr="00774996">
              <w:t>géodynamo</w:t>
            </w:r>
            <w:proofErr w:type="spellEnd"/>
            <w:r w:rsidRPr="00774996">
              <w:t xml:space="preserve">. Introduction à un sujet choisi sur la Terre et les sciences planétaires. Pour la première année, le sujet sélectionné est la météorologie de l'espace : comment les variations de l'activité solaire affectent l'environnement </w:t>
            </w:r>
            <w:r w:rsidRPr="00774996">
              <w:lastRenderedPageBreak/>
              <w:t>électromagnétique de la Terre et quelles conséquences elles ont sur la vie et les systèmes technologiques.</w:t>
            </w:r>
          </w:p>
        </w:tc>
      </w:tr>
      <w:tr w:rsidR="005A6C03" w14:paraId="146498A7" w14:textId="77777777">
        <w:tc>
          <w:tcPr>
            <w:tcW w:w="2376" w:type="dxa"/>
          </w:tcPr>
          <w:p w14:paraId="4AC40E26" w14:textId="77777777" w:rsidR="005A6C03" w:rsidRPr="00D5393F" w:rsidRDefault="005A6C03">
            <w:pPr>
              <w:rPr>
                <w:i/>
              </w:rPr>
            </w:pPr>
            <w:r w:rsidRPr="00D5393F">
              <w:rPr>
                <w:i/>
              </w:rPr>
              <w:lastRenderedPageBreak/>
              <w:t>Coordinateur</w:t>
            </w:r>
          </w:p>
        </w:tc>
        <w:tc>
          <w:tcPr>
            <w:tcW w:w="6830" w:type="dxa"/>
            <w:gridSpan w:val="5"/>
          </w:tcPr>
          <w:p w14:paraId="5E5F985A" w14:textId="77777777" w:rsidR="005A6C03" w:rsidRDefault="005A6C03">
            <w:r>
              <w:t xml:space="preserve">Marcello </w:t>
            </w:r>
            <w:proofErr w:type="spellStart"/>
            <w:r>
              <w:t>Fulchignoni</w:t>
            </w:r>
            <w:proofErr w:type="spellEnd"/>
            <w:r>
              <w:t xml:space="preserve"> (UPD)</w:t>
            </w:r>
          </w:p>
        </w:tc>
      </w:tr>
      <w:tr w:rsidR="005A6C03" w14:paraId="6FA857A6" w14:textId="77777777">
        <w:tc>
          <w:tcPr>
            <w:tcW w:w="2376" w:type="dxa"/>
          </w:tcPr>
          <w:p w14:paraId="7240FDFB" w14:textId="77777777" w:rsidR="005A6C03" w:rsidRPr="00D5393F" w:rsidRDefault="005A6C03">
            <w:pPr>
              <w:rPr>
                <w:i/>
              </w:rPr>
            </w:pPr>
            <w:r w:rsidRPr="00D5393F">
              <w:rPr>
                <w:i/>
              </w:rPr>
              <w:t>Équipe pédagogique</w:t>
            </w:r>
          </w:p>
        </w:tc>
        <w:tc>
          <w:tcPr>
            <w:tcW w:w="6830" w:type="dxa"/>
            <w:gridSpan w:val="5"/>
          </w:tcPr>
          <w:p w14:paraId="425C72AE" w14:textId="1F75599A" w:rsidR="005A6C03" w:rsidRDefault="005A6C03">
            <w:r>
              <w:t xml:space="preserve">Arnaud </w:t>
            </w:r>
            <w:proofErr w:type="spellStart"/>
            <w:r>
              <w:t>Chulliat</w:t>
            </w:r>
            <w:proofErr w:type="spellEnd"/>
            <w:r>
              <w:t xml:space="preserve">, Pierre </w:t>
            </w:r>
            <w:proofErr w:type="spellStart"/>
            <w:r>
              <w:t>Encrenaz</w:t>
            </w:r>
            <w:proofErr w:type="spellEnd"/>
            <w:r>
              <w:t xml:space="preserve">, </w:t>
            </w:r>
            <w:r w:rsidR="00835466">
              <w:t xml:space="preserve">Thérèse </w:t>
            </w:r>
            <w:proofErr w:type="spellStart"/>
            <w:r w:rsidR="00835466">
              <w:t>Encrenaz</w:t>
            </w:r>
            <w:proofErr w:type="spellEnd"/>
            <w:r w:rsidR="00835466">
              <w:t xml:space="preserve">, </w:t>
            </w:r>
            <w:r>
              <w:t xml:space="preserve">Marcello </w:t>
            </w:r>
            <w:proofErr w:type="spellStart"/>
            <w:r>
              <w:t>Fulchignoni</w:t>
            </w:r>
            <w:proofErr w:type="spellEnd"/>
            <w:r>
              <w:t xml:space="preserve">, Alain </w:t>
            </w:r>
            <w:proofErr w:type="spellStart"/>
            <w:r>
              <w:t>Hilgers</w:t>
            </w:r>
            <w:proofErr w:type="spellEnd"/>
            <w:r w:rsidR="007E4E2B">
              <w:t xml:space="preserve">, Nguyen </w:t>
            </w:r>
            <w:proofErr w:type="spellStart"/>
            <w:r w:rsidR="007E4E2B">
              <w:t>Thi</w:t>
            </w:r>
            <w:proofErr w:type="spellEnd"/>
            <w:r w:rsidR="007E4E2B">
              <w:t xml:space="preserve"> Hoang Anh</w:t>
            </w:r>
            <w:r w:rsidR="005C2AE7">
              <w:t xml:space="preserve">, Catherine </w:t>
            </w:r>
            <w:proofErr w:type="spellStart"/>
            <w:r w:rsidR="005C2AE7">
              <w:t>Prigent</w:t>
            </w:r>
            <w:proofErr w:type="spellEnd"/>
          </w:p>
        </w:tc>
      </w:tr>
      <w:tr w:rsidR="005A6C03" w14:paraId="7E985837" w14:textId="77777777">
        <w:tc>
          <w:tcPr>
            <w:tcW w:w="2376" w:type="dxa"/>
          </w:tcPr>
          <w:p w14:paraId="28375E5D" w14:textId="77777777" w:rsidR="005A6C03" w:rsidRPr="00D5393F" w:rsidRDefault="005A6C03">
            <w:pPr>
              <w:rPr>
                <w:i/>
              </w:rPr>
            </w:pPr>
            <w:r w:rsidRPr="00D5393F">
              <w:rPr>
                <w:i/>
              </w:rPr>
              <w:t>Établissements partenaires</w:t>
            </w:r>
          </w:p>
        </w:tc>
        <w:tc>
          <w:tcPr>
            <w:tcW w:w="6830" w:type="dxa"/>
            <w:gridSpan w:val="5"/>
          </w:tcPr>
          <w:p w14:paraId="6F2BCE5A" w14:textId="3B7A05E6" w:rsidR="005A6C03" w:rsidRDefault="00F10121" w:rsidP="00AC2438">
            <w:pPr>
              <w:tabs>
                <w:tab w:val="left" w:pos="1854"/>
              </w:tabs>
            </w:pPr>
            <w:r>
              <w:t xml:space="preserve">UPD, OBSPM, </w:t>
            </w:r>
            <w:r w:rsidR="005A6C03">
              <w:t>IPGP</w:t>
            </w:r>
            <w:r w:rsidR="004E3A17">
              <w:t>, VNSC</w:t>
            </w:r>
          </w:p>
        </w:tc>
      </w:tr>
    </w:tbl>
    <w:p w14:paraId="357D2A32" w14:textId="77777777" w:rsidR="005A6C03" w:rsidRDefault="005A6C03"/>
    <w:tbl>
      <w:tblPr>
        <w:tblStyle w:val="Grille"/>
        <w:tblW w:w="0" w:type="auto"/>
        <w:tblLook w:val="00A0" w:firstRow="1" w:lastRow="0" w:firstColumn="1" w:lastColumn="0" w:noHBand="0" w:noVBand="0"/>
      </w:tblPr>
      <w:tblGrid>
        <w:gridCol w:w="2376"/>
        <w:gridCol w:w="1707"/>
        <w:gridCol w:w="1708"/>
        <w:gridCol w:w="346"/>
        <w:gridCol w:w="1361"/>
        <w:gridCol w:w="1708"/>
      </w:tblGrid>
      <w:tr w:rsidR="005A6C03" w14:paraId="5080293B" w14:textId="77777777">
        <w:tc>
          <w:tcPr>
            <w:tcW w:w="2376" w:type="dxa"/>
            <w:shd w:val="clear" w:color="auto" w:fill="BFBFBF" w:themeFill="background1" w:themeFillShade="BF"/>
          </w:tcPr>
          <w:p w14:paraId="1DC88F84" w14:textId="77777777" w:rsidR="005A6C03" w:rsidRDefault="005A6C03" w:rsidP="00AC2438">
            <w:pPr>
              <w:jc w:val="center"/>
            </w:pPr>
            <w:r>
              <w:t>Master 1 – EA</w:t>
            </w:r>
          </w:p>
        </w:tc>
        <w:tc>
          <w:tcPr>
            <w:tcW w:w="3761" w:type="dxa"/>
            <w:gridSpan w:val="3"/>
            <w:shd w:val="clear" w:color="auto" w:fill="BFBFBF" w:themeFill="background1" w:themeFillShade="BF"/>
          </w:tcPr>
          <w:p w14:paraId="32367C24" w14:textId="77777777" w:rsidR="005A6C03" w:rsidRDefault="005A6C03" w:rsidP="00AC2438">
            <w:pPr>
              <w:jc w:val="center"/>
            </w:pPr>
            <w:r>
              <w:t>Tronc commun</w:t>
            </w:r>
          </w:p>
        </w:tc>
        <w:tc>
          <w:tcPr>
            <w:tcW w:w="3069" w:type="dxa"/>
            <w:gridSpan w:val="2"/>
            <w:shd w:val="clear" w:color="auto" w:fill="BFBFBF" w:themeFill="background1" w:themeFillShade="BF"/>
          </w:tcPr>
          <w:p w14:paraId="6F454BF7" w14:textId="77777777" w:rsidR="005A6C03" w:rsidRDefault="005A6C03" w:rsidP="00AC2438">
            <w:pPr>
              <w:jc w:val="center"/>
            </w:pPr>
            <w:r>
              <w:t>Semestre 1</w:t>
            </w:r>
          </w:p>
        </w:tc>
      </w:tr>
      <w:tr w:rsidR="005A6C03" w14:paraId="10B6CCB9" w14:textId="77777777">
        <w:tc>
          <w:tcPr>
            <w:tcW w:w="2376" w:type="dxa"/>
            <w:shd w:val="clear" w:color="auto" w:fill="D9D9D9" w:themeFill="background1" w:themeFillShade="D9"/>
          </w:tcPr>
          <w:p w14:paraId="5FBAA8DA" w14:textId="77777777" w:rsidR="005A6C03" w:rsidRPr="00D5393F" w:rsidRDefault="005A6C03">
            <w:pPr>
              <w:rPr>
                <w:b/>
                <w:sz w:val="28"/>
              </w:rPr>
            </w:pPr>
            <w:r>
              <w:rPr>
                <w:b/>
                <w:sz w:val="28"/>
              </w:rPr>
              <w:t>UE 1</w:t>
            </w:r>
            <w:r w:rsidR="009D2E7A">
              <w:rPr>
                <w:b/>
                <w:sz w:val="28"/>
              </w:rPr>
              <w:t>1</w:t>
            </w:r>
            <w:r>
              <w:rPr>
                <w:b/>
                <w:sz w:val="28"/>
              </w:rPr>
              <w:t>.4</w:t>
            </w:r>
          </w:p>
        </w:tc>
        <w:tc>
          <w:tcPr>
            <w:tcW w:w="6830" w:type="dxa"/>
            <w:gridSpan w:val="5"/>
            <w:shd w:val="clear" w:color="auto" w:fill="D9D9D9" w:themeFill="background1" w:themeFillShade="D9"/>
          </w:tcPr>
          <w:p w14:paraId="16ECAD08" w14:textId="77777777" w:rsidR="005A6C03" w:rsidRPr="00D5393F" w:rsidRDefault="005A6C03" w:rsidP="00AC2438">
            <w:pPr>
              <w:rPr>
                <w:b/>
                <w:sz w:val="28"/>
              </w:rPr>
            </w:pPr>
            <w:r>
              <w:rPr>
                <w:b/>
                <w:sz w:val="28"/>
              </w:rPr>
              <w:t>Télécoms, Antennes, Micro-ondes</w:t>
            </w:r>
          </w:p>
        </w:tc>
      </w:tr>
      <w:tr w:rsidR="005A6C03" w14:paraId="6382F44F" w14:textId="77777777">
        <w:tc>
          <w:tcPr>
            <w:tcW w:w="2376" w:type="dxa"/>
          </w:tcPr>
          <w:p w14:paraId="4FD88D41" w14:textId="77777777" w:rsidR="005A6C03" w:rsidRPr="00774996" w:rsidRDefault="005A6C03">
            <w:pPr>
              <w:rPr>
                <w:b/>
                <w:sz w:val="28"/>
              </w:rPr>
            </w:pPr>
            <w:r>
              <w:rPr>
                <w:b/>
                <w:sz w:val="28"/>
              </w:rPr>
              <w:t>2</w:t>
            </w:r>
            <w:r w:rsidRPr="00774996">
              <w:rPr>
                <w:b/>
                <w:sz w:val="28"/>
              </w:rPr>
              <w:t xml:space="preserve"> ECTS</w:t>
            </w:r>
          </w:p>
        </w:tc>
        <w:tc>
          <w:tcPr>
            <w:tcW w:w="1707" w:type="dxa"/>
          </w:tcPr>
          <w:p w14:paraId="41AFCB5B" w14:textId="77777777" w:rsidR="005A6C03" w:rsidRPr="00D5393F" w:rsidRDefault="005A6C03" w:rsidP="00AC2438">
            <w:r>
              <w:t xml:space="preserve">Total : </w:t>
            </w:r>
            <w:r>
              <w:rPr>
                <w:b/>
                <w:sz w:val="28"/>
              </w:rPr>
              <w:t>30</w:t>
            </w:r>
            <w:r w:rsidRPr="00774996">
              <w:rPr>
                <w:b/>
                <w:sz w:val="28"/>
              </w:rPr>
              <w:t xml:space="preserve"> h</w:t>
            </w:r>
          </w:p>
        </w:tc>
        <w:tc>
          <w:tcPr>
            <w:tcW w:w="1708" w:type="dxa"/>
          </w:tcPr>
          <w:p w14:paraId="10194C9C" w14:textId="77777777" w:rsidR="005A6C03" w:rsidRPr="00D5393F" w:rsidRDefault="005A6C03" w:rsidP="00AC2438">
            <w:r>
              <w:t>CM : 10 h</w:t>
            </w:r>
          </w:p>
        </w:tc>
        <w:tc>
          <w:tcPr>
            <w:tcW w:w="1707" w:type="dxa"/>
            <w:gridSpan w:val="2"/>
          </w:tcPr>
          <w:p w14:paraId="359CBB63" w14:textId="77777777" w:rsidR="005A6C03" w:rsidRPr="00D5393F" w:rsidRDefault="005A6C03" w:rsidP="00AC2438">
            <w:r>
              <w:t>TD : 12 h</w:t>
            </w:r>
          </w:p>
        </w:tc>
        <w:tc>
          <w:tcPr>
            <w:tcW w:w="1708" w:type="dxa"/>
          </w:tcPr>
          <w:p w14:paraId="58CDA014" w14:textId="77777777" w:rsidR="005A6C03" w:rsidRPr="00D5393F" w:rsidRDefault="005A6C03">
            <w:r>
              <w:t>TP : 8</w:t>
            </w:r>
          </w:p>
        </w:tc>
      </w:tr>
      <w:tr w:rsidR="005A6C03" w14:paraId="3E55ACFD" w14:textId="77777777">
        <w:tc>
          <w:tcPr>
            <w:tcW w:w="2376" w:type="dxa"/>
          </w:tcPr>
          <w:p w14:paraId="31E35AC2" w14:textId="77777777" w:rsidR="005A6C03" w:rsidRPr="00D5393F" w:rsidRDefault="005A6C03">
            <w:pPr>
              <w:rPr>
                <w:i/>
              </w:rPr>
            </w:pPr>
            <w:r w:rsidRPr="00D5393F">
              <w:rPr>
                <w:i/>
              </w:rPr>
              <w:t>Description</w:t>
            </w:r>
          </w:p>
        </w:tc>
        <w:tc>
          <w:tcPr>
            <w:tcW w:w="6830" w:type="dxa"/>
            <w:gridSpan w:val="5"/>
          </w:tcPr>
          <w:p w14:paraId="7A1D9911" w14:textId="77777777" w:rsidR="005A6C03" w:rsidRPr="00774996" w:rsidRDefault="005A6C03" w:rsidP="00AC2438">
            <w:r w:rsidRPr="00774996">
              <w:rPr>
                <w:b/>
                <w:bCs/>
              </w:rPr>
              <w:t>Télécoms</w:t>
            </w:r>
            <w:r w:rsidR="007D1908">
              <w:t xml:space="preserve"> : </w:t>
            </w:r>
            <w:proofErr w:type="gramStart"/>
            <w:r w:rsidR="00F2090D">
              <w:t>b</w:t>
            </w:r>
            <w:r w:rsidRPr="00774996">
              <w:t>ases</w:t>
            </w:r>
            <w:proofErr w:type="gramEnd"/>
            <w:r w:rsidRPr="00774996">
              <w:t xml:space="preserve"> sur le codage de la source et des canaux. Capacité des canaux. Bases sur modulation digitale et la démodulation. Cas pratiques de transmission depuis les instruments spatiaux.</w:t>
            </w:r>
          </w:p>
          <w:p w14:paraId="5C862426" w14:textId="77777777" w:rsidR="005A6C03" w:rsidRPr="00774996" w:rsidRDefault="005A6C03" w:rsidP="00AC2438">
            <w:r w:rsidRPr="00774996">
              <w:rPr>
                <w:b/>
                <w:bCs/>
              </w:rPr>
              <w:t>Antennes, Micro-ondes</w:t>
            </w:r>
            <w:r w:rsidR="007D1908">
              <w:t xml:space="preserve"> : </w:t>
            </w:r>
            <w:r w:rsidR="00F2090D">
              <w:t>b</w:t>
            </w:r>
            <w:r w:rsidRPr="00774996">
              <w:t xml:space="preserve">ases sur les guides d'onde et théorie des antennes. Lobe d'antenne, gain, et impédance. Formule de </w:t>
            </w:r>
            <w:proofErr w:type="spellStart"/>
            <w:r w:rsidRPr="00774996">
              <w:t>Friis</w:t>
            </w:r>
            <w:proofErr w:type="spellEnd"/>
            <w:r w:rsidRPr="00774996">
              <w:t xml:space="preserve"> et budget des liens radio. Antennes en pratique et matrices pour les instruments spatiaux. Conversion haut et bas pour la transmission du signal. Détection Hétérodyne. Récepteurs et température de système. Émetteurs micro-ondes critiques et technologie des récepteurs pour les instruments spatiaux jusqu'aux longueurs d'ondes </w:t>
            </w:r>
            <w:proofErr w:type="spellStart"/>
            <w:r w:rsidRPr="00774996">
              <w:t>sub-millimétriques</w:t>
            </w:r>
            <w:proofErr w:type="spellEnd"/>
            <w:r w:rsidRPr="00774996">
              <w:t>.</w:t>
            </w:r>
          </w:p>
          <w:p w14:paraId="2125B321" w14:textId="77777777" w:rsidR="005A6C03" w:rsidRDefault="005A6C03" w:rsidP="00AC2438">
            <w:r w:rsidRPr="00774996">
              <w:rPr>
                <w:b/>
                <w:bCs/>
              </w:rPr>
              <w:t>TP</w:t>
            </w:r>
            <w:r w:rsidRPr="00774996">
              <w:t xml:space="preserve"> micro</w:t>
            </w:r>
            <w:r w:rsidR="00F2090D">
              <w:t>-</w:t>
            </w:r>
            <w:r w:rsidRPr="00774996">
              <w:t>ondes / détection 2 x 4h</w:t>
            </w:r>
          </w:p>
        </w:tc>
      </w:tr>
      <w:tr w:rsidR="005A6C03" w14:paraId="4DC1C358" w14:textId="77777777">
        <w:tc>
          <w:tcPr>
            <w:tcW w:w="2376" w:type="dxa"/>
          </w:tcPr>
          <w:p w14:paraId="77DA41FE" w14:textId="77777777" w:rsidR="005A6C03" w:rsidRPr="00D5393F" w:rsidRDefault="005A6C03">
            <w:pPr>
              <w:rPr>
                <w:i/>
              </w:rPr>
            </w:pPr>
            <w:r w:rsidRPr="00D5393F">
              <w:rPr>
                <w:i/>
              </w:rPr>
              <w:t>Coordinateur</w:t>
            </w:r>
          </w:p>
        </w:tc>
        <w:tc>
          <w:tcPr>
            <w:tcW w:w="6830" w:type="dxa"/>
            <w:gridSpan w:val="5"/>
          </w:tcPr>
          <w:p w14:paraId="0B22B68C" w14:textId="77777777" w:rsidR="005A6C03" w:rsidRDefault="005A6C03">
            <w:r>
              <w:t xml:space="preserve">Alain </w:t>
            </w:r>
            <w:proofErr w:type="spellStart"/>
            <w:r>
              <w:t>Maestrini</w:t>
            </w:r>
            <w:proofErr w:type="spellEnd"/>
            <w:r>
              <w:t xml:space="preserve"> (UPMC)</w:t>
            </w:r>
          </w:p>
        </w:tc>
      </w:tr>
      <w:tr w:rsidR="005A6C03" w14:paraId="29B5D0F3" w14:textId="77777777">
        <w:tc>
          <w:tcPr>
            <w:tcW w:w="2376" w:type="dxa"/>
          </w:tcPr>
          <w:p w14:paraId="1D6FE070" w14:textId="77777777" w:rsidR="005A6C03" w:rsidRPr="00D5393F" w:rsidRDefault="005A6C03">
            <w:pPr>
              <w:rPr>
                <w:i/>
              </w:rPr>
            </w:pPr>
            <w:r w:rsidRPr="00D5393F">
              <w:rPr>
                <w:i/>
              </w:rPr>
              <w:t>Équipe pédagogique</w:t>
            </w:r>
          </w:p>
        </w:tc>
        <w:tc>
          <w:tcPr>
            <w:tcW w:w="6830" w:type="dxa"/>
            <w:gridSpan w:val="5"/>
          </w:tcPr>
          <w:p w14:paraId="6801D784" w14:textId="77777777" w:rsidR="005A6C03" w:rsidRPr="00B56A26" w:rsidRDefault="00EF53ED" w:rsidP="00EF53ED">
            <w:r w:rsidRPr="00B56A26">
              <w:t xml:space="preserve">Pham </w:t>
            </w:r>
            <w:proofErr w:type="spellStart"/>
            <w:r w:rsidRPr="00B56A26">
              <w:t>Ngoc</w:t>
            </w:r>
            <w:proofErr w:type="spellEnd"/>
            <w:r w:rsidRPr="00B56A26">
              <w:t xml:space="preserve"> </w:t>
            </w:r>
            <w:proofErr w:type="spellStart"/>
            <w:r w:rsidRPr="00B56A26">
              <w:t>Diep</w:t>
            </w:r>
            <w:proofErr w:type="spellEnd"/>
            <w:r>
              <w:t xml:space="preserve">, </w:t>
            </w:r>
            <w:r w:rsidR="005A6C03">
              <w:t xml:space="preserve">Pierre </w:t>
            </w:r>
            <w:proofErr w:type="spellStart"/>
            <w:r w:rsidR="005A6C03">
              <w:t>Encrenaz</w:t>
            </w:r>
            <w:proofErr w:type="spellEnd"/>
            <w:r w:rsidR="005A6C03">
              <w:t xml:space="preserve">, Alain </w:t>
            </w:r>
            <w:proofErr w:type="spellStart"/>
            <w:r w:rsidR="005A6C03">
              <w:t>Maestrini</w:t>
            </w:r>
            <w:proofErr w:type="spellEnd"/>
            <w:r w:rsidR="005A6C03">
              <w:t xml:space="preserve">, </w:t>
            </w:r>
            <w:r w:rsidRPr="00B56A26">
              <w:t xml:space="preserve">Pham </w:t>
            </w:r>
            <w:proofErr w:type="spellStart"/>
            <w:r w:rsidRPr="00B56A26">
              <w:t>Thi</w:t>
            </w:r>
            <w:proofErr w:type="spellEnd"/>
            <w:r w:rsidRPr="00B56A26">
              <w:t xml:space="preserve"> </w:t>
            </w:r>
            <w:proofErr w:type="spellStart"/>
            <w:r w:rsidRPr="00B56A26">
              <w:t>Tuyet</w:t>
            </w:r>
            <w:proofErr w:type="spellEnd"/>
            <w:r w:rsidRPr="00B56A26">
              <w:t xml:space="preserve"> </w:t>
            </w:r>
            <w:proofErr w:type="spellStart"/>
            <w:r w:rsidRPr="00B56A26">
              <w:t>Nhung</w:t>
            </w:r>
            <w:proofErr w:type="spellEnd"/>
            <w:r w:rsidRPr="00B56A26">
              <w:t xml:space="preserve">, </w:t>
            </w:r>
            <w:r w:rsidR="005A6C03">
              <w:t>Damien Prêle</w:t>
            </w:r>
          </w:p>
        </w:tc>
      </w:tr>
      <w:tr w:rsidR="005A6C03" w14:paraId="38B9CA1C" w14:textId="77777777">
        <w:tc>
          <w:tcPr>
            <w:tcW w:w="2376" w:type="dxa"/>
          </w:tcPr>
          <w:p w14:paraId="3F1DC6A1" w14:textId="77777777" w:rsidR="005A6C03" w:rsidRPr="00D5393F" w:rsidRDefault="005A6C03">
            <w:pPr>
              <w:rPr>
                <w:i/>
              </w:rPr>
            </w:pPr>
            <w:r w:rsidRPr="00D5393F">
              <w:rPr>
                <w:i/>
              </w:rPr>
              <w:t>Établissements partenaires</w:t>
            </w:r>
          </w:p>
        </w:tc>
        <w:tc>
          <w:tcPr>
            <w:tcW w:w="6830" w:type="dxa"/>
            <w:gridSpan w:val="5"/>
          </w:tcPr>
          <w:p w14:paraId="7459EBD9" w14:textId="77777777" w:rsidR="005A6C03" w:rsidRDefault="005A6C03" w:rsidP="00AC2438">
            <w:pPr>
              <w:tabs>
                <w:tab w:val="left" w:pos="1854"/>
              </w:tabs>
            </w:pPr>
            <w:r>
              <w:t>UPMC, UPD, OBSPM</w:t>
            </w:r>
            <w:r w:rsidR="00B56A26">
              <w:t>, VATLY</w:t>
            </w:r>
          </w:p>
        </w:tc>
      </w:tr>
    </w:tbl>
    <w:p w14:paraId="4A8B6BC3" w14:textId="77777777" w:rsidR="005A6C03" w:rsidRDefault="005A6C03"/>
    <w:tbl>
      <w:tblPr>
        <w:tblStyle w:val="Grille"/>
        <w:tblW w:w="0" w:type="auto"/>
        <w:tblLook w:val="00A0" w:firstRow="1" w:lastRow="0" w:firstColumn="1" w:lastColumn="0" w:noHBand="0" w:noVBand="0"/>
      </w:tblPr>
      <w:tblGrid>
        <w:gridCol w:w="2376"/>
        <w:gridCol w:w="1707"/>
        <w:gridCol w:w="1708"/>
        <w:gridCol w:w="346"/>
        <w:gridCol w:w="1361"/>
        <w:gridCol w:w="1708"/>
      </w:tblGrid>
      <w:tr w:rsidR="005A6C03" w14:paraId="58731713" w14:textId="77777777">
        <w:tc>
          <w:tcPr>
            <w:tcW w:w="2376" w:type="dxa"/>
            <w:shd w:val="clear" w:color="auto" w:fill="BFBFBF" w:themeFill="background1" w:themeFillShade="BF"/>
          </w:tcPr>
          <w:p w14:paraId="61B1FEA4" w14:textId="77777777" w:rsidR="005A6C03" w:rsidRDefault="005A6C03" w:rsidP="00AC2438">
            <w:pPr>
              <w:jc w:val="center"/>
            </w:pPr>
            <w:r>
              <w:t>Master 1 – EA</w:t>
            </w:r>
          </w:p>
        </w:tc>
        <w:tc>
          <w:tcPr>
            <w:tcW w:w="3761" w:type="dxa"/>
            <w:gridSpan w:val="3"/>
            <w:shd w:val="clear" w:color="auto" w:fill="BFBFBF" w:themeFill="background1" w:themeFillShade="BF"/>
          </w:tcPr>
          <w:p w14:paraId="0482BB83" w14:textId="77777777" w:rsidR="005A6C03" w:rsidRDefault="005A6C03" w:rsidP="00AC2438">
            <w:pPr>
              <w:jc w:val="center"/>
            </w:pPr>
            <w:r>
              <w:t>Tronc commun</w:t>
            </w:r>
          </w:p>
        </w:tc>
        <w:tc>
          <w:tcPr>
            <w:tcW w:w="3069" w:type="dxa"/>
            <w:gridSpan w:val="2"/>
            <w:shd w:val="clear" w:color="auto" w:fill="BFBFBF" w:themeFill="background1" w:themeFillShade="BF"/>
          </w:tcPr>
          <w:p w14:paraId="26605394" w14:textId="77777777" w:rsidR="005A6C03" w:rsidRDefault="005A6C03" w:rsidP="00AC2438">
            <w:pPr>
              <w:jc w:val="center"/>
            </w:pPr>
            <w:r>
              <w:t>Semestre 1</w:t>
            </w:r>
          </w:p>
        </w:tc>
      </w:tr>
      <w:tr w:rsidR="005A6C03" w14:paraId="2EFCDCF6" w14:textId="77777777">
        <w:tc>
          <w:tcPr>
            <w:tcW w:w="2376" w:type="dxa"/>
            <w:shd w:val="clear" w:color="auto" w:fill="D9D9D9" w:themeFill="background1" w:themeFillShade="D9"/>
          </w:tcPr>
          <w:p w14:paraId="52492A97" w14:textId="77777777" w:rsidR="005A6C03" w:rsidRPr="00D5393F" w:rsidRDefault="005A6C03">
            <w:pPr>
              <w:rPr>
                <w:b/>
                <w:sz w:val="28"/>
              </w:rPr>
            </w:pPr>
            <w:r>
              <w:rPr>
                <w:b/>
                <w:sz w:val="28"/>
              </w:rPr>
              <w:t xml:space="preserve">UE </w:t>
            </w:r>
            <w:r w:rsidR="009D2E7A">
              <w:rPr>
                <w:b/>
                <w:sz w:val="28"/>
              </w:rPr>
              <w:t>1</w:t>
            </w:r>
            <w:r>
              <w:rPr>
                <w:b/>
                <w:sz w:val="28"/>
              </w:rPr>
              <w:t>1.5</w:t>
            </w:r>
          </w:p>
        </w:tc>
        <w:tc>
          <w:tcPr>
            <w:tcW w:w="6830" w:type="dxa"/>
            <w:gridSpan w:val="5"/>
            <w:shd w:val="clear" w:color="auto" w:fill="D9D9D9" w:themeFill="background1" w:themeFillShade="D9"/>
          </w:tcPr>
          <w:p w14:paraId="5BF3B1E7" w14:textId="77777777" w:rsidR="005A6C03" w:rsidRPr="00D5393F" w:rsidRDefault="005A6C03" w:rsidP="00AC2438">
            <w:pPr>
              <w:rPr>
                <w:b/>
                <w:sz w:val="28"/>
              </w:rPr>
            </w:pPr>
            <w:r>
              <w:rPr>
                <w:b/>
                <w:sz w:val="28"/>
              </w:rPr>
              <w:t>Systèmes optiques et formation des images</w:t>
            </w:r>
          </w:p>
        </w:tc>
      </w:tr>
      <w:tr w:rsidR="005A6C03" w14:paraId="3E585115" w14:textId="77777777">
        <w:tc>
          <w:tcPr>
            <w:tcW w:w="2376" w:type="dxa"/>
          </w:tcPr>
          <w:p w14:paraId="35B58E61" w14:textId="77777777" w:rsidR="005A6C03" w:rsidRPr="00774996" w:rsidRDefault="005A6C03">
            <w:pPr>
              <w:rPr>
                <w:b/>
                <w:sz w:val="28"/>
              </w:rPr>
            </w:pPr>
            <w:r>
              <w:rPr>
                <w:b/>
                <w:sz w:val="28"/>
              </w:rPr>
              <w:t>4</w:t>
            </w:r>
            <w:r w:rsidRPr="00774996">
              <w:rPr>
                <w:b/>
                <w:sz w:val="28"/>
              </w:rPr>
              <w:t xml:space="preserve"> ECTS</w:t>
            </w:r>
          </w:p>
        </w:tc>
        <w:tc>
          <w:tcPr>
            <w:tcW w:w="1707" w:type="dxa"/>
          </w:tcPr>
          <w:p w14:paraId="1123DDE2" w14:textId="77777777" w:rsidR="005A6C03" w:rsidRPr="00D5393F" w:rsidRDefault="005A6C03" w:rsidP="00AC2438">
            <w:r>
              <w:t xml:space="preserve">Total : </w:t>
            </w:r>
            <w:r>
              <w:rPr>
                <w:b/>
                <w:sz w:val="28"/>
              </w:rPr>
              <w:t>40</w:t>
            </w:r>
            <w:r w:rsidRPr="00774996">
              <w:rPr>
                <w:b/>
                <w:sz w:val="28"/>
              </w:rPr>
              <w:t xml:space="preserve"> h</w:t>
            </w:r>
          </w:p>
        </w:tc>
        <w:tc>
          <w:tcPr>
            <w:tcW w:w="1708" w:type="dxa"/>
          </w:tcPr>
          <w:p w14:paraId="2803D4E2" w14:textId="77777777" w:rsidR="005A6C03" w:rsidRPr="00D5393F" w:rsidRDefault="005A6C03" w:rsidP="00AC2438">
            <w:r>
              <w:t>CM : 16 h</w:t>
            </w:r>
          </w:p>
        </w:tc>
        <w:tc>
          <w:tcPr>
            <w:tcW w:w="1707" w:type="dxa"/>
            <w:gridSpan w:val="2"/>
          </w:tcPr>
          <w:p w14:paraId="360ABB44" w14:textId="77777777" w:rsidR="005A6C03" w:rsidRPr="00D5393F" w:rsidRDefault="005A6C03" w:rsidP="00AC2438">
            <w:r>
              <w:t>TD : 16 h</w:t>
            </w:r>
          </w:p>
        </w:tc>
        <w:tc>
          <w:tcPr>
            <w:tcW w:w="1708" w:type="dxa"/>
          </w:tcPr>
          <w:p w14:paraId="54BEFF63" w14:textId="77777777" w:rsidR="005A6C03" w:rsidRPr="00D5393F" w:rsidRDefault="005A6C03">
            <w:r>
              <w:t>TP : 8 h</w:t>
            </w:r>
          </w:p>
        </w:tc>
      </w:tr>
      <w:tr w:rsidR="005A6C03" w14:paraId="080D7165" w14:textId="77777777">
        <w:tc>
          <w:tcPr>
            <w:tcW w:w="2376" w:type="dxa"/>
          </w:tcPr>
          <w:p w14:paraId="5D2B5D7B" w14:textId="77777777" w:rsidR="005A6C03" w:rsidRPr="00D5393F" w:rsidRDefault="005A6C03">
            <w:pPr>
              <w:rPr>
                <w:i/>
              </w:rPr>
            </w:pPr>
            <w:r w:rsidRPr="00D5393F">
              <w:rPr>
                <w:i/>
              </w:rPr>
              <w:t>Description</w:t>
            </w:r>
          </w:p>
        </w:tc>
        <w:tc>
          <w:tcPr>
            <w:tcW w:w="6830" w:type="dxa"/>
            <w:gridSpan w:val="5"/>
          </w:tcPr>
          <w:p w14:paraId="63AE2321" w14:textId="77777777" w:rsidR="005A6C03" w:rsidRPr="00E637EA" w:rsidRDefault="005A6C03" w:rsidP="00AC2438">
            <w:pPr>
              <w:rPr>
                <w:bCs/>
              </w:rPr>
            </w:pPr>
            <w:r w:rsidRPr="00E637EA">
              <w:rPr>
                <w:bCs/>
              </w:rPr>
              <w:t>Théorie de la diffraction, introduction à l'analyse du signal. Fonction de transfert optique et fonction d'étalement du point (PSF) d'un système optique, théorie de la formation d'image d'une source étendue. Échantillonnage d'image et mise à l'échelle des capteurs. Aberrations statiques et dynamiques, formation d'image en présence d'aberrations, techniques de correction de fronts d'ondes. Interférométrie optique à longues lignes de bases et synthèse d'ouverture. Systèmes optiques et télescopes. Matrices de capteurs, imagerie.</w:t>
            </w:r>
          </w:p>
          <w:p w14:paraId="2A8694F6" w14:textId="77777777" w:rsidR="005A6C03" w:rsidRDefault="005A6C03" w:rsidP="00AC2438">
            <w:r w:rsidRPr="00E637EA">
              <w:rPr>
                <w:b/>
                <w:bCs/>
              </w:rPr>
              <w:t>TP</w:t>
            </w:r>
            <w:r w:rsidRPr="00E637EA">
              <w:rPr>
                <w:bCs/>
              </w:rPr>
              <w:t>: simuler des systèmes d'imagerie, formation d'image, fonction d'étalement du point d'un système et fonction de transfert optique, aberration optique, imagerie digitale et traitement d'image, interférométrie à longue ligne de base.</w:t>
            </w:r>
          </w:p>
        </w:tc>
      </w:tr>
      <w:tr w:rsidR="005A6C03" w14:paraId="5F540112" w14:textId="77777777">
        <w:tc>
          <w:tcPr>
            <w:tcW w:w="2376" w:type="dxa"/>
          </w:tcPr>
          <w:p w14:paraId="06C3E2DF" w14:textId="77777777" w:rsidR="005A6C03" w:rsidRPr="00D5393F" w:rsidRDefault="005A6C03">
            <w:pPr>
              <w:rPr>
                <w:i/>
              </w:rPr>
            </w:pPr>
            <w:r w:rsidRPr="00D5393F">
              <w:rPr>
                <w:i/>
              </w:rPr>
              <w:t>Coordinateur</w:t>
            </w:r>
          </w:p>
        </w:tc>
        <w:tc>
          <w:tcPr>
            <w:tcW w:w="6830" w:type="dxa"/>
            <w:gridSpan w:val="5"/>
          </w:tcPr>
          <w:p w14:paraId="23E33AD0" w14:textId="77777777" w:rsidR="005A6C03" w:rsidRDefault="005A6C03" w:rsidP="00AC2438">
            <w:r>
              <w:t>Gérard Rousset (UPD)</w:t>
            </w:r>
          </w:p>
        </w:tc>
      </w:tr>
      <w:tr w:rsidR="005A6C03" w14:paraId="2C29CC30" w14:textId="77777777">
        <w:tc>
          <w:tcPr>
            <w:tcW w:w="2376" w:type="dxa"/>
          </w:tcPr>
          <w:p w14:paraId="34BA02A1" w14:textId="77777777" w:rsidR="005A6C03" w:rsidRPr="00D5393F" w:rsidRDefault="005A6C03">
            <w:pPr>
              <w:rPr>
                <w:i/>
              </w:rPr>
            </w:pPr>
            <w:r w:rsidRPr="00D5393F">
              <w:rPr>
                <w:i/>
              </w:rPr>
              <w:lastRenderedPageBreak/>
              <w:t>Équipe pédagogique</w:t>
            </w:r>
          </w:p>
        </w:tc>
        <w:tc>
          <w:tcPr>
            <w:tcW w:w="6830" w:type="dxa"/>
            <w:gridSpan w:val="5"/>
          </w:tcPr>
          <w:p w14:paraId="5F03B453" w14:textId="4B0A5351" w:rsidR="005A6C03" w:rsidRDefault="005A6C03" w:rsidP="00806602">
            <w:r w:rsidRPr="00E637EA">
              <w:t xml:space="preserve">Damien </w:t>
            </w:r>
            <w:proofErr w:type="spellStart"/>
            <w:r w:rsidRPr="00E637EA">
              <w:t>Gratadour</w:t>
            </w:r>
            <w:proofErr w:type="spellEnd"/>
            <w:r w:rsidR="00806602">
              <w:t xml:space="preserve">, </w:t>
            </w:r>
            <w:r w:rsidR="005C2AE7">
              <w:t xml:space="preserve">Ros </w:t>
            </w:r>
            <w:proofErr w:type="spellStart"/>
            <w:r w:rsidR="005C2AE7">
              <w:t>Kiri</w:t>
            </w:r>
            <w:proofErr w:type="spellEnd"/>
            <w:r w:rsidR="005C2AE7">
              <w:t xml:space="preserve"> </w:t>
            </w:r>
            <w:proofErr w:type="spellStart"/>
            <w:r w:rsidR="005C2AE7">
              <w:t>Ing</w:t>
            </w:r>
            <w:proofErr w:type="spellEnd"/>
            <w:r w:rsidR="005C2AE7">
              <w:t xml:space="preserve">, Benoît </w:t>
            </w:r>
            <w:proofErr w:type="spellStart"/>
            <w:r w:rsidR="005C2AE7">
              <w:t>Mosser</w:t>
            </w:r>
            <w:proofErr w:type="spellEnd"/>
            <w:r w:rsidR="005C2AE7">
              <w:t xml:space="preserve">, </w:t>
            </w:r>
            <w:r w:rsidR="00806602">
              <w:t>Eric Pantin</w:t>
            </w:r>
            <w:r>
              <w:t xml:space="preserve">, </w:t>
            </w:r>
            <w:r w:rsidRPr="00E637EA">
              <w:t>Guillaume Patanchon</w:t>
            </w:r>
            <w:r>
              <w:t xml:space="preserve">, </w:t>
            </w:r>
            <w:r w:rsidRPr="00E637EA">
              <w:t>Guy Perrin,</w:t>
            </w:r>
            <w:r>
              <w:t xml:space="preserve"> </w:t>
            </w:r>
            <w:r w:rsidR="005C2AE7">
              <w:t xml:space="preserve">Frédéric </w:t>
            </w:r>
            <w:proofErr w:type="spellStart"/>
            <w:r w:rsidR="005C2AE7">
              <w:t>Rouesnel</w:t>
            </w:r>
            <w:proofErr w:type="spellEnd"/>
            <w:r w:rsidR="005C2AE7">
              <w:t xml:space="preserve">, </w:t>
            </w:r>
            <w:r>
              <w:t>Gérard Rousset</w:t>
            </w:r>
          </w:p>
        </w:tc>
      </w:tr>
      <w:tr w:rsidR="005A6C03" w14:paraId="44685347" w14:textId="77777777">
        <w:tc>
          <w:tcPr>
            <w:tcW w:w="2376" w:type="dxa"/>
          </w:tcPr>
          <w:p w14:paraId="5A8B26D3" w14:textId="77777777" w:rsidR="005A6C03" w:rsidRPr="00D5393F" w:rsidRDefault="005A6C03">
            <w:pPr>
              <w:rPr>
                <w:i/>
              </w:rPr>
            </w:pPr>
            <w:r w:rsidRPr="00D5393F">
              <w:rPr>
                <w:i/>
              </w:rPr>
              <w:t>Établissements partenaires</w:t>
            </w:r>
          </w:p>
        </w:tc>
        <w:tc>
          <w:tcPr>
            <w:tcW w:w="6830" w:type="dxa"/>
            <w:gridSpan w:val="5"/>
          </w:tcPr>
          <w:p w14:paraId="275D613E" w14:textId="77777777" w:rsidR="005A6C03" w:rsidRDefault="005A6C03" w:rsidP="00AC2438">
            <w:pPr>
              <w:tabs>
                <w:tab w:val="left" w:pos="1854"/>
              </w:tabs>
            </w:pPr>
            <w:r>
              <w:t>UPD, OBSPM</w:t>
            </w:r>
          </w:p>
        </w:tc>
      </w:tr>
    </w:tbl>
    <w:p w14:paraId="714F96C4" w14:textId="77777777" w:rsidR="005A6C03" w:rsidRDefault="005A6C03"/>
    <w:tbl>
      <w:tblPr>
        <w:tblStyle w:val="Grille"/>
        <w:tblW w:w="0" w:type="auto"/>
        <w:tblLook w:val="00A0" w:firstRow="1" w:lastRow="0" w:firstColumn="1" w:lastColumn="0" w:noHBand="0" w:noVBand="0"/>
      </w:tblPr>
      <w:tblGrid>
        <w:gridCol w:w="2376"/>
        <w:gridCol w:w="1707"/>
        <w:gridCol w:w="1708"/>
        <w:gridCol w:w="346"/>
        <w:gridCol w:w="1361"/>
        <w:gridCol w:w="1708"/>
      </w:tblGrid>
      <w:tr w:rsidR="005A6C03" w14:paraId="66E1AB94" w14:textId="77777777">
        <w:tc>
          <w:tcPr>
            <w:tcW w:w="2376" w:type="dxa"/>
            <w:shd w:val="clear" w:color="auto" w:fill="BFBFBF" w:themeFill="background1" w:themeFillShade="BF"/>
          </w:tcPr>
          <w:p w14:paraId="1557E474" w14:textId="77777777" w:rsidR="005A6C03" w:rsidRDefault="005A6C03" w:rsidP="00AC2438">
            <w:pPr>
              <w:jc w:val="center"/>
            </w:pPr>
            <w:r>
              <w:t>Master 1 – EA</w:t>
            </w:r>
          </w:p>
        </w:tc>
        <w:tc>
          <w:tcPr>
            <w:tcW w:w="3761" w:type="dxa"/>
            <w:gridSpan w:val="3"/>
            <w:shd w:val="clear" w:color="auto" w:fill="BFBFBF" w:themeFill="background1" w:themeFillShade="BF"/>
          </w:tcPr>
          <w:p w14:paraId="67E3E45F" w14:textId="77777777" w:rsidR="005A6C03" w:rsidRDefault="005A6C03" w:rsidP="00AC2438">
            <w:pPr>
              <w:jc w:val="center"/>
            </w:pPr>
            <w:r>
              <w:t>Tronc commun</w:t>
            </w:r>
          </w:p>
        </w:tc>
        <w:tc>
          <w:tcPr>
            <w:tcW w:w="3069" w:type="dxa"/>
            <w:gridSpan w:val="2"/>
            <w:shd w:val="clear" w:color="auto" w:fill="BFBFBF" w:themeFill="background1" w:themeFillShade="BF"/>
          </w:tcPr>
          <w:p w14:paraId="2CBCED20" w14:textId="77777777" w:rsidR="005A6C03" w:rsidRDefault="005A6C03" w:rsidP="00AC2438">
            <w:pPr>
              <w:jc w:val="center"/>
            </w:pPr>
            <w:r>
              <w:t>Semestre 1</w:t>
            </w:r>
          </w:p>
        </w:tc>
      </w:tr>
      <w:tr w:rsidR="005A6C03" w14:paraId="0658F8E8" w14:textId="77777777">
        <w:tc>
          <w:tcPr>
            <w:tcW w:w="2376" w:type="dxa"/>
            <w:shd w:val="clear" w:color="auto" w:fill="D9D9D9" w:themeFill="background1" w:themeFillShade="D9"/>
          </w:tcPr>
          <w:p w14:paraId="7A804D7D" w14:textId="77777777" w:rsidR="005A6C03" w:rsidRPr="00D5393F" w:rsidRDefault="005A6C03">
            <w:pPr>
              <w:rPr>
                <w:b/>
                <w:sz w:val="28"/>
              </w:rPr>
            </w:pPr>
            <w:r>
              <w:rPr>
                <w:b/>
                <w:sz w:val="28"/>
              </w:rPr>
              <w:t>UE 1</w:t>
            </w:r>
            <w:r w:rsidR="0090731E">
              <w:rPr>
                <w:b/>
                <w:sz w:val="28"/>
              </w:rPr>
              <w:t>1</w:t>
            </w:r>
            <w:r>
              <w:rPr>
                <w:b/>
                <w:sz w:val="28"/>
              </w:rPr>
              <w:t>.6</w:t>
            </w:r>
          </w:p>
        </w:tc>
        <w:tc>
          <w:tcPr>
            <w:tcW w:w="6830" w:type="dxa"/>
            <w:gridSpan w:val="5"/>
            <w:shd w:val="clear" w:color="auto" w:fill="D9D9D9" w:themeFill="background1" w:themeFillShade="D9"/>
          </w:tcPr>
          <w:p w14:paraId="2729B6DD" w14:textId="77777777" w:rsidR="005A6C03" w:rsidRPr="00D5393F" w:rsidRDefault="005A6C03" w:rsidP="00AC2438">
            <w:pPr>
              <w:rPr>
                <w:b/>
                <w:sz w:val="28"/>
              </w:rPr>
            </w:pPr>
            <w:r>
              <w:rPr>
                <w:b/>
                <w:sz w:val="28"/>
              </w:rPr>
              <w:t>Mécanique des structures</w:t>
            </w:r>
          </w:p>
        </w:tc>
      </w:tr>
      <w:tr w:rsidR="005A6C03" w14:paraId="29837522" w14:textId="77777777">
        <w:tc>
          <w:tcPr>
            <w:tcW w:w="2376" w:type="dxa"/>
          </w:tcPr>
          <w:p w14:paraId="1E518DBC" w14:textId="77777777" w:rsidR="005A6C03" w:rsidRPr="00774996" w:rsidRDefault="005A6C03">
            <w:pPr>
              <w:rPr>
                <w:b/>
                <w:sz w:val="28"/>
              </w:rPr>
            </w:pPr>
            <w:r>
              <w:rPr>
                <w:b/>
                <w:sz w:val="28"/>
              </w:rPr>
              <w:t>2</w:t>
            </w:r>
            <w:r w:rsidRPr="00774996">
              <w:rPr>
                <w:b/>
                <w:sz w:val="28"/>
              </w:rPr>
              <w:t xml:space="preserve"> ECTS</w:t>
            </w:r>
          </w:p>
        </w:tc>
        <w:tc>
          <w:tcPr>
            <w:tcW w:w="1707" w:type="dxa"/>
          </w:tcPr>
          <w:p w14:paraId="39B73AA4" w14:textId="50CFA237" w:rsidR="005A6C03" w:rsidRPr="00D5393F" w:rsidRDefault="005A6C03" w:rsidP="00AC2438">
            <w:r>
              <w:t xml:space="preserve">Total : </w:t>
            </w:r>
            <w:r w:rsidR="00080290">
              <w:rPr>
                <w:b/>
                <w:sz w:val="28"/>
              </w:rPr>
              <w:t>26</w:t>
            </w:r>
            <w:r w:rsidRPr="00774996">
              <w:rPr>
                <w:b/>
                <w:sz w:val="28"/>
              </w:rPr>
              <w:t xml:space="preserve"> h</w:t>
            </w:r>
          </w:p>
        </w:tc>
        <w:tc>
          <w:tcPr>
            <w:tcW w:w="1708" w:type="dxa"/>
          </w:tcPr>
          <w:p w14:paraId="45517B25" w14:textId="35E73FAF" w:rsidR="005A6C03" w:rsidRPr="00D5393F" w:rsidRDefault="00080290" w:rsidP="00AC2438">
            <w:r>
              <w:t>CM : 16</w:t>
            </w:r>
            <w:r w:rsidR="005A6C03">
              <w:t xml:space="preserve"> h</w:t>
            </w:r>
          </w:p>
        </w:tc>
        <w:tc>
          <w:tcPr>
            <w:tcW w:w="1707" w:type="dxa"/>
            <w:gridSpan w:val="2"/>
          </w:tcPr>
          <w:p w14:paraId="61EE24EA" w14:textId="2BC17929" w:rsidR="005A6C03" w:rsidRPr="00D5393F" w:rsidRDefault="00080290" w:rsidP="00AC2438">
            <w:r>
              <w:t>TD : 6</w:t>
            </w:r>
            <w:r w:rsidR="005A6C03">
              <w:t xml:space="preserve"> h</w:t>
            </w:r>
          </w:p>
        </w:tc>
        <w:tc>
          <w:tcPr>
            <w:tcW w:w="1708" w:type="dxa"/>
          </w:tcPr>
          <w:p w14:paraId="080B031F" w14:textId="578444B6" w:rsidR="005A6C03" w:rsidRPr="00D5393F" w:rsidRDefault="00080290">
            <w:r>
              <w:t>TP : 4</w:t>
            </w:r>
            <w:r w:rsidR="005A6C03">
              <w:t xml:space="preserve"> h</w:t>
            </w:r>
          </w:p>
        </w:tc>
      </w:tr>
      <w:tr w:rsidR="005A6C03" w14:paraId="3747A0E4" w14:textId="77777777">
        <w:tc>
          <w:tcPr>
            <w:tcW w:w="2376" w:type="dxa"/>
          </w:tcPr>
          <w:p w14:paraId="33316E06" w14:textId="77777777" w:rsidR="005A6C03" w:rsidRPr="00D5393F" w:rsidRDefault="005A6C03">
            <w:pPr>
              <w:rPr>
                <w:i/>
              </w:rPr>
            </w:pPr>
            <w:r w:rsidRPr="00D5393F">
              <w:rPr>
                <w:i/>
              </w:rPr>
              <w:t>Description</w:t>
            </w:r>
          </w:p>
        </w:tc>
        <w:tc>
          <w:tcPr>
            <w:tcW w:w="6830" w:type="dxa"/>
            <w:gridSpan w:val="5"/>
          </w:tcPr>
          <w:p w14:paraId="6496E304" w14:textId="4809DD3A" w:rsidR="00A170AA" w:rsidRPr="00A170AA" w:rsidRDefault="00A170AA" w:rsidP="00A170AA">
            <w:pPr>
              <w:widowControl w:val="0"/>
              <w:autoSpaceDE w:val="0"/>
              <w:autoSpaceDN w:val="0"/>
              <w:adjustRightInd w:val="0"/>
              <w:rPr>
                <w:rFonts w:cs="Helvetica"/>
              </w:rPr>
            </w:pPr>
            <w:r>
              <w:rPr>
                <w:rFonts w:cs="Helvetica"/>
              </w:rPr>
              <w:t xml:space="preserve">Contraintes et déformations. </w:t>
            </w:r>
            <w:r w:rsidRPr="00A170AA">
              <w:rPr>
                <w:rFonts w:cs="Helvetica"/>
              </w:rPr>
              <w:t>Différents types de matériaux, isotropie et anisotropie</w:t>
            </w:r>
            <w:r>
              <w:rPr>
                <w:rFonts w:cs="Helvetica"/>
              </w:rPr>
              <w:t xml:space="preserve">. </w:t>
            </w:r>
            <w:r w:rsidRPr="00A170AA">
              <w:rPr>
                <w:rFonts w:cs="Helvetica"/>
              </w:rPr>
              <w:t>Lois de comportement, loi de Hooke</w:t>
            </w:r>
          </w:p>
          <w:p w14:paraId="263176E4" w14:textId="0139832C" w:rsidR="00A170AA" w:rsidRPr="00A170AA" w:rsidRDefault="00A170AA" w:rsidP="00A170AA">
            <w:pPr>
              <w:widowControl w:val="0"/>
              <w:autoSpaceDE w:val="0"/>
              <w:autoSpaceDN w:val="0"/>
              <w:adjustRightInd w:val="0"/>
              <w:rPr>
                <w:rFonts w:cs="Helvetica"/>
              </w:rPr>
            </w:pPr>
            <w:r>
              <w:rPr>
                <w:rFonts w:cs="Helvetica"/>
              </w:rPr>
              <w:t xml:space="preserve">Choix des matériaux. Mécanique des milieux continus, </w:t>
            </w:r>
            <w:r w:rsidRPr="00A170AA">
              <w:rPr>
                <w:rFonts w:cs="Helvetica"/>
              </w:rPr>
              <w:t>application aux poutres droites en traction-compression et en flexion</w:t>
            </w:r>
            <w:r>
              <w:rPr>
                <w:rFonts w:cs="Helvetica"/>
              </w:rPr>
              <w:t xml:space="preserve">. </w:t>
            </w:r>
            <w:r w:rsidRPr="00A170AA">
              <w:rPr>
                <w:rFonts w:cs="Helvetica"/>
              </w:rPr>
              <w:t>Dynamique des structures</w:t>
            </w:r>
            <w:r>
              <w:rPr>
                <w:rFonts w:cs="Helvetica"/>
              </w:rPr>
              <w:t xml:space="preserve">. </w:t>
            </w:r>
            <w:proofErr w:type="spellStart"/>
            <w:r w:rsidRPr="00A170AA">
              <w:rPr>
                <w:rFonts w:cs="Helvetica"/>
              </w:rPr>
              <w:t>Thermoélasticité</w:t>
            </w:r>
            <w:proofErr w:type="spellEnd"/>
            <w:r>
              <w:rPr>
                <w:rFonts w:cs="Helvetica"/>
              </w:rPr>
              <w:t xml:space="preserve">. </w:t>
            </w:r>
            <w:r w:rsidRPr="00A170AA">
              <w:rPr>
                <w:rFonts w:cs="Helvetica"/>
              </w:rPr>
              <w:t>Flambage</w:t>
            </w:r>
          </w:p>
          <w:p w14:paraId="0A569966" w14:textId="7E5F6777" w:rsidR="005A6C03" w:rsidRPr="00A170AA" w:rsidRDefault="00A170AA" w:rsidP="00A170AA">
            <w:pPr>
              <w:widowControl w:val="0"/>
              <w:autoSpaceDE w:val="0"/>
              <w:autoSpaceDN w:val="0"/>
              <w:adjustRightInd w:val="0"/>
              <w:rPr>
                <w:rFonts w:cs="Helvetica"/>
              </w:rPr>
            </w:pPr>
            <w:r w:rsidRPr="00A170AA">
              <w:rPr>
                <w:rFonts w:cs="Helvetica"/>
              </w:rPr>
              <w:t>Introduction à la modélisation par éléments finis</w:t>
            </w:r>
          </w:p>
        </w:tc>
      </w:tr>
      <w:tr w:rsidR="005A6C03" w14:paraId="4B798CD3" w14:textId="77777777">
        <w:tc>
          <w:tcPr>
            <w:tcW w:w="2376" w:type="dxa"/>
          </w:tcPr>
          <w:p w14:paraId="51F42591" w14:textId="77777777" w:rsidR="005A6C03" w:rsidRPr="00D5393F" w:rsidRDefault="005A6C03">
            <w:pPr>
              <w:rPr>
                <w:i/>
              </w:rPr>
            </w:pPr>
            <w:r w:rsidRPr="00D5393F">
              <w:rPr>
                <w:i/>
              </w:rPr>
              <w:t>Coordinateur</w:t>
            </w:r>
          </w:p>
        </w:tc>
        <w:tc>
          <w:tcPr>
            <w:tcW w:w="6830" w:type="dxa"/>
            <w:gridSpan w:val="5"/>
          </w:tcPr>
          <w:p w14:paraId="1E52043E" w14:textId="26160F3D" w:rsidR="005A6C03" w:rsidRDefault="00835466" w:rsidP="00AC2438">
            <w:r>
              <w:t xml:space="preserve">Nguyen </w:t>
            </w:r>
            <w:proofErr w:type="spellStart"/>
            <w:r>
              <w:t>Manh</w:t>
            </w:r>
            <w:proofErr w:type="spellEnd"/>
            <w:r>
              <w:t xml:space="preserve"> </w:t>
            </w:r>
            <w:proofErr w:type="spellStart"/>
            <w:r>
              <w:t>Cuong</w:t>
            </w:r>
            <w:proofErr w:type="spellEnd"/>
            <w:r>
              <w:t xml:space="preserve"> (HUST)</w:t>
            </w:r>
          </w:p>
        </w:tc>
      </w:tr>
      <w:tr w:rsidR="005A6C03" w14:paraId="43549E31" w14:textId="77777777">
        <w:tc>
          <w:tcPr>
            <w:tcW w:w="2376" w:type="dxa"/>
          </w:tcPr>
          <w:p w14:paraId="111C4D60" w14:textId="77777777" w:rsidR="005A6C03" w:rsidRPr="00D5393F" w:rsidRDefault="005A6C03">
            <w:pPr>
              <w:rPr>
                <w:i/>
              </w:rPr>
            </w:pPr>
            <w:r w:rsidRPr="00D5393F">
              <w:rPr>
                <w:i/>
              </w:rPr>
              <w:t>Équipe pédagogique</w:t>
            </w:r>
          </w:p>
        </w:tc>
        <w:tc>
          <w:tcPr>
            <w:tcW w:w="6830" w:type="dxa"/>
            <w:gridSpan w:val="5"/>
          </w:tcPr>
          <w:p w14:paraId="05D123BC" w14:textId="77777777" w:rsidR="005A6C03" w:rsidRDefault="004F224B" w:rsidP="00AC2438">
            <w:r>
              <w:t xml:space="preserve">Jean-Laurent </w:t>
            </w:r>
            <w:proofErr w:type="spellStart"/>
            <w:r>
              <w:t>Dournaux</w:t>
            </w:r>
            <w:proofErr w:type="spellEnd"/>
          </w:p>
        </w:tc>
      </w:tr>
      <w:tr w:rsidR="005A6C03" w14:paraId="1053E18B" w14:textId="77777777">
        <w:tc>
          <w:tcPr>
            <w:tcW w:w="2376" w:type="dxa"/>
          </w:tcPr>
          <w:p w14:paraId="20458ECD" w14:textId="77777777" w:rsidR="005A6C03" w:rsidRPr="00D5393F" w:rsidRDefault="005A6C03">
            <w:pPr>
              <w:rPr>
                <w:i/>
              </w:rPr>
            </w:pPr>
            <w:r w:rsidRPr="00D5393F">
              <w:rPr>
                <w:i/>
              </w:rPr>
              <w:t>Établissements partenaires</w:t>
            </w:r>
          </w:p>
        </w:tc>
        <w:tc>
          <w:tcPr>
            <w:tcW w:w="6830" w:type="dxa"/>
            <w:gridSpan w:val="5"/>
          </w:tcPr>
          <w:p w14:paraId="27840F83" w14:textId="1ABA5C11" w:rsidR="005A6C03" w:rsidRDefault="00835466" w:rsidP="00AC2438">
            <w:pPr>
              <w:tabs>
                <w:tab w:val="left" w:pos="1854"/>
              </w:tabs>
            </w:pPr>
            <w:r>
              <w:t xml:space="preserve">HUST, </w:t>
            </w:r>
            <w:r w:rsidR="004F224B">
              <w:t>OBSPM</w:t>
            </w:r>
          </w:p>
        </w:tc>
      </w:tr>
    </w:tbl>
    <w:p w14:paraId="7D0059E0" w14:textId="77777777" w:rsidR="005A6C03" w:rsidRDefault="005A6C03"/>
    <w:tbl>
      <w:tblPr>
        <w:tblStyle w:val="Grille"/>
        <w:tblW w:w="0" w:type="auto"/>
        <w:tblLook w:val="00A0" w:firstRow="1" w:lastRow="0" w:firstColumn="1" w:lastColumn="0" w:noHBand="0" w:noVBand="0"/>
      </w:tblPr>
      <w:tblGrid>
        <w:gridCol w:w="2376"/>
        <w:gridCol w:w="1707"/>
        <w:gridCol w:w="1708"/>
        <w:gridCol w:w="346"/>
        <w:gridCol w:w="1361"/>
        <w:gridCol w:w="1708"/>
      </w:tblGrid>
      <w:tr w:rsidR="005A6C03" w14:paraId="647DEED2" w14:textId="77777777">
        <w:tc>
          <w:tcPr>
            <w:tcW w:w="2376" w:type="dxa"/>
            <w:shd w:val="clear" w:color="auto" w:fill="BFBFBF" w:themeFill="background1" w:themeFillShade="BF"/>
          </w:tcPr>
          <w:p w14:paraId="1184D20D" w14:textId="77777777" w:rsidR="005A6C03" w:rsidRDefault="005A6C03" w:rsidP="00AC2438">
            <w:pPr>
              <w:jc w:val="center"/>
            </w:pPr>
            <w:r>
              <w:t>Master 1 – EA</w:t>
            </w:r>
          </w:p>
        </w:tc>
        <w:tc>
          <w:tcPr>
            <w:tcW w:w="3761" w:type="dxa"/>
            <w:gridSpan w:val="3"/>
            <w:shd w:val="clear" w:color="auto" w:fill="BFBFBF" w:themeFill="background1" w:themeFillShade="BF"/>
          </w:tcPr>
          <w:p w14:paraId="2F7AF0F3" w14:textId="77777777" w:rsidR="005A6C03" w:rsidRDefault="005A6C03" w:rsidP="00AC2438">
            <w:pPr>
              <w:jc w:val="center"/>
            </w:pPr>
            <w:r>
              <w:t>Tronc commun</w:t>
            </w:r>
          </w:p>
        </w:tc>
        <w:tc>
          <w:tcPr>
            <w:tcW w:w="3069" w:type="dxa"/>
            <w:gridSpan w:val="2"/>
            <w:shd w:val="clear" w:color="auto" w:fill="BFBFBF" w:themeFill="background1" w:themeFillShade="BF"/>
          </w:tcPr>
          <w:p w14:paraId="1A7A64E9" w14:textId="77777777" w:rsidR="005A6C03" w:rsidRDefault="005A6C03" w:rsidP="00AC2438">
            <w:pPr>
              <w:jc w:val="center"/>
            </w:pPr>
            <w:r>
              <w:t>Semestre 1</w:t>
            </w:r>
          </w:p>
        </w:tc>
      </w:tr>
      <w:tr w:rsidR="005A6C03" w14:paraId="243A6549" w14:textId="77777777">
        <w:tc>
          <w:tcPr>
            <w:tcW w:w="2376" w:type="dxa"/>
            <w:shd w:val="clear" w:color="auto" w:fill="D9D9D9" w:themeFill="background1" w:themeFillShade="D9"/>
          </w:tcPr>
          <w:p w14:paraId="4E3FE6A0" w14:textId="77777777" w:rsidR="005A6C03" w:rsidRPr="00D5393F" w:rsidRDefault="005A6C03">
            <w:pPr>
              <w:rPr>
                <w:b/>
                <w:sz w:val="28"/>
              </w:rPr>
            </w:pPr>
            <w:r>
              <w:rPr>
                <w:b/>
                <w:sz w:val="28"/>
              </w:rPr>
              <w:t xml:space="preserve">UE </w:t>
            </w:r>
            <w:r w:rsidR="0090731E">
              <w:rPr>
                <w:b/>
                <w:sz w:val="28"/>
              </w:rPr>
              <w:t>1</w:t>
            </w:r>
            <w:r>
              <w:rPr>
                <w:b/>
                <w:sz w:val="28"/>
              </w:rPr>
              <w:t>1.7</w:t>
            </w:r>
          </w:p>
        </w:tc>
        <w:tc>
          <w:tcPr>
            <w:tcW w:w="6830" w:type="dxa"/>
            <w:gridSpan w:val="5"/>
            <w:shd w:val="clear" w:color="auto" w:fill="D9D9D9" w:themeFill="background1" w:themeFillShade="D9"/>
          </w:tcPr>
          <w:p w14:paraId="047F5707" w14:textId="77777777" w:rsidR="005A6C03" w:rsidRPr="00D5393F" w:rsidRDefault="005A6C03" w:rsidP="00AC2438">
            <w:pPr>
              <w:rPr>
                <w:b/>
                <w:sz w:val="28"/>
              </w:rPr>
            </w:pPr>
            <w:r>
              <w:rPr>
                <w:b/>
                <w:sz w:val="28"/>
              </w:rPr>
              <w:t>Électronique et Automatique</w:t>
            </w:r>
          </w:p>
        </w:tc>
      </w:tr>
      <w:tr w:rsidR="005A6C03" w14:paraId="49C6714D" w14:textId="77777777">
        <w:tc>
          <w:tcPr>
            <w:tcW w:w="2376" w:type="dxa"/>
          </w:tcPr>
          <w:p w14:paraId="6F4C6EC5" w14:textId="77777777" w:rsidR="005A6C03" w:rsidRPr="00774996" w:rsidRDefault="005A6C03">
            <w:pPr>
              <w:rPr>
                <w:b/>
                <w:sz w:val="28"/>
              </w:rPr>
            </w:pPr>
            <w:r>
              <w:rPr>
                <w:b/>
                <w:sz w:val="28"/>
              </w:rPr>
              <w:t>3</w:t>
            </w:r>
            <w:r w:rsidRPr="00774996">
              <w:rPr>
                <w:b/>
                <w:sz w:val="28"/>
              </w:rPr>
              <w:t xml:space="preserve"> ECTS</w:t>
            </w:r>
          </w:p>
        </w:tc>
        <w:tc>
          <w:tcPr>
            <w:tcW w:w="1707" w:type="dxa"/>
          </w:tcPr>
          <w:p w14:paraId="62425FD2" w14:textId="77777777" w:rsidR="005A6C03" w:rsidRPr="00D5393F" w:rsidRDefault="005A6C03" w:rsidP="009B7162">
            <w:r>
              <w:t xml:space="preserve">Total : </w:t>
            </w:r>
            <w:r w:rsidR="009B7162">
              <w:rPr>
                <w:b/>
                <w:sz w:val="28"/>
              </w:rPr>
              <w:t>40</w:t>
            </w:r>
            <w:r w:rsidR="009B7162" w:rsidRPr="00774996">
              <w:rPr>
                <w:b/>
                <w:sz w:val="28"/>
              </w:rPr>
              <w:t xml:space="preserve"> </w:t>
            </w:r>
            <w:r w:rsidRPr="00774996">
              <w:rPr>
                <w:b/>
                <w:sz w:val="28"/>
              </w:rPr>
              <w:t>h</w:t>
            </w:r>
          </w:p>
        </w:tc>
        <w:tc>
          <w:tcPr>
            <w:tcW w:w="1708" w:type="dxa"/>
          </w:tcPr>
          <w:p w14:paraId="2762D6A1" w14:textId="77777777" w:rsidR="005A6C03" w:rsidRPr="00D5393F" w:rsidRDefault="00726518" w:rsidP="00AC2438">
            <w:r>
              <w:t>CM : 1</w:t>
            </w:r>
            <w:r w:rsidR="009B7162">
              <w:t>2</w:t>
            </w:r>
            <w:r w:rsidR="005A6C03">
              <w:t xml:space="preserve"> h</w:t>
            </w:r>
          </w:p>
        </w:tc>
        <w:tc>
          <w:tcPr>
            <w:tcW w:w="1707" w:type="dxa"/>
            <w:gridSpan w:val="2"/>
          </w:tcPr>
          <w:p w14:paraId="15D0A214" w14:textId="77777777" w:rsidR="005A6C03" w:rsidRPr="00D5393F" w:rsidRDefault="00726518" w:rsidP="00AC2438">
            <w:r>
              <w:t xml:space="preserve">TD : </w:t>
            </w:r>
            <w:r w:rsidR="00B64276">
              <w:t>12</w:t>
            </w:r>
            <w:r w:rsidR="005A6C03">
              <w:t xml:space="preserve"> h</w:t>
            </w:r>
          </w:p>
        </w:tc>
        <w:tc>
          <w:tcPr>
            <w:tcW w:w="1708" w:type="dxa"/>
          </w:tcPr>
          <w:p w14:paraId="7FE68698" w14:textId="77777777" w:rsidR="005A6C03" w:rsidRPr="00D5393F" w:rsidRDefault="005A6C03" w:rsidP="00AC2438">
            <w:r>
              <w:t>TP : 16 h</w:t>
            </w:r>
          </w:p>
        </w:tc>
      </w:tr>
      <w:tr w:rsidR="005A6C03" w14:paraId="3F42F74C" w14:textId="77777777">
        <w:tc>
          <w:tcPr>
            <w:tcW w:w="2376" w:type="dxa"/>
          </w:tcPr>
          <w:p w14:paraId="5CF56905" w14:textId="77777777" w:rsidR="005A6C03" w:rsidRPr="00D5393F" w:rsidRDefault="005A6C03">
            <w:pPr>
              <w:rPr>
                <w:i/>
              </w:rPr>
            </w:pPr>
            <w:r w:rsidRPr="00D5393F">
              <w:rPr>
                <w:i/>
              </w:rPr>
              <w:t>Description</w:t>
            </w:r>
          </w:p>
        </w:tc>
        <w:tc>
          <w:tcPr>
            <w:tcW w:w="6830" w:type="dxa"/>
            <w:gridSpan w:val="5"/>
          </w:tcPr>
          <w:p w14:paraId="4DCABAAF" w14:textId="77777777" w:rsidR="005A6C03" w:rsidRPr="00043B73" w:rsidRDefault="005A6C03" w:rsidP="00AC2438">
            <w:r w:rsidRPr="00043B73">
              <w:rPr>
                <w:b/>
                <w:bCs/>
              </w:rPr>
              <w:t>Electronique</w:t>
            </w:r>
            <w:r w:rsidR="007D1908">
              <w:rPr>
                <w:b/>
                <w:bCs/>
              </w:rPr>
              <w:t xml:space="preserve"> </w:t>
            </w:r>
            <w:r w:rsidRPr="00043B73">
              <w:t xml:space="preserve">: </w:t>
            </w:r>
            <w:r w:rsidR="00806602">
              <w:t>f</w:t>
            </w:r>
            <w:r w:rsidRPr="00043B73">
              <w:t>iltrage, Contre-réaction, modulation, convertisseur DC/DC et bruit</w:t>
            </w:r>
          </w:p>
          <w:p w14:paraId="7568AB8E" w14:textId="77777777" w:rsidR="005A6C03" w:rsidRPr="00043B73" w:rsidRDefault="005A6C03" w:rsidP="00AC2438">
            <w:r w:rsidRPr="00043B73">
              <w:rPr>
                <w:b/>
                <w:bCs/>
              </w:rPr>
              <w:t>Automatique</w:t>
            </w:r>
            <w:r w:rsidR="007D1908">
              <w:rPr>
                <w:b/>
                <w:bCs/>
              </w:rPr>
              <w:t xml:space="preserve"> </w:t>
            </w:r>
            <w:r w:rsidRPr="00043B73">
              <w:t xml:space="preserve">: </w:t>
            </w:r>
            <w:r w:rsidR="00806602">
              <w:t>m</w:t>
            </w:r>
            <w:r w:rsidRPr="00043B73">
              <w:t>odélisation des systèmes continus &amp; discrétisés, transf</w:t>
            </w:r>
            <w:r w:rsidR="007D1908">
              <w:t>ormation</w:t>
            </w:r>
            <w:r w:rsidRPr="00043B73">
              <w:t xml:space="preserve"> de Laplace, transf</w:t>
            </w:r>
            <w:r w:rsidR="007D1908">
              <w:t>ormation</w:t>
            </w:r>
            <w:r w:rsidRPr="00043B73">
              <w:t xml:space="preserve"> en Z, modélisation dans l'espace d'états, filtres et design d'asservissements </w:t>
            </w:r>
          </w:p>
          <w:p w14:paraId="4B8A5A93" w14:textId="77777777" w:rsidR="00B64276" w:rsidRDefault="005A6C03" w:rsidP="00B64276">
            <w:r w:rsidRPr="00043B73">
              <w:rPr>
                <w:b/>
                <w:bCs/>
              </w:rPr>
              <w:t>TP:</w:t>
            </w:r>
            <w:r>
              <w:t xml:space="preserve"> </w:t>
            </w:r>
            <w:r w:rsidRPr="00043B73">
              <w:t>Filtres actifs</w:t>
            </w:r>
            <w:r w:rsidR="00B64276">
              <w:t> ;</w:t>
            </w:r>
            <w:r>
              <w:t xml:space="preserve"> </w:t>
            </w:r>
            <w:r w:rsidRPr="00043B73">
              <w:t>Convertisseur DC/DC</w:t>
            </w:r>
            <w:r w:rsidR="00B64276">
              <w:t> ;</w:t>
            </w:r>
            <w:r>
              <w:t xml:space="preserve"> </w:t>
            </w:r>
            <w:r w:rsidRPr="00043B73">
              <w:t>Modulation</w:t>
            </w:r>
            <w:r w:rsidR="00B64276">
              <w:t> ;</w:t>
            </w:r>
            <w:r>
              <w:t xml:space="preserve"> </w:t>
            </w:r>
            <w:r w:rsidRPr="00043B73">
              <w:t>Boucle à verrouillage de phase</w:t>
            </w:r>
            <w:r w:rsidR="00B64276">
              <w:t xml:space="preserve"> ; Etude et modélisation des systèmes: fonction de transfert, performances et stabilité en boucle </w:t>
            </w:r>
            <w:proofErr w:type="gramStart"/>
            <w:r w:rsidR="00B64276">
              <w:t>ouverte ,en</w:t>
            </w:r>
            <w:proofErr w:type="gramEnd"/>
            <w:r w:rsidR="00B64276">
              <w:t xml:space="preserve"> boucle fermée ; Commande d'orientation d'un satellite ; Commande d'un système à temps échantillonné ;</w:t>
            </w:r>
          </w:p>
          <w:p w14:paraId="15C19A23" w14:textId="77777777" w:rsidR="005A6C03" w:rsidRDefault="00B64276" w:rsidP="00B64276">
            <w:r>
              <w:t>Alunissage d'un module lunaire.</w:t>
            </w:r>
          </w:p>
        </w:tc>
      </w:tr>
      <w:tr w:rsidR="005A6C03" w14:paraId="7E28DC42" w14:textId="77777777">
        <w:tc>
          <w:tcPr>
            <w:tcW w:w="2376" w:type="dxa"/>
          </w:tcPr>
          <w:p w14:paraId="0715FC80" w14:textId="77777777" w:rsidR="005A6C03" w:rsidRPr="00D5393F" w:rsidRDefault="005A6C03">
            <w:pPr>
              <w:rPr>
                <w:i/>
              </w:rPr>
            </w:pPr>
            <w:r w:rsidRPr="00D5393F">
              <w:rPr>
                <w:i/>
              </w:rPr>
              <w:t>Coordinateur</w:t>
            </w:r>
          </w:p>
        </w:tc>
        <w:tc>
          <w:tcPr>
            <w:tcW w:w="6830" w:type="dxa"/>
            <w:gridSpan w:val="5"/>
          </w:tcPr>
          <w:p w14:paraId="71845E76" w14:textId="77777777" w:rsidR="005A6C03" w:rsidRDefault="005A6C03" w:rsidP="00AC2438">
            <w:r>
              <w:t>Damien Prêle (UPD)</w:t>
            </w:r>
          </w:p>
        </w:tc>
      </w:tr>
      <w:tr w:rsidR="005A6C03" w14:paraId="542CD22E" w14:textId="77777777">
        <w:tc>
          <w:tcPr>
            <w:tcW w:w="2376" w:type="dxa"/>
          </w:tcPr>
          <w:p w14:paraId="0096D8E0" w14:textId="77777777" w:rsidR="005A6C03" w:rsidRPr="00D5393F" w:rsidRDefault="005A6C03">
            <w:pPr>
              <w:rPr>
                <w:i/>
              </w:rPr>
            </w:pPr>
            <w:r w:rsidRPr="00D5393F">
              <w:rPr>
                <w:i/>
              </w:rPr>
              <w:t>Équipe pédagogique</w:t>
            </w:r>
          </w:p>
        </w:tc>
        <w:tc>
          <w:tcPr>
            <w:tcW w:w="6830" w:type="dxa"/>
            <w:gridSpan w:val="5"/>
          </w:tcPr>
          <w:p w14:paraId="360AB775" w14:textId="77777777" w:rsidR="005A6C03" w:rsidRDefault="00E72ED8" w:rsidP="00E72ED8">
            <w:r>
              <w:t xml:space="preserve">Ros </w:t>
            </w:r>
            <w:proofErr w:type="spellStart"/>
            <w:r>
              <w:t>Kiri</w:t>
            </w:r>
            <w:proofErr w:type="spellEnd"/>
            <w:r>
              <w:t xml:space="preserve"> </w:t>
            </w:r>
            <w:proofErr w:type="spellStart"/>
            <w:r>
              <w:t>Ing</w:t>
            </w:r>
            <w:proofErr w:type="spellEnd"/>
            <w:r>
              <w:t xml:space="preserve">, </w:t>
            </w:r>
            <w:r w:rsidR="005A6C03">
              <w:t>Damien Prêle</w:t>
            </w:r>
          </w:p>
        </w:tc>
      </w:tr>
      <w:tr w:rsidR="005A6C03" w14:paraId="142CE962" w14:textId="77777777">
        <w:tc>
          <w:tcPr>
            <w:tcW w:w="2376" w:type="dxa"/>
          </w:tcPr>
          <w:p w14:paraId="56880960" w14:textId="77777777" w:rsidR="005A6C03" w:rsidRPr="00D5393F" w:rsidRDefault="005A6C03">
            <w:pPr>
              <w:rPr>
                <w:i/>
              </w:rPr>
            </w:pPr>
            <w:r w:rsidRPr="00D5393F">
              <w:rPr>
                <w:i/>
              </w:rPr>
              <w:t>Établissements partenaires</w:t>
            </w:r>
          </w:p>
        </w:tc>
        <w:tc>
          <w:tcPr>
            <w:tcW w:w="6830" w:type="dxa"/>
            <w:gridSpan w:val="5"/>
          </w:tcPr>
          <w:p w14:paraId="3BDC7979" w14:textId="77777777" w:rsidR="005A6C03" w:rsidRDefault="005A6C03" w:rsidP="00AC2438">
            <w:pPr>
              <w:tabs>
                <w:tab w:val="left" w:pos="1854"/>
              </w:tabs>
            </w:pPr>
            <w:r>
              <w:t>UPD</w:t>
            </w:r>
          </w:p>
        </w:tc>
      </w:tr>
    </w:tbl>
    <w:p w14:paraId="1A020096" w14:textId="77777777" w:rsidR="005A6C03" w:rsidRDefault="005A6C03"/>
    <w:tbl>
      <w:tblPr>
        <w:tblStyle w:val="Grille"/>
        <w:tblW w:w="0" w:type="auto"/>
        <w:tblLook w:val="00A0" w:firstRow="1" w:lastRow="0" w:firstColumn="1" w:lastColumn="0" w:noHBand="0" w:noVBand="0"/>
      </w:tblPr>
      <w:tblGrid>
        <w:gridCol w:w="2376"/>
        <w:gridCol w:w="1707"/>
        <w:gridCol w:w="1708"/>
        <w:gridCol w:w="346"/>
        <w:gridCol w:w="1361"/>
        <w:gridCol w:w="1708"/>
      </w:tblGrid>
      <w:tr w:rsidR="005A6C03" w14:paraId="02E8D221" w14:textId="77777777">
        <w:tc>
          <w:tcPr>
            <w:tcW w:w="2376" w:type="dxa"/>
            <w:shd w:val="clear" w:color="auto" w:fill="BFBFBF" w:themeFill="background1" w:themeFillShade="BF"/>
          </w:tcPr>
          <w:p w14:paraId="59DD45DE" w14:textId="77777777" w:rsidR="005A6C03" w:rsidRDefault="005A6C03" w:rsidP="00AC2438">
            <w:pPr>
              <w:jc w:val="center"/>
            </w:pPr>
            <w:r>
              <w:t>Master 1 – EA</w:t>
            </w:r>
          </w:p>
        </w:tc>
        <w:tc>
          <w:tcPr>
            <w:tcW w:w="3761" w:type="dxa"/>
            <w:gridSpan w:val="3"/>
            <w:shd w:val="clear" w:color="auto" w:fill="BFBFBF" w:themeFill="background1" w:themeFillShade="BF"/>
          </w:tcPr>
          <w:p w14:paraId="18CE4B83" w14:textId="77777777" w:rsidR="005A6C03" w:rsidRDefault="005A6C03" w:rsidP="00AC2438">
            <w:pPr>
              <w:jc w:val="center"/>
            </w:pPr>
            <w:r>
              <w:t>Tronc commun</w:t>
            </w:r>
          </w:p>
        </w:tc>
        <w:tc>
          <w:tcPr>
            <w:tcW w:w="3069" w:type="dxa"/>
            <w:gridSpan w:val="2"/>
            <w:shd w:val="clear" w:color="auto" w:fill="BFBFBF" w:themeFill="background1" w:themeFillShade="BF"/>
          </w:tcPr>
          <w:p w14:paraId="3D33AFB7" w14:textId="77777777" w:rsidR="005A6C03" w:rsidRDefault="005A6C03" w:rsidP="00AC2438">
            <w:pPr>
              <w:jc w:val="center"/>
            </w:pPr>
            <w:r>
              <w:t>Semestre 1</w:t>
            </w:r>
          </w:p>
        </w:tc>
      </w:tr>
      <w:tr w:rsidR="005A6C03" w14:paraId="08798DBE" w14:textId="77777777">
        <w:tc>
          <w:tcPr>
            <w:tcW w:w="2376" w:type="dxa"/>
            <w:shd w:val="clear" w:color="auto" w:fill="D9D9D9" w:themeFill="background1" w:themeFillShade="D9"/>
          </w:tcPr>
          <w:p w14:paraId="38D1FCE0" w14:textId="77777777" w:rsidR="005A6C03" w:rsidRPr="00D5393F" w:rsidRDefault="005A6C03">
            <w:pPr>
              <w:rPr>
                <w:b/>
                <w:sz w:val="28"/>
              </w:rPr>
            </w:pPr>
            <w:r>
              <w:rPr>
                <w:b/>
                <w:sz w:val="28"/>
              </w:rPr>
              <w:t>UE 1</w:t>
            </w:r>
            <w:r w:rsidR="0090731E">
              <w:rPr>
                <w:b/>
                <w:sz w:val="28"/>
              </w:rPr>
              <w:t>1</w:t>
            </w:r>
            <w:r>
              <w:rPr>
                <w:b/>
                <w:sz w:val="28"/>
              </w:rPr>
              <w:t>.8</w:t>
            </w:r>
          </w:p>
        </w:tc>
        <w:tc>
          <w:tcPr>
            <w:tcW w:w="6830" w:type="dxa"/>
            <w:gridSpan w:val="5"/>
            <w:shd w:val="clear" w:color="auto" w:fill="D9D9D9" w:themeFill="background1" w:themeFillShade="D9"/>
          </w:tcPr>
          <w:p w14:paraId="6ADF02C1" w14:textId="77777777" w:rsidR="005A6C03" w:rsidRPr="00D5393F" w:rsidRDefault="005A6C03" w:rsidP="00AC2438">
            <w:pPr>
              <w:rPr>
                <w:b/>
                <w:sz w:val="28"/>
              </w:rPr>
            </w:pPr>
            <w:r>
              <w:rPr>
                <w:b/>
                <w:sz w:val="28"/>
              </w:rPr>
              <w:t>Informatique et Programmation</w:t>
            </w:r>
          </w:p>
        </w:tc>
      </w:tr>
      <w:tr w:rsidR="005A6C03" w14:paraId="60BB2666" w14:textId="77777777">
        <w:tc>
          <w:tcPr>
            <w:tcW w:w="2376" w:type="dxa"/>
          </w:tcPr>
          <w:p w14:paraId="3A3F6D98" w14:textId="77777777" w:rsidR="005A6C03" w:rsidRPr="00774996" w:rsidRDefault="005A6C03">
            <w:pPr>
              <w:rPr>
                <w:b/>
                <w:sz w:val="28"/>
              </w:rPr>
            </w:pPr>
            <w:r>
              <w:rPr>
                <w:b/>
                <w:sz w:val="28"/>
              </w:rPr>
              <w:t>3</w:t>
            </w:r>
            <w:r w:rsidRPr="00774996">
              <w:rPr>
                <w:b/>
                <w:sz w:val="28"/>
              </w:rPr>
              <w:t xml:space="preserve"> ECTS</w:t>
            </w:r>
          </w:p>
        </w:tc>
        <w:tc>
          <w:tcPr>
            <w:tcW w:w="1707" w:type="dxa"/>
          </w:tcPr>
          <w:p w14:paraId="2E5C2335" w14:textId="77777777" w:rsidR="005A6C03" w:rsidRPr="00D5393F" w:rsidRDefault="005A6C03" w:rsidP="00AC2438">
            <w:r>
              <w:t xml:space="preserve">Total : </w:t>
            </w:r>
            <w:r>
              <w:rPr>
                <w:b/>
                <w:sz w:val="28"/>
              </w:rPr>
              <w:t>36</w:t>
            </w:r>
            <w:r w:rsidRPr="00774996">
              <w:rPr>
                <w:b/>
                <w:sz w:val="28"/>
              </w:rPr>
              <w:t xml:space="preserve"> h</w:t>
            </w:r>
          </w:p>
        </w:tc>
        <w:tc>
          <w:tcPr>
            <w:tcW w:w="1708" w:type="dxa"/>
          </w:tcPr>
          <w:p w14:paraId="1FBF6A91" w14:textId="77777777" w:rsidR="005A6C03" w:rsidRPr="00D5393F" w:rsidRDefault="005A6C03" w:rsidP="00AC2438">
            <w:r>
              <w:t>CM : 12 h</w:t>
            </w:r>
          </w:p>
        </w:tc>
        <w:tc>
          <w:tcPr>
            <w:tcW w:w="1707" w:type="dxa"/>
            <w:gridSpan w:val="2"/>
          </w:tcPr>
          <w:p w14:paraId="0D680D01" w14:textId="77777777" w:rsidR="005A6C03" w:rsidRPr="00D5393F" w:rsidRDefault="005A6C03" w:rsidP="00AC2438">
            <w:r>
              <w:t>TD : 12 h</w:t>
            </w:r>
          </w:p>
        </w:tc>
        <w:tc>
          <w:tcPr>
            <w:tcW w:w="1708" w:type="dxa"/>
          </w:tcPr>
          <w:p w14:paraId="6BC7880C" w14:textId="77777777" w:rsidR="005A6C03" w:rsidRPr="00D5393F" w:rsidRDefault="005A6C03" w:rsidP="00AC2438">
            <w:r>
              <w:t>TP : 12 h</w:t>
            </w:r>
          </w:p>
        </w:tc>
      </w:tr>
      <w:tr w:rsidR="005A6C03" w14:paraId="7ACB5FDE" w14:textId="77777777">
        <w:tc>
          <w:tcPr>
            <w:tcW w:w="2376" w:type="dxa"/>
          </w:tcPr>
          <w:p w14:paraId="06BD0295" w14:textId="77777777" w:rsidR="005A6C03" w:rsidRPr="00D5393F" w:rsidRDefault="005A6C03">
            <w:pPr>
              <w:rPr>
                <w:i/>
              </w:rPr>
            </w:pPr>
            <w:r w:rsidRPr="00D5393F">
              <w:rPr>
                <w:i/>
              </w:rPr>
              <w:t>Description</w:t>
            </w:r>
          </w:p>
        </w:tc>
        <w:tc>
          <w:tcPr>
            <w:tcW w:w="6830" w:type="dxa"/>
            <w:gridSpan w:val="5"/>
          </w:tcPr>
          <w:p w14:paraId="1C18B458" w14:textId="77777777" w:rsidR="005A6C03" w:rsidRDefault="005A6C03" w:rsidP="00AC2438">
            <w:r w:rsidRPr="00043B73">
              <w:t xml:space="preserve">Environnement UNIX, commandes de base, </w:t>
            </w:r>
            <w:proofErr w:type="spellStart"/>
            <w:r w:rsidRPr="00043B73">
              <w:t>shell</w:t>
            </w:r>
            <w:proofErr w:type="spellEnd"/>
            <w:r w:rsidRPr="00043B73">
              <w:t>. Programmation : langages interprétés vs compilés. Bases de la programmation en C : boucles, conditions, pointeurs et tableaux, fonctions, entrée/sortie. Algorithmes.</w:t>
            </w:r>
          </w:p>
        </w:tc>
      </w:tr>
      <w:tr w:rsidR="005A6C03" w14:paraId="7A1AD2ED" w14:textId="77777777">
        <w:tc>
          <w:tcPr>
            <w:tcW w:w="2376" w:type="dxa"/>
          </w:tcPr>
          <w:p w14:paraId="6729C7EC" w14:textId="77777777" w:rsidR="005A6C03" w:rsidRPr="00D5393F" w:rsidRDefault="005A6C03">
            <w:pPr>
              <w:rPr>
                <w:i/>
              </w:rPr>
            </w:pPr>
            <w:r w:rsidRPr="00D5393F">
              <w:rPr>
                <w:i/>
              </w:rPr>
              <w:lastRenderedPageBreak/>
              <w:t>Coordinateur</w:t>
            </w:r>
          </w:p>
        </w:tc>
        <w:tc>
          <w:tcPr>
            <w:tcW w:w="6830" w:type="dxa"/>
            <w:gridSpan w:val="5"/>
          </w:tcPr>
          <w:p w14:paraId="48E7A7BD" w14:textId="1395C93E" w:rsidR="005A6C03" w:rsidRDefault="009D2E7A" w:rsidP="00AC2438">
            <w:r>
              <w:t xml:space="preserve">Hubert </w:t>
            </w:r>
            <w:proofErr w:type="spellStart"/>
            <w:r>
              <w:t>Halloin</w:t>
            </w:r>
            <w:proofErr w:type="spellEnd"/>
            <w:r w:rsidR="009E2430">
              <w:t xml:space="preserve"> (UPD</w:t>
            </w:r>
            <w:r w:rsidR="005A6C03">
              <w:t>)</w:t>
            </w:r>
          </w:p>
        </w:tc>
      </w:tr>
      <w:tr w:rsidR="005A6C03" w14:paraId="066334AE" w14:textId="77777777">
        <w:tc>
          <w:tcPr>
            <w:tcW w:w="2376" w:type="dxa"/>
          </w:tcPr>
          <w:p w14:paraId="721AC30F" w14:textId="77777777" w:rsidR="005A6C03" w:rsidRPr="00D5393F" w:rsidRDefault="005A6C03">
            <w:pPr>
              <w:rPr>
                <w:i/>
              </w:rPr>
            </w:pPr>
            <w:r w:rsidRPr="00D5393F">
              <w:rPr>
                <w:i/>
              </w:rPr>
              <w:t>Équipe pédagogique</w:t>
            </w:r>
          </w:p>
        </w:tc>
        <w:tc>
          <w:tcPr>
            <w:tcW w:w="6830" w:type="dxa"/>
            <w:gridSpan w:val="5"/>
          </w:tcPr>
          <w:p w14:paraId="07BA051F" w14:textId="7B953476" w:rsidR="005A6C03" w:rsidRDefault="005C2AE7" w:rsidP="00AC2438">
            <w:r>
              <w:t xml:space="preserve">Nicolas </w:t>
            </w:r>
            <w:proofErr w:type="spellStart"/>
            <w:r>
              <w:t>Delbart</w:t>
            </w:r>
            <w:proofErr w:type="spellEnd"/>
            <w:r>
              <w:t xml:space="preserve">, Damien </w:t>
            </w:r>
            <w:proofErr w:type="spellStart"/>
            <w:r>
              <w:t>Gratadour</w:t>
            </w:r>
            <w:proofErr w:type="spellEnd"/>
            <w:r>
              <w:t xml:space="preserve">, </w:t>
            </w:r>
            <w:r w:rsidR="005A6C03">
              <w:t xml:space="preserve">Hubert </w:t>
            </w:r>
            <w:proofErr w:type="spellStart"/>
            <w:r w:rsidR="005A6C03">
              <w:t>Halloin</w:t>
            </w:r>
            <w:proofErr w:type="spellEnd"/>
            <w:r w:rsidR="005A6C03">
              <w:t xml:space="preserve">, </w:t>
            </w:r>
            <w:r>
              <w:t xml:space="preserve">Ros </w:t>
            </w:r>
            <w:proofErr w:type="spellStart"/>
            <w:r>
              <w:t>Kiri</w:t>
            </w:r>
            <w:proofErr w:type="spellEnd"/>
            <w:r>
              <w:t xml:space="preserve"> </w:t>
            </w:r>
            <w:proofErr w:type="spellStart"/>
            <w:r>
              <w:t>Ing</w:t>
            </w:r>
            <w:proofErr w:type="spellEnd"/>
            <w:r>
              <w:t xml:space="preserve">, </w:t>
            </w:r>
            <w:r w:rsidR="005A6C03">
              <w:t xml:space="preserve">Pierre </w:t>
            </w:r>
            <w:proofErr w:type="spellStart"/>
            <w:r w:rsidR="005A6C03">
              <w:t>Lesaffre</w:t>
            </w:r>
            <w:proofErr w:type="spellEnd"/>
            <w:r w:rsidR="005A6C03">
              <w:t xml:space="preserve">, Éric </w:t>
            </w:r>
            <w:proofErr w:type="spellStart"/>
            <w:r w:rsidR="005A6C03">
              <w:t>Nuss</w:t>
            </w:r>
            <w:proofErr w:type="spellEnd"/>
            <w:r w:rsidR="005A6C03">
              <w:t>, Cyrille Rosset</w:t>
            </w:r>
          </w:p>
        </w:tc>
      </w:tr>
      <w:tr w:rsidR="005A6C03" w14:paraId="130571E6" w14:textId="77777777">
        <w:tc>
          <w:tcPr>
            <w:tcW w:w="2376" w:type="dxa"/>
          </w:tcPr>
          <w:p w14:paraId="26E8B674" w14:textId="77777777" w:rsidR="005A6C03" w:rsidRPr="00D5393F" w:rsidRDefault="005A6C03">
            <w:pPr>
              <w:rPr>
                <w:i/>
              </w:rPr>
            </w:pPr>
            <w:r w:rsidRPr="00D5393F">
              <w:rPr>
                <w:i/>
              </w:rPr>
              <w:t>Établissements partenaires</w:t>
            </w:r>
          </w:p>
        </w:tc>
        <w:tc>
          <w:tcPr>
            <w:tcW w:w="6830" w:type="dxa"/>
            <w:gridSpan w:val="5"/>
          </w:tcPr>
          <w:p w14:paraId="48AC3F4E" w14:textId="77777777" w:rsidR="005A6C03" w:rsidRDefault="005A6C03" w:rsidP="00AC2438">
            <w:pPr>
              <w:tabs>
                <w:tab w:val="left" w:pos="1854"/>
              </w:tabs>
            </w:pPr>
            <w:r>
              <w:t>ENS</w:t>
            </w:r>
            <w:r w:rsidR="00B56A26">
              <w:t>/OBSPM</w:t>
            </w:r>
            <w:r>
              <w:t>, UPD</w:t>
            </w:r>
            <w:r w:rsidR="00B56A26">
              <w:t>, UM2</w:t>
            </w:r>
          </w:p>
        </w:tc>
      </w:tr>
    </w:tbl>
    <w:p w14:paraId="52EF40DF" w14:textId="77777777" w:rsidR="005A6C03" w:rsidRDefault="005A6C03"/>
    <w:tbl>
      <w:tblPr>
        <w:tblStyle w:val="Grille"/>
        <w:tblW w:w="0" w:type="auto"/>
        <w:tblLook w:val="00A0" w:firstRow="1" w:lastRow="0" w:firstColumn="1" w:lastColumn="0" w:noHBand="0" w:noVBand="0"/>
      </w:tblPr>
      <w:tblGrid>
        <w:gridCol w:w="2376"/>
        <w:gridCol w:w="1707"/>
        <w:gridCol w:w="1708"/>
        <w:gridCol w:w="346"/>
        <w:gridCol w:w="1361"/>
        <w:gridCol w:w="1708"/>
      </w:tblGrid>
      <w:tr w:rsidR="005A6C03" w14:paraId="684F8AC5" w14:textId="77777777">
        <w:tc>
          <w:tcPr>
            <w:tcW w:w="2376" w:type="dxa"/>
            <w:shd w:val="clear" w:color="auto" w:fill="BFBFBF" w:themeFill="background1" w:themeFillShade="BF"/>
          </w:tcPr>
          <w:p w14:paraId="3F988D51" w14:textId="77777777" w:rsidR="005A6C03" w:rsidRDefault="005A6C03" w:rsidP="00AC2438">
            <w:pPr>
              <w:jc w:val="center"/>
            </w:pPr>
            <w:r>
              <w:t>Master 1 – EA</w:t>
            </w:r>
          </w:p>
        </w:tc>
        <w:tc>
          <w:tcPr>
            <w:tcW w:w="3761" w:type="dxa"/>
            <w:gridSpan w:val="3"/>
            <w:shd w:val="clear" w:color="auto" w:fill="BFBFBF" w:themeFill="background1" w:themeFillShade="BF"/>
          </w:tcPr>
          <w:p w14:paraId="5A724241" w14:textId="77777777" w:rsidR="005A6C03" w:rsidRDefault="005A6C03" w:rsidP="00AC2438">
            <w:pPr>
              <w:jc w:val="center"/>
            </w:pPr>
            <w:r>
              <w:t>Tronc commun</w:t>
            </w:r>
          </w:p>
        </w:tc>
        <w:tc>
          <w:tcPr>
            <w:tcW w:w="3069" w:type="dxa"/>
            <w:gridSpan w:val="2"/>
            <w:shd w:val="clear" w:color="auto" w:fill="BFBFBF" w:themeFill="background1" w:themeFillShade="BF"/>
          </w:tcPr>
          <w:p w14:paraId="6C648BAE" w14:textId="77777777" w:rsidR="005A6C03" w:rsidRDefault="005A6C03" w:rsidP="00AC2438">
            <w:pPr>
              <w:jc w:val="center"/>
            </w:pPr>
            <w:r>
              <w:t>Semestre 1</w:t>
            </w:r>
          </w:p>
        </w:tc>
      </w:tr>
      <w:tr w:rsidR="005A6C03" w14:paraId="4D5A5CE1" w14:textId="77777777">
        <w:tc>
          <w:tcPr>
            <w:tcW w:w="2376" w:type="dxa"/>
            <w:shd w:val="clear" w:color="auto" w:fill="D9D9D9" w:themeFill="background1" w:themeFillShade="D9"/>
          </w:tcPr>
          <w:p w14:paraId="4E8B8B72" w14:textId="77777777" w:rsidR="005A6C03" w:rsidRPr="00D5393F" w:rsidRDefault="005A6C03">
            <w:pPr>
              <w:rPr>
                <w:b/>
                <w:sz w:val="28"/>
              </w:rPr>
            </w:pPr>
            <w:r>
              <w:rPr>
                <w:b/>
                <w:sz w:val="28"/>
              </w:rPr>
              <w:t>UE 1</w:t>
            </w:r>
            <w:r w:rsidR="0090731E">
              <w:rPr>
                <w:b/>
                <w:sz w:val="28"/>
              </w:rPr>
              <w:t>1</w:t>
            </w:r>
            <w:r>
              <w:rPr>
                <w:b/>
                <w:sz w:val="28"/>
              </w:rPr>
              <w:t>.9</w:t>
            </w:r>
          </w:p>
        </w:tc>
        <w:tc>
          <w:tcPr>
            <w:tcW w:w="6830" w:type="dxa"/>
            <w:gridSpan w:val="5"/>
            <w:shd w:val="clear" w:color="auto" w:fill="D9D9D9" w:themeFill="background1" w:themeFillShade="D9"/>
          </w:tcPr>
          <w:p w14:paraId="5A71731F" w14:textId="77777777" w:rsidR="005A6C03" w:rsidRPr="00D5393F" w:rsidRDefault="005A6C03" w:rsidP="00AC2438">
            <w:pPr>
              <w:rPr>
                <w:b/>
                <w:sz w:val="28"/>
              </w:rPr>
            </w:pPr>
            <w:r>
              <w:rPr>
                <w:b/>
                <w:sz w:val="28"/>
              </w:rPr>
              <w:t>Analyse du signal et traitement des images</w:t>
            </w:r>
          </w:p>
        </w:tc>
      </w:tr>
      <w:tr w:rsidR="005A6C03" w14:paraId="5EBF2FBD" w14:textId="77777777">
        <w:tc>
          <w:tcPr>
            <w:tcW w:w="2376" w:type="dxa"/>
          </w:tcPr>
          <w:p w14:paraId="1EA9FDCE" w14:textId="77777777" w:rsidR="005A6C03" w:rsidRPr="00774996" w:rsidRDefault="005A6C03">
            <w:pPr>
              <w:rPr>
                <w:b/>
                <w:sz w:val="28"/>
              </w:rPr>
            </w:pPr>
            <w:r>
              <w:rPr>
                <w:b/>
                <w:sz w:val="28"/>
              </w:rPr>
              <w:t>4</w:t>
            </w:r>
            <w:r w:rsidRPr="00774996">
              <w:rPr>
                <w:b/>
                <w:sz w:val="28"/>
              </w:rPr>
              <w:t xml:space="preserve"> ECTS</w:t>
            </w:r>
          </w:p>
        </w:tc>
        <w:tc>
          <w:tcPr>
            <w:tcW w:w="1707" w:type="dxa"/>
          </w:tcPr>
          <w:p w14:paraId="7A7A880C" w14:textId="77777777" w:rsidR="005A6C03" w:rsidRPr="00D5393F" w:rsidRDefault="005A6C03" w:rsidP="00AC2438">
            <w:r>
              <w:t xml:space="preserve">Total : </w:t>
            </w:r>
            <w:r>
              <w:rPr>
                <w:b/>
                <w:sz w:val="28"/>
              </w:rPr>
              <w:t>48</w:t>
            </w:r>
            <w:r w:rsidRPr="00774996">
              <w:rPr>
                <w:b/>
                <w:sz w:val="28"/>
              </w:rPr>
              <w:t xml:space="preserve"> h</w:t>
            </w:r>
          </w:p>
        </w:tc>
        <w:tc>
          <w:tcPr>
            <w:tcW w:w="1708" w:type="dxa"/>
          </w:tcPr>
          <w:p w14:paraId="49C227C0" w14:textId="77777777" w:rsidR="005A6C03" w:rsidRPr="00D5393F" w:rsidRDefault="005A6C03" w:rsidP="00AC2438">
            <w:r>
              <w:t>CM : 12 h</w:t>
            </w:r>
          </w:p>
        </w:tc>
        <w:tc>
          <w:tcPr>
            <w:tcW w:w="1707" w:type="dxa"/>
            <w:gridSpan w:val="2"/>
          </w:tcPr>
          <w:p w14:paraId="387BC01A" w14:textId="77777777" w:rsidR="005A6C03" w:rsidRPr="00D5393F" w:rsidRDefault="005A6C03" w:rsidP="00AC2438">
            <w:r>
              <w:t>TD : 12 h</w:t>
            </w:r>
          </w:p>
        </w:tc>
        <w:tc>
          <w:tcPr>
            <w:tcW w:w="1708" w:type="dxa"/>
          </w:tcPr>
          <w:p w14:paraId="7E8566A1" w14:textId="77777777" w:rsidR="005A6C03" w:rsidRPr="00D5393F" w:rsidRDefault="005A6C03" w:rsidP="00AC2438">
            <w:r>
              <w:t>TP : 24 h</w:t>
            </w:r>
          </w:p>
        </w:tc>
      </w:tr>
      <w:tr w:rsidR="005A6C03" w14:paraId="70B939C9" w14:textId="77777777">
        <w:tc>
          <w:tcPr>
            <w:tcW w:w="2376" w:type="dxa"/>
          </w:tcPr>
          <w:p w14:paraId="67974C3C" w14:textId="77777777" w:rsidR="005A6C03" w:rsidRPr="00D5393F" w:rsidRDefault="005A6C03">
            <w:pPr>
              <w:rPr>
                <w:i/>
              </w:rPr>
            </w:pPr>
            <w:r w:rsidRPr="00D5393F">
              <w:rPr>
                <w:i/>
              </w:rPr>
              <w:t>Description</w:t>
            </w:r>
          </w:p>
        </w:tc>
        <w:tc>
          <w:tcPr>
            <w:tcW w:w="6830" w:type="dxa"/>
            <w:gridSpan w:val="5"/>
          </w:tcPr>
          <w:p w14:paraId="32548D30" w14:textId="77777777" w:rsidR="005A6C03" w:rsidRDefault="005A6C03" w:rsidP="007D1908">
            <w:r w:rsidRPr="00882E56">
              <w:t>Bases - Transformée de Fourier, échantillonnage, analyse d'image, filtrage, introduction à l'estimation (</w:t>
            </w:r>
            <w:r w:rsidR="001C5365" w:rsidRPr="001C5365">
              <w:rPr>
                <w:rFonts w:ascii="Symbol" w:hAnsi="Symbol"/>
              </w:rPr>
              <w:t></w:t>
            </w:r>
            <w:r w:rsidR="001C5365" w:rsidRPr="001C5365">
              <w:rPr>
                <w:rFonts w:ascii="Symbol" w:hAnsi="Symbol"/>
                <w:vertAlign w:val="superscript"/>
              </w:rPr>
              <w:t></w:t>
            </w:r>
            <w:r w:rsidRPr="00882E56">
              <w:t>), réponse impulsionnelle, fonction de transfert, convolution, signaux aléatoires, corrélation, spectre de puissance, réduction de bruit.</w:t>
            </w:r>
          </w:p>
        </w:tc>
      </w:tr>
      <w:tr w:rsidR="005A6C03" w14:paraId="13F1EC58" w14:textId="77777777">
        <w:tc>
          <w:tcPr>
            <w:tcW w:w="2376" w:type="dxa"/>
          </w:tcPr>
          <w:p w14:paraId="0CEABB93" w14:textId="77777777" w:rsidR="005A6C03" w:rsidRPr="00D5393F" w:rsidRDefault="005A6C03">
            <w:pPr>
              <w:rPr>
                <w:i/>
              </w:rPr>
            </w:pPr>
            <w:r w:rsidRPr="00D5393F">
              <w:rPr>
                <w:i/>
              </w:rPr>
              <w:t>Coordinateur</w:t>
            </w:r>
          </w:p>
        </w:tc>
        <w:tc>
          <w:tcPr>
            <w:tcW w:w="6830" w:type="dxa"/>
            <w:gridSpan w:val="5"/>
          </w:tcPr>
          <w:p w14:paraId="242AAB14" w14:textId="77777777" w:rsidR="005A6C03" w:rsidRDefault="005A6C03" w:rsidP="00AC2438">
            <w:r>
              <w:t xml:space="preserve">Damien </w:t>
            </w:r>
            <w:proofErr w:type="spellStart"/>
            <w:r>
              <w:t>Gratadour</w:t>
            </w:r>
            <w:proofErr w:type="spellEnd"/>
            <w:r>
              <w:t xml:space="preserve"> (UPD)</w:t>
            </w:r>
          </w:p>
        </w:tc>
      </w:tr>
      <w:tr w:rsidR="005A6C03" w14:paraId="002FFC4C" w14:textId="77777777">
        <w:tc>
          <w:tcPr>
            <w:tcW w:w="2376" w:type="dxa"/>
          </w:tcPr>
          <w:p w14:paraId="4304A9C9" w14:textId="77777777" w:rsidR="005A6C03" w:rsidRPr="00D5393F" w:rsidRDefault="005A6C03">
            <w:pPr>
              <w:rPr>
                <w:i/>
              </w:rPr>
            </w:pPr>
            <w:r w:rsidRPr="00D5393F">
              <w:rPr>
                <w:i/>
              </w:rPr>
              <w:t>Équipe pédagogique</w:t>
            </w:r>
          </w:p>
        </w:tc>
        <w:tc>
          <w:tcPr>
            <w:tcW w:w="6830" w:type="dxa"/>
            <w:gridSpan w:val="5"/>
          </w:tcPr>
          <w:p w14:paraId="24F2583E" w14:textId="175FC9F5" w:rsidR="005A6C03" w:rsidRDefault="005A6C03" w:rsidP="00806602">
            <w:r>
              <w:t xml:space="preserve">Nicolas </w:t>
            </w:r>
            <w:proofErr w:type="spellStart"/>
            <w:r>
              <w:t>Delbart</w:t>
            </w:r>
            <w:proofErr w:type="spellEnd"/>
            <w:r>
              <w:t xml:space="preserve">, Damien </w:t>
            </w:r>
            <w:proofErr w:type="spellStart"/>
            <w:r>
              <w:t>Gratadour</w:t>
            </w:r>
            <w:proofErr w:type="spellEnd"/>
            <w:r>
              <w:t xml:space="preserve">, </w:t>
            </w:r>
            <w:r w:rsidR="005C2AE7">
              <w:t xml:space="preserve">Ros </w:t>
            </w:r>
            <w:proofErr w:type="spellStart"/>
            <w:r w:rsidR="005C2AE7">
              <w:t>Kiri</w:t>
            </w:r>
            <w:proofErr w:type="spellEnd"/>
            <w:r w:rsidR="005C2AE7">
              <w:t xml:space="preserve"> </w:t>
            </w:r>
            <w:proofErr w:type="spellStart"/>
            <w:r w:rsidR="005C2AE7">
              <w:t>Ing</w:t>
            </w:r>
            <w:proofErr w:type="spellEnd"/>
            <w:r w:rsidR="005C2AE7">
              <w:t xml:space="preserve">, </w:t>
            </w:r>
            <w:r>
              <w:t xml:space="preserve">Catherine </w:t>
            </w:r>
            <w:proofErr w:type="spellStart"/>
            <w:r>
              <w:t>Mering</w:t>
            </w:r>
            <w:proofErr w:type="spellEnd"/>
            <w:r w:rsidR="00806602">
              <w:t xml:space="preserve">, </w:t>
            </w:r>
            <w:r w:rsidR="005C2AE7">
              <w:t xml:space="preserve">Benoît </w:t>
            </w:r>
            <w:proofErr w:type="spellStart"/>
            <w:r w:rsidR="005C2AE7">
              <w:t>Mosser</w:t>
            </w:r>
            <w:proofErr w:type="spellEnd"/>
            <w:r w:rsidR="005C2AE7">
              <w:t xml:space="preserve">, </w:t>
            </w:r>
            <w:r w:rsidR="00806602">
              <w:t>Eric Pantin</w:t>
            </w:r>
            <w:r>
              <w:t xml:space="preserve">, Guillaume Patanchon, </w:t>
            </w:r>
            <w:r w:rsidR="005C2AE7">
              <w:t xml:space="preserve">Guy Perrin, </w:t>
            </w:r>
            <w:r>
              <w:t>Gérard Rousset</w:t>
            </w:r>
          </w:p>
        </w:tc>
      </w:tr>
      <w:tr w:rsidR="005A6C03" w14:paraId="26576905" w14:textId="77777777">
        <w:tc>
          <w:tcPr>
            <w:tcW w:w="2376" w:type="dxa"/>
          </w:tcPr>
          <w:p w14:paraId="4BEEA4CF" w14:textId="77777777" w:rsidR="005A6C03" w:rsidRPr="00D5393F" w:rsidRDefault="005A6C03">
            <w:pPr>
              <w:rPr>
                <w:i/>
              </w:rPr>
            </w:pPr>
            <w:r w:rsidRPr="00D5393F">
              <w:rPr>
                <w:i/>
              </w:rPr>
              <w:t>Établissements partenaires</w:t>
            </w:r>
          </w:p>
        </w:tc>
        <w:tc>
          <w:tcPr>
            <w:tcW w:w="6830" w:type="dxa"/>
            <w:gridSpan w:val="5"/>
          </w:tcPr>
          <w:p w14:paraId="1D3571B2" w14:textId="77777777" w:rsidR="005A6C03" w:rsidRDefault="005A6C03" w:rsidP="00AC2438">
            <w:pPr>
              <w:tabs>
                <w:tab w:val="left" w:pos="1854"/>
              </w:tabs>
            </w:pPr>
            <w:r>
              <w:t>UPD</w:t>
            </w:r>
            <w:r w:rsidR="00CE3764">
              <w:t>, OBSPM</w:t>
            </w:r>
          </w:p>
        </w:tc>
      </w:tr>
    </w:tbl>
    <w:p w14:paraId="0264B6DE" w14:textId="77777777" w:rsidR="005A6C03" w:rsidRDefault="005A6C03"/>
    <w:p w14:paraId="6CC81227" w14:textId="77777777" w:rsidR="005A6C03" w:rsidRDefault="005A6C03"/>
    <w:p w14:paraId="526D4227" w14:textId="77777777" w:rsidR="005A6C03" w:rsidRDefault="005A6C03"/>
    <w:p w14:paraId="448FB6CC" w14:textId="77777777" w:rsidR="005A6C03" w:rsidRDefault="005A6C03"/>
    <w:tbl>
      <w:tblPr>
        <w:tblStyle w:val="Grille"/>
        <w:tblW w:w="0" w:type="auto"/>
        <w:tblLook w:val="00A0" w:firstRow="1" w:lastRow="0" w:firstColumn="1" w:lastColumn="0" w:noHBand="0" w:noVBand="0"/>
      </w:tblPr>
      <w:tblGrid>
        <w:gridCol w:w="9206"/>
      </w:tblGrid>
      <w:tr w:rsidR="005A6C03" w14:paraId="538DAF77" w14:textId="77777777">
        <w:tc>
          <w:tcPr>
            <w:tcW w:w="9206" w:type="dxa"/>
          </w:tcPr>
          <w:p w14:paraId="586487C6" w14:textId="77777777" w:rsidR="005A6C03" w:rsidRDefault="005A6C03" w:rsidP="00C73C3C">
            <w:pPr>
              <w:rPr>
                <w:rFonts w:ascii="Times New Roman" w:hAnsi="Times New Roman"/>
                <w:b/>
                <w:i/>
                <w:sz w:val="32"/>
              </w:rPr>
            </w:pPr>
          </w:p>
          <w:p w14:paraId="23B9A4B4" w14:textId="77777777" w:rsidR="005A6C03" w:rsidRDefault="005A6C03" w:rsidP="00C73C3C">
            <w:pPr>
              <w:rPr>
                <w:rFonts w:ascii="Times New Roman" w:hAnsi="Times New Roman"/>
                <w:b/>
                <w:i/>
                <w:sz w:val="32"/>
              </w:rPr>
            </w:pPr>
            <w:r>
              <w:rPr>
                <w:rFonts w:ascii="Times New Roman" w:hAnsi="Times New Roman"/>
                <w:b/>
                <w:i/>
                <w:sz w:val="32"/>
              </w:rPr>
              <w:t>2. M1 - semestre 2</w:t>
            </w:r>
          </w:p>
          <w:p w14:paraId="23F044D7" w14:textId="77777777" w:rsidR="005A6C03" w:rsidRPr="002B6000" w:rsidRDefault="005A6C03" w:rsidP="00C73C3C">
            <w:pPr>
              <w:rPr>
                <w:rFonts w:ascii="Times New Roman" w:hAnsi="Times New Roman"/>
                <w:b/>
                <w:i/>
                <w:sz w:val="32"/>
              </w:rPr>
            </w:pPr>
          </w:p>
        </w:tc>
      </w:tr>
    </w:tbl>
    <w:p w14:paraId="7D914D61" w14:textId="77777777" w:rsidR="005A6C03" w:rsidRDefault="005A6C03"/>
    <w:p w14:paraId="4A528AAF" w14:textId="77777777" w:rsidR="005A6C03" w:rsidRDefault="005A6C03"/>
    <w:tbl>
      <w:tblPr>
        <w:tblStyle w:val="Grille"/>
        <w:tblW w:w="0" w:type="auto"/>
        <w:tblLook w:val="00A0" w:firstRow="1" w:lastRow="0" w:firstColumn="1" w:lastColumn="0" w:noHBand="0" w:noVBand="0"/>
      </w:tblPr>
      <w:tblGrid>
        <w:gridCol w:w="2376"/>
        <w:gridCol w:w="1707"/>
        <w:gridCol w:w="1708"/>
        <w:gridCol w:w="346"/>
        <w:gridCol w:w="1361"/>
        <w:gridCol w:w="1708"/>
      </w:tblGrid>
      <w:tr w:rsidR="005A6C03" w14:paraId="7B351EBE" w14:textId="77777777">
        <w:tc>
          <w:tcPr>
            <w:tcW w:w="2376" w:type="dxa"/>
            <w:shd w:val="clear" w:color="auto" w:fill="BFBFBF" w:themeFill="background1" w:themeFillShade="BF"/>
          </w:tcPr>
          <w:p w14:paraId="5B9F2C92" w14:textId="77777777" w:rsidR="005A6C03" w:rsidRDefault="005A6C03" w:rsidP="00AC2438">
            <w:pPr>
              <w:jc w:val="center"/>
            </w:pPr>
            <w:r>
              <w:t>Master 1 – EA</w:t>
            </w:r>
          </w:p>
        </w:tc>
        <w:tc>
          <w:tcPr>
            <w:tcW w:w="3761" w:type="dxa"/>
            <w:gridSpan w:val="3"/>
            <w:shd w:val="clear" w:color="auto" w:fill="BFBFBF" w:themeFill="background1" w:themeFillShade="BF"/>
          </w:tcPr>
          <w:p w14:paraId="047DC472" w14:textId="77777777" w:rsidR="005A6C03" w:rsidRDefault="005A6C03" w:rsidP="00AC2438">
            <w:pPr>
              <w:jc w:val="center"/>
            </w:pPr>
            <w:r>
              <w:t>Tronc commun</w:t>
            </w:r>
          </w:p>
        </w:tc>
        <w:tc>
          <w:tcPr>
            <w:tcW w:w="3069" w:type="dxa"/>
            <w:gridSpan w:val="2"/>
            <w:shd w:val="clear" w:color="auto" w:fill="BFBFBF" w:themeFill="background1" w:themeFillShade="BF"/>
          </w:tcPr>
          <w:p w14:paraId="67E5F000" w14:textId="77777777" w:rsidR="005A6C03" w:rsidRDefault="005A6C03" w:rsidP="00AC2438">
            <w:pPr>
              <w:jc w:val="center"/>
            </w:pPr>
            <w:r>
              <w:t>Semestre 2</w:t>
            </w:r>
          </w:p>
        </w:tc>
      </w:tr>
      <w:tr w:rsidR="005A6C03" w14:paraId="7649AD3D" w14:textId="77777777">
        <w:tc>
          <w:tcPr>
            <w:tcW w:w="2376" w:type="dxa"/>
            <w:shd w:val="clear" w:color="auto" w:fill="D9D9D9" w:themeFill="background1" w:themeFillShade="D9"/>
          </w:tcPr>
          <w:p w14:paraId="3FE94AB2" w14:textId="77777777" w:rsidR="005A6C03" w:rsidRPr="00D5393F" w:rsidRDefault="005A6C03" w:rsidP="00AC2438">
            <w:pPr>
              <w:rPr>
                <w:b/>
                <w:sz w:val="28"/>
              </w:rPr>
            </w:pPr>
            <w:r>
              <w:rPr>
                <w:b/>
                <w:sz w:val="28"/>
              </w:rPr>
              <w:t xml:space="preserve">UE </w:t>
            </w:r>
            <w:r w:rsidR="0090731E">
              <w:rPr>
                <w:b/>
                <w:sz w:val="28"/>
              </w:rPr>
              <w:t>1</w:t>
            </w:r>
            <w:r>
              <w:rPr>
                <w:b/>
                <w:sz w:val="28"/>
              </w:rPr>
              <w:t>2.1</w:t>
            </w:r>
          </w:p>
        </w:tc>
        <w:tc>
          <w:tcPr>
            <w:tcW w:w="6830" w:type="dxa"/>
            <w:gridSpan w:val="5"/>
            <w:shd w:val="clear" w:color="auto" w:fill="D9D9D9" w:themeFill="background1" w:themeFillShade="D9"/>
          </w:tcPr>
          <w:p w14:paraId="73E36940" w14:textId="77777777" w:rsidR="005A6C03" w:rsidRPr="00D5393F" w:rsidRDefault="005A6C03" w:rsidP="00AC2438">
            <w:pPr>
              <w:rPr>
                <w:b/>
                <w:sz w:val="28"/>
              </w:rPr>
            </w:pPr>
            <w:r>
              <w:rPr>
                <w:b/>
                <w:sz w:val="28"/>
              </w:rPr>
              <w:t>Introduction à l’Astrophysique et à la Mécanique Céleste</w:t>
            </w:r>
          </w:p>
        </w:tc>
      </w:tr>
      <w:tr w:rsidR="005A6C03" w14:paraId="67952796" w14:textId="77777777">
        <w:tc>
          <w:tcPr>
            <w:tcW w:w="2376" w:type="dxa"/>
          </w:tcPr>
          <w:p w14:paraId="0387FA12" w14:textId="77777777" w:rsidR="005A6C03" w:rsidRPr="00774996" w:rsidRDefault="005A6C03">
            <w:pPr>
              <w:rPr>
                <w:b/>
                <w:sz w:val="28"/>
              </w:rPr>
            </w:pPr>
            <w:r>
              <w:rPr>
                <w:b/>
                <w:sz w:val="28"/>
              </w:rPr>
              <w:t>4</w:t>
            </w:r>
            <w:r w:rsidRPr="00774996">
              <w:rPr>
                <w:b/>
                <w:sz w:val="28"/>
              </w:rPr>
              <w:t xml:space="preserve"> ECTS</w:t>
            </w:r>
          </w:p>
        </w:tc>
        <w:tc>
          <w:tcPr>
            <w:tcW w:w="1707" w:type="dxa"/>
          </w:tcPr>
          <w:p w14:paraId="1291303A" w14:textId="77777777" w:rsidR="005A6C03" w:rsidRPr="00D5393F" w:rsidRDefault="005A6C03" w:rsidP="00AC2438">
            <w:r>
              <w:t xml:space="preserve">Total : </w:t>
            </w:r>
            <w:r>
              <w:rPr>
                <w:b/>
                <w:sz w:val="28"/>
              </w:rPr>
              <w:t>40</w:t>
            </w:r>
            <w:r w:rsidRPr="00774996">
              <w:rPr>
                <w:b/>
                <w:sz w:val="28"/>
              </w:rPr>
              <w:t xml:space="preserve"> h</w:t>
            </w:r>
          </w:p>
        </w:tc>
        <w:tc>
          <w:tcPr>
            <w:tcW w:w="1708" w:type="dxa"/>
          </w:tcPr>
          <w:p w14:paraId="66F3D093" w14:textId="77777777" w:rsidR="005A6C03" w:rsidRPr="00D5393F" w:rsidRDefault="005A6C03" w:rsidP="00AC2438">
            <w:r>
              <w:t>CM : 20 h</w:t>
            </w:r>
          </w:p>
        </w:tc>
        <w:tc>
          <w:tcPr>
            <w:tcW w:w="1707" w:type="dxa"/>
            <w:gridSpan w:val="2"/>
          </w:tcPr>
          <w:p w14:paraId="32957763" w14:textId="77777777" w:rsidR="005A6C03" w:rsidRPr="00D5393F" w:rsidRDefault="005A6C03" w:rsidP="00AC2438">
            <w:r>
              <w:t>TD : 20 h</w:t>
            </w:r>
          </w:p>
        </w:tc>
        <w:tc>
          <w:tcPr>
            <w:tcW w:w="1708" w:type="dxa"/>
          </w:tcPr>
          <w:p w14:paraId="2B11DE98" w14:textId="77777777" w:rsidR="005A6C03" w:rsidRPr="00D5393F" w:rsidRDefault="005A6C03" w:rsidP="00AC2438">
            <w:r>
              <w:t>TP : 0</w:t>
            </w:r>
          </w:p>
        </w:tc>
      </w:tr>
      <w:tr w:rsidR="005A6C03" w14:paraId="324903F8" w14:textId="77777777">
        <w:tc>
          <w:tcPr>
            <w:tcW w:w="2376" w:type="dxa"/>
          </w:tcPr>
          <w:p w14:paraId="601C9270" w14:textId="77777777" w:rsidR="005A6C03" w:rsidRPr="00D5393F" w:rsidRDefault="005A6C03">
            <w:pPr>
              <w:rPr>
                <w:i/>
              </w:rPr>
            </w:pPr>
            <w:r w:rsidRPr="00D5393F">
              <w:rPr>
                <w:i/>
              </w:rPr>
              <w:t>Description</w:t>
            </w:r>
          </w:p>
        </w:tc>
        <w:tc>
          <w:tcPr>
            <w:tcW w:w="6830" w:type="dxa"/>
            <w:gridSpan w:val="5"/>
          </w:tcPr>
          <w:p w14:paraId="432AB093" w14:textId="77777777" w:rsidR="005A6C03" w:rsidRDefault="005A6C03" w:rsidP="00AC2438">
            <w:r w:rsidRPr="00F436FA">
              <w:rPr>
                <w:b/>
                <w:bCs/>
              </w:rPr>
              <w:t>Astrophysique</w:t>
            </w:r>
            <w:r w:rsidR="007D1908">
              <w:rPr>
                <w:b/>
                <w:bCs/>
              </w:rPr>
              <w:t xml:space="preserve"> </w:t>
            </w:r>
            <w:r w:rsidRPr="00F436FA">
              <w:t xml:space="preserve">: </w:t>
            </w:r>
            <w:r w:rsidR="00806602">
              <w:t>p</w:t>
            </w:r>
            <w:r w:rsidRPr="00F436FA">
              <w:t>hysique stellaire, physique galactique, cosmologie. Objets de l'astrophysique : étoiles, galaxies, Univers. Observations : coordonnées, mesure des distances, photométrie, spectroscopie. Étoiles : diamètres, distances, masses, luminosité, température, spectre, diagramme H-R. Structure interne : équations fondamentales, énergie nucléaire, étoiles à neutrons, nucléosynthèse, évolution stellaire</w:t>
            </w:r>
            <w:r>
              <w:t>.</w:t>
            </w:r>
          </w:p>
          <w:p w14:paraId="57C4C1BB" w14:textId="77777777" w:rsidR="005A6C03" w:rsidRDefault="005A6C03" w:rsidP="007D1908">
            <w:r w:rsidRPr="00F436FA">
              <w:rPr>
                <w:b/>
                <w:bCs/>
              </w:rPr>
              <w:t>Mécanique céleste</w:t>
            </w:r>
            <w:r w:rsidRPr="00F436FA">
              <w:t xml:space="preserve">: </w:t>
            </w:r>
            <w:r w:rsidR="00806602">
              <w:t>o</w:t>
            </w:r>
            <w:r w:rsidRPr="00F436FA">
              <w:t xml:space="preserve">rbites </w:t>
            </w:r>
            <w:proofErr w:type="spellStart"/>
            <w:r w:rsidR="007D1908">
              <w:t>ké</w:t>
            </w:r>
            <w:r w:rsidR="007D1908" w:rsidRPr="00F436FA">
              <w:t>pleriennes</w:t>
            </w:r>
            <w:proofErr w:type="spellEnd"/>
            <w:r w:rsidRPr="00F436FA">
              <w:t>, systèmes de coordonnées, paramètres osculateurs des orbites, orbites des planètes, trigonométrie sphérique, r</w:t>
            </w:r>
            <w:r w:rsidR="007D1908">
              <w:t>éférentiel</w:t>
            </w:r>
            <w:r w:rsidRPr="00F436FA">
              <w:t xml:space="preserve"> temps-espace (incluant GPS).</w:t>
            </w:r>
          </w:p>
        </w:tc>
      </w:tr>
      <w:tr w:rsidR="005A6C03" w14:paraId="32E4EEEF" w14:textId="77777777">
        <w:tc>
          <w:tcPr>
            <w:tcW w:w="2376" w:type="dxa"/>
          </w:tcPr>
          <w:p w14:paraId="3629FD30" w14:textId="77777777" w:rsidR="005A6C03" w:rsidRPr="00D5393F" w:rsidRDefault="005A6C03">
            <w:pPr>
              <w:rPr>
                <w:i/>
              </w:rPr>
            </w:pPr>
            <w:r w:rsidRPr="00D5393F">
              <w:rPr>
                <w:i/>
              </w:rPr>
              <w:t>Coordinateur</w:t>
            </w:r>
          </w:p>
        </w:tc>
        <w:tc>
          <w:tcPr>
            <w:tcW w:w="6830" w:type="dxa"/>
            <w:gridSpan w:val="5"/>
          </w:tcPr>
          <w:p w14:paraId="03E2E7D8" w14:textId="4AA6E805" w:rsidR="00B708D7" w:rsidRDefault="009E7BC1" w:rsidP="00AC2438">
            <w:r>
              <w:t xml:space="preserve">Michel </w:t>
            </w:r>
            <w:proofErr w:type="spellStart"/>
            <w:r>
              <w:t>Rieutord</w:t>
            </w:r>
            <w:proofErr w:type="spellEnd"/>
            <w:r>
              <w:t xml:space="preserve"> (UPS)</w:t>
            </w:r>
          </w:p>
        </w:tc>
      </w:tr>
      <w:tr w:rsidR="005A6C03" w14:paraId="24FAA669" w14:textId="77777777">
        <w:tc>
          <w:tcPr>
            <w:tcW w:w="2376" w:type="dxa"/>
          </w:tcPr>
          <w:p w14:paraId="13AF19C6" w14:textId="54766646" w:rsidR="005A6C03" w:rsidRPr="00D5393F" w:rsidRDefault="005A6C03">
            <w:pPr>
              <w:rPr>
                <w:i/>
              </w:rPr>
            </w:pPr>
            <w:r w:rsidRPr="00D5393F">
              <w:rPr>
                <w:i/>
              </w:rPr>
              <w:t>Équipe pédagogique</w:t>
            </w:r>
          </w:p>
        </w:tc>
        <w:tc>
          <w:tcPr>
            <w:tcW w:w="6830" w:type="dxa"/>
            <w:gridSpan w:val="5"/>
          </w:tcPr>
          <w:p w14:paraId="3F7C7754" w14:textId="001FE242" w:rsidR="005A6C03" w:rsidRDefault="009B1467" w:rsidP="009B1467">
            <w:r>
              <w:t xml:space="preserve">Pham </w:t>
            </w:r>
            <w:proofErr w:type="spellStart"/>
            <w:r>
              <w:t>Ngoc</w:t>
            </w:r>
            <w:proofErr w:type="spellEnd"/>
            <w:r>
              <w:t xml:space="preserve"> </w:t>
            </w:r>
            <w:proofErr w:type="spellStart"/>
            <w:r>
              <w:t>Diep</w:t>
            </w:r>
            <w:proofErr w:type="spellEnd"/>
            <w:r>
              <w:t xml:space="preserve">, </w:t>
            </w:r>
            <w:r w:rsidR="005A6C03">
              <w:t xml:space="preserve">Pierre </w:t>
            </w:r>
            <w:proofErr w:type="spellStart"/>
            <w:r w:rsidR="005A6C03">
              <w:t>Lesaffre</w:t>
            </w:r>
            <w:proofErr w:type="spellEnd"/>
            <w:r w:rsidR="00806602">
              <w:t xml:space="preserve">, </w:t>
            </w:r>
            <w:r>
              <w:t xml:space="preserve">Benoît </w:t>
            </w:r>
            <w:proofErr w:type="spellStart"/>
            <w:r>
              <w:t>Mosser</w:t>
            </w:r>
            <w:proofErr w:type="spellEnd"/>
            <w:r>
              <w:t xml:space="preserve">, Pham </w:t>
            </w:r>
            <w:proofErr w:type="spellStart"/>
            <w:r>
              <w:t>Thi</w:t>
            </w:r>
            <w:proofErr w:type="spellEnd"/>
            <w:r>
              <w:t xml:space="preserve"> </w:t>
            </w:r>
            <w:proofErr w:type="spellStart"/>
            <w:r>
              <w:t>Tuyet</w:t>
            </w:r>
            <w:proofErr w:type="spellEnd"/>
            <w:r>
              <w:t xml:space="preserve"> </w:t>
            </w:r>
            <w:proofErr w:type="spellStart"/>
            <w:r>
              <w:t>Nhung</w:t>
            </w:r>
            <w:proofErr w:type="spellEnd"/>
            <w:r>
              <w:t xml:space="preserve">, </w:t>
            </w:r>
            <w:r w:rsidR="00806602">
              <w:t>Eric Pantin</w:t>
            </w:r>
            <w:r w:rsidR="009D2E7A">
              <w:t xml:space="preserve">, </w:t>
            </w:r>
            <w:r w:rsidR="005C2AE7">
              <w:t xml:space="preserve">Guy Perrin, </w:t>
            </w:r>
            <w:r w:rsidR="004008B6">
              <w:t>Nguyen Luong Quang</w:t>
            </w:r>
            <w:r>
              <w:t xml:space="preserve">, </w:t>
            </w:r>
            <w:r w:rsidR="009E7BC1">
              <w:t xml:space="preserve">Michel </w:t>
            </w:r>
            <w:proofErr w:type="spellStart"/>
            <w:r w:rsidR="009E7BC1">
              <w:t>Rieutord</w:t>
            </w:r>
            <w:proofErr w:type="spellEnd"/>
            <w:r w:rsidR="009E7BC1">
              <w:t xml:space="preserve">, </w:t>
            </w:r>
            <w:r>
              <w:t>Cyrille Rosset</w:t>
            </w:r>
            <w:r w:rsidR="00B708D7">
              <w:t xml:space="preserve">, Olivier de </w:t>
            </w:r>
            <w:proofErr w:type="spellStart"/>
            <w:r w:rsidR="00B708D7">
              <w:t>Viron</w:t>
            </w:r>
            <w:proofErr w:type="spellEnd"/>
          </w:p>
        </w:tc>
      </w:tr>
      <w:tr w:rsidR="005A6C03" w14:paraId="0B45FF00" w14:textId="77777777">
        <w:tc>
          <w:tcPr>
            <w:tcW w:w="2376" w:type="dxa"/>
          </w:tcPr>
          <w:p w14:paraId="3ECEDC44" w14:textId="77777777" w:rsidR="005A6C03" w:rsidRPr="00D5393F" w:rsidRDefault="005A6C03">
            <w:pPr>
              <w:rPr>
                <w:i/>
              </w:rPr>
            </w:pPr>
            <w:r w:rsidRPr="00D5393F">
              <w:rPr>
                <w:i/>
              </w:rPr>
              <w:lastRenderedPageBreak/>
              <w:t>Établissements partenaires</w:t>
            </w:r>
          </w:p>
        </w:tc>
        <w:tc>
          <w:tcPr>
            <w:tcW w:w="6830" w:type="dxa"/>
            <w:gridSpan w:val="5"/>
          </w:tcPr>
          <w:p w14:paraId="20E4F98B" w14:textId="77777777" w:rsidR="005A6C03" w:rsidRDefault="009D2E7A" w:rsidP="00AC2438">
            <w:pPr>
              <w:tabs>
                <w:tab w:val="left" w:pos="1854"/>
              </w:tabs>
            </w:pPr>
            <w:r>
              <w:t>UPD, ENS, OB</w:t>
            </w:r>
            <w:r w:rsidR="005A6C03">
              <w:t>SPM</w:t>
            </w:r>
            <w:r>
              <w:t>, VATLY</w:t>
            </w:r>
          </w:p>
        </w:tc>
      </w:tr>
    </w:tbl>
    <w:p w14:paraId="17544AA4" w14:textId="77777777" w:rsidR="005A6C03" w:rsidRDefault="005A6C03"/>
    <w:tbl>
      <w:tblPr>
        <w:tblStyle w:val="Grille"/>
        <w:tblW w:w="0" w:type="auto"/>
        <w:tblLook w:val="00A0" w:firstRow="1" w:lastRow="0" w:firstColumn="1" w:lastColumn="0" w:noHBand="0" w:noVBand="0"/>
      </w:tblPr>
      <w:tblGrid>
        <w:gridCol w:w="2376"/>
        <w:gridCol w:w="1707"/>
        <w:gridCol w:w="1708"/>
        <w:gridCol w:w="346"/>
        <w:gridCol w:w="1361"/>
        <w:gridCol w:w="1708"/>
      </w:tblGrid>
      <w:tr w:rsidR="005A6C03" w14:paraId="7FF511FF" w14:textId="77777777">
        <w:tc>
          <w:tcPr>
            <w:tcW w:w="2376" w:type="dxa"/>
            <w:shd w:val="clear" w:color="auto" w:fill="BFBFBF" w:themeFill="background1" w:themeFillShade="BF"/>
          </w:tcPr>
          <w:p w14:paraId="17C02C6E" w14:textId="77777777" w:rsidR="005A6C03" w:rsidRDefault="005A6C03" w:rsidP="00AC2438">
            <w:pPr>
              <w:jc w:val="center"/>
            </w:pPr>
            <w:r>
              <w:t>Master 1 – EA</w:t>
            </w:r>
          </w:p>
        </w:tc>
        <w:tc>
          <w:tcPr>
            <w:tcW w:w="3761" w:type="dxa"/>
            <w:gridSpan w:val="3"/>
            <w:shd w:val="clear" w:color="auto" w:fill="BFBFBF" w:themeFill="background1" w:themeFillShade="BF"/>
          </w:tcPr>
          <w:p w14:paraId="427529F0" w14:textId="77777777" w:rsidR="005A6C03" w:rsidRDefault="005A6C03" w:rsidP="00AC2438">
            <w:pPr>
              <w:jc w:val="center"/>
            </w:pPr>
            <w:r>
              <w:t>Tronc commun</w:t>
            </w:r>
          </w:p>
        </w:tc>
        <w:tc>
          <w:tcPr>
            <w:tcW w:w="3069" w:type="dxa"/>
            <w:gridSpan w:val="2"/>
            <w:shd w:val="clear" w:color="auto" w:fill="BFBFBF" w:themeFill="background1" w:themeFillShade="BF"/>
          </w:tcPr>
          <w:p w14:paraId="23D6BBF3" w14:textId="77777777" w:rsidR="005A6C03" w:rsidRDefault="005A6C03" w:rsidP="00AC2438">
            <w:pPr>
              <w:jc w:val="center"/>
            </w:pPr>
            <w:r>
              <w:t>Semestre 2</w:t>
            </w:r>
          </w:p>
        </w:tc>
      </w:tr>
      <w:tr w:rsidR="005A6C03" w14:paraId="3DDE31A4" w14:textId="77777777">
        <w:tc>
          <w:tcPr>
            <w:tcW w:w="2376" w:type="dxa"/>
            <w:shd w:val="clear" w:color="auto" w:fill="D9D9D9" w:themeFill="background1" w:themeFillShade="D9"/>
          </w:tcPr>
          <w:p w14:paraId="77C050BB" w14:textId="77777777" w:rsidR="005A6C03" w:rsidRPr="00D5393F" w:rsidRDefault="005A6C03" w:rsidP="00AC2438">
            <w:pPr>
              <w:rPr>
                <w:b/>
                <w:sz w:val="28"/>
              </w:rPr>
            </w:pPr>
            <w:r>
              <w:rPr>
                <w:b/>
                <w:sz w:val="28"/>
              </w:rPr>
              <w:t xml:space="preserve">UE </w:t>
            </w:r>
            <w:r w:rsidR="0090731E">
              <w:rPr>
                <w:b/>
                <w:sz w:val="28"/>
              </w:rPr>
              <w:t>1</w:t>
            </w:r>
            <w:r>
              <w:rPr>
                <w:b/>
                <w:sz w:val="28"/>
              </w:rPr>
              <w:t>2.2</w:t>
            </w:r>
          </w:p>
        </w:tc>
        <w:tc>
          <w:tcPr>
            <w:tcW w:w="6830" w:type="dxa"/>
            <w:gridSpan w:val="5"/>
            <w:shd w:val="clear" w:color="auto" w:fill="D9D9D9" w:themeFill="background1" w:themeFillShade="D9"/>
          </w:tcPr>
          <w:p w14:paraId="27E601C2" w14:textId="77777777" w:rsidR="005A6C03" w:rsidRPr="00D5393F" w:rsidRDefault="005A6C03" w:rsidP="00AC2438">
            <w:pPr>
              <w:rPr>
                <w:b/>
                <w:sz w:val="28"/>
              </w:rPr>
            </w:pPr>
            <w:r>
              <w:rPr>
                <w:b/>
                <w:sz w:val="28"/>
              </w:rPr>
              <w:t>Dynamique des fluides</w:t>
            </w:r>
          </w:p>
        </w:tc>
      </w:tr>
      <w:tr w:rsidR="005A6C03" w14:paraId="0791D05A" w14:textId="77777777">
        <w:tc>
          <w:tcPr>
            <w:tcW w:w="2376" w:type="dxa"/>
          </w:tcPr>
          <w:p w14:paraId="102322F8" w14:textId="77777777" w:rsidR="005A6C03" w:rsidRPr="00774996" w:rsidRDefault="005A6C03">
            <w:pPr>
              <w:rPr>
                <w:b/>
                <w:sz w:val="28"/>
              </w:rPr>
            </w:pPr>
            <w:r>
              <w:rPr>
                <w:b/>
                <w:sz w:val="28"/>
              </w:rPr>
              <w:t>2</w:t>
            </w:r>
            <w:r w:rsidRPr="00774996">
              <w:rPr>
                <w:b/>
                <w:sz w:val="28"/>
              </w:rPr>
              <w:t xml:space="preserve"> ECTS</w:t>
            </w:r>
          </w:p>
        </w:tc>
        <w:tc>
          <w:tcPr>
            <w:tcW w:w="1707" w:type="dxa"/>
          </w:tcPr>
          <w:p w14:paraId="2F013506" w14:textId="77777777" w:rsidR="005A6C03" w:rsidRPr="00D5393F" w:rsidRDefault="005A6C03" w:rsidP="009D2E7A">
            <w:r>
              <w:t xml:space="preserve">Total : </w:t>
            </w:r>
            <w:r w:rsidR="009D2E7A">
              <w:rPr>
                <w:b/>
                <w:sz w:val="28"/>
              </w:rPr>
              <w:t>20</w:t>
            </w:r>
            <w:r w:rsidRPr="00774996">
              <w:rPr>
                <w:b/>
                <w:sz w:val="28"/>
              </w:rPr>
              <w:t xml:space="preserve"> h</w:t>
            </w:r>
          </w:p>
        </w:tc>
        <w:tc>
          <w:tcPr>
            <w:tcW w:w="1708" w:type="dxa"/>
          </w:tcPr>
          <w:p w14:paraId="5C5BF21B" w14:textId="77777777" w:rsidR="005A6C03" w:rsidRPr="00D5393F" w:rsidRDefault="005A6C03" w:rsidP="00AC2438">
            <w:r>
              <w:t>CM : 10 h</w:t>
            </w:r>
          </w:p>
        </w:tc>
        <w:tc>
          <w:tcPr>
            <w:tcW w:w="1707" w:type="dxa"/>
            <w:gridSpan w:val="2"/>
          </w:tcPr>
          <w:p w14:paraId="4E63E839" w14:textId="77777777" w:rsidR="005A6C03" w:rsidRPr="00D5393F" w:rsidRDefault="005A6C03" w:rsidP="00AC2438">
            <w:r>
              <w:t>TD : 10 h</w:t>
            </w:r>
          </w:p>
        </w:tc>
        <w:tc>
          <w:tcPr>
            <w:tcW w:w="1708" w:type="dxa"/>
          </w:tcPr>
          <w:p w14:paraId="69D0BA8E" w14:textId="77777777" w:rsidR="005A6C03" w:rsidRPr="00D5393F" w:rsidRDefault="005A6C03" w:rsidP="00AC2438">
            <w:r>
              <w:t>TP : 0</w:t>
            </w:r>
          </w:p>
        </w:tc>
      </w:tr>
      <w:tr w:rsidR="005A6C03" w14:paraId="481AD312" w14:textId="77777777">
        <w:tc>
          <w:tcPr>
            <w:tcW w:w="2376" w:type="dxa"/>
          </w:tcPr>
          <w:p w14:paraId="7FF2BC59" w14:textId="77777777" w:rsidR="005A6C03" w:rsidRPr="00D5393F" w:rsidRDefault="005A6C03">
            <w:pPr>
              <w:rPr>
                <w:i/>
              </w:rPr>
            </w:pPr>
            <w:r w:rsidRPr="00D5393F">
              <w:rPr>
                <w:i/>
              </w:rPr>
              <w:t>Description</w:t>
            </w:r>
          </w:p>
        </w:tc>
        <w:tc>
          <w:tcPr>
            <w:tcW w:w="6830" w:type="dxa"/>
            <w:gridSpan w:val="5"/>
          </w:tcPr>
          <w:p w14:paraId="1E309041" w14:textId="77777777" w:rsidR="005A6C03" w:rsidRDefault="005A6C03" w:rsidP="00AC2438">
            <w:r w:rsidRPr="00F436FA">
              <w:t>Cours standard L3/M1. Physique des fluides. Équations et lois de conservation. Viscosité. Instabilités dans les fluides. Notions de turbulence.</w:t>
            </w:r>
          </w:p>
        </w:tc>
      </w:tr>
      <w:tr w:rsidR="005A6C03" w14:paraId="770D29B6" w14:textId="77777777">
        <w:tc>
          <w:tcPr>
            <w:tcW w:w="2376" w:type="dxa"/>
          </w:tcPr>
          <w:p w14:paraId="482041FD" w14:textId="77777777" w:rsidR="005A6C03" w:rsidRPr="00D5393F" w:rsidRDefault="005A6C03">
            <w:pPr>
              <w:rPr>
                <w:i/>
              </w:rPr>
            </w:pPr>
            <w:r w:rsidRPr="00D5393F">
              <w:rPr>
                <w:i/>
              </w:rPr>
              <w:t>Coordinateur</w:t>
            </w:r>
          </w:p>
        </w:tc>
        <w:tc>
          <w:tcPr>
            <w:tcW w:w="6830" w:type="dxa"/>
            <w:gridSpan w:val="5"/>
          </w:tcPr>
          <w:p w14:paraId="189068B2" w14:textId="6FF49E31" w:rsidR="005A6C03" w:rsidRDefault="009E49F8" w:rsidP="00AC2438">
            <w:r>
              <w:t>Denis Puy</w:t>
            </w:r>
            <w:r w:rsidR="00835466">
              <w:t xml:space="preserve"> (UM2)</w:t>
            </w:r>
          </w:p>
        </w:tc>
      </w:tr>
      <w:tr w:rsidR="005A6C03" w14:paraId="7BBC986E" w14:textId="77777777">
        <w:tc>
          <w:tcPr>
            <w:tcW w:w="2376" w:type="dxa"/>
          </w:tcPr>
          <w:p w14:paraId="4F061C09" w14:textId="77777777" w:rsidR="005A6C03" w:rsidRPr="00D5393F" w:rsidRDefault="005A6C03">
            <w:pPr>
              <w:rPr>
                <w:i/>
              </w:rPr>
            </w:pPr>
            <w:r w:rsidRPr="00D5393F">
              <w:rPr>
                <w:i/>
              </w:rPr>
              <w:t>Équipe pédagogique</w:t>
            </w:r>
          </w:p>
        </w:tc>
        <w:tc>
          <w:tcPr>
            <w:tcW w:w="6830" w:type="dxa"/>
            <w:gridSpan w:val="5"/>
          </w:tcPr>
          <w:p w14:paraId="386E54EB" w14:textId="6531B1F5" w:rsidR="005A6C03" w:rsidRDefault="009E2430" w:rsidP="00AC2438">
            <w:r>
              <w:t xml:space="preserve">Pierre </w:t>
            </w:r>
            <w:proofErr w:type="spellStart"/>
            <w:r>
              <w:t>Lesaffre</w:t>
            </w:r>
            <w:proofErr w:type="spellEnd"/>
            <w:r w:rsidR="005A6C03">
              <w:t xml:space="preserve">, Éric </w:t>
            </w:r>
            <w:proofErr w:type="spellStart"/>
            <w:r w:rsidR="005A6C03">
              <w:t>Nuss</w:t>
            </w:r>
            <w:proofErr w:type="spellEnd"/>
            <w:r w:rsidR="002707A8">
              <w:t>, Nguyen Luong Quang</w:t>
            </w:r>
            <w:r w:rsidR="003558F2">
              <w:t>, Denis Puy</w:t>
            </w:r>
          </w:p>
        </w:tc>
      </w:tr>
      <w:tr w:rsidR="005A6C03" w14:paraId="26C4AE3F" w14:textId="77777777">
        <w:tc>
          <w:tcPr>
            <w:tcW w:w="2376" w:type="dxa"/>
          </w:tcPr>
          <w:p w14:paraId="0D30A4BB" w14:textId="77777777" w:rsidR="005A6C03" w:rsidRPr="00D5393F" w:rsidRDefault="005A6C03">
            <w:pPr>
              <w:rPr>
                <w:i/>
              </w:rPr>
            </w:pPr>
            <w:r w:rsidRPr="00D5393F">
              <w:rPr>
                <w:i/>
              </w:rPr>
              <w:t>Établissements partenaires</w:t>
            </w:r>
          </w:p>
        </w:tc>
        <w:tc>
          <w:tcPr>
            <w:tcW w:w="6830" w:type="dxa"/>
            <w:gridSpan w:val="5"/>
          </w:tcPr>
          <w:p w14:paraId="1E2C5BA6" w14:textId="77777777" w:rsidR="005A6C03" w:rsidRDefault="005A6C03" w:rsidP="00AC2438">
            <w:pPr>
              <w:tabs>
                <w:tab w:val="left" w:pos="1854"/>
              </w:tabs>
            </w:pPr>
            <w:r>
              <w:t>ENS</w:t>
            </w:r>
            <w:r w:rsidR="001549AF">
              <w:t>/OBSPM</w:t>
            </w:r>
            <w:r>
              <w:t>, UM2</w:t>
            </w:r>
          </w:p>
        </w:tc>
      </w:tr>
    </w:tbl>
    <w:p w14:paraId="625D708A" w14:textId="77777777" w:rsidR="005A6C03" w:rsidRDefault="005A6C03"/>
    <w:tbl>
      <w:tblPr>
        <w:tblStyle w:val="Grille"/>
        <w:tblW w:w="0" w:type="auto"/>
        <w:tblLook w:val="00A0" w:firstRow="1" w:lastRow="0" w:firstColumn="1" w:lastColumn="0" w:noHBand="0" w:noVBand="0"/>
      </w:tblPr>
      <w:tblGrid>
        <w:gridCol w:w="2376"/>
        <w:gridCol w:w="1707"/>
        <w:gridCol w:w="1708"/>
        <w:gridCol w:w="346"/>
        <w:gridCol w:w="1361"/>
        <w:gridCol w:w="1708"/>
      </w:tblGrid>
      <w:tr w:rsidR="005A6C03" w14:paraId="59FF84D8" w14:textId="77777777">
        <w:tc>
          <w:tcPr>
            <w:tcW w:w="2376" w:type="dxa"/>
            <w:shd w:val="clear" w:color="auto" w:fill="BFBFBF" w:themeFill="background1" w:themeFillShade="BF"/>
          </w:tcPr>
          <w:p w14:paraId="35B34D2D" w14:textId="77777777" w:rsidR="005A6C03" w:rsidRDefault="005A6C03" w:rsidP="00AC2438">
            <w:pPr>
              <w:jc w:val="center"/>
            </w:pPr>
            <w:r>
              <w:t>Master 1 – EA</w:t>
            </w:r>
          </w:p>
        </w:tc>
        <w:tc>
          <w:tcPr>
            <w:tcW w:w="3761" w:type="dxa"/>
            <w:gridSpan w:val="3"/>
            <w:shd w:val="clear" w:color="auto" w:fill="BFBFBF" w:themeFill="background1" w:themeFillShade="BF"/>
          </w:tcPr>
          <w:p w14:paraId="3AA49888" w14:textId="77777777" w:rsidR="005A6C03" w:rsidRDefault="005A6C03" w:rsidP="00AC2438">
            <w:pPr>
              <w:jc w:val="center"/>
            </w:pPr>
            <w:r>
              <w:t>Tronc commun</w:t>
            </w:r>
          </w:p>
        </w:tc>
        <w:tc>
          <w:tcPr>
            <w:tcW w:w="3069" w:type="dxa"/>
            <w:gridSpan w:val="2"/>
            <w:shd w:val="clear" w:color="auto" w:fill="BFBFBF" w:themeFill="background1" w:themeFillShade="BF"/>
          </w:tcPr>
          <w:p w14:paraId="577C636F" w14:textId="77777777" w:rsidR="005A6C03" w:rsidRDefault="005A6C03" w:rsidP="00AC2438">
            <w:pPr>
              <w:jc w:val="center"/>
            </w:pPr>
            <w:r>
              <w:t>Semestre 2</w:t>
            </w:r>
          </w:p>
        </w:tc>
      </w:tr>
      <w:tr w:rsidR="005A6C03" w14:paraId="181B3B47" w14:textId="77777777">
        <w:tc>
          <w:tcPr>
            <w:tcW w:w="2376" w:type="dxa"/>
            <w:shd w:val="clear" w:color="auto" w:fill="D9D9D9" w:themeFill="background1" w:themeFillShade="D9"/>
          </w:tcPr>
          <w:p w14:paraId="3A984569" w14:textId="77777777" w:rsidR="005A6C03" w:rsidRPr="00D5393F" w:rsidRDefault="005A6C03" w:rsidP="00AC2438">
            <w:pPr>
              <w:rPr>
                <w:b/>
                <w:sz w:val="28"/>
              </w:rPr>
            </w:pPr>
            <w:r>
              <w:rPr>
                <w:b/>
                <w:sz w:val="28"/>
              </w:rPr>
              <w:t xml:space="preserve">UE </w:t>
            </w:r>
            <w:r w:rsidR="0090731E">
              <w:rPr>
                <w:b/>
                <w:sz w:val="28"/>
              </w:rPr>
              <w:t>1</w:t>
            </w:r>
            <w:r>
              <w:rPr>
                <w:b/>
                <w:sz w:val="28"/>
              </w:rPr>
              <w:t>2.3</w:t>
            </w:r>
          </w:p>
        </w:tc>
        <w:tc>
          <w:tcPr>
            <w:tcW w:w="6830" w:type="dxa"/>
            <w:gridSpan w:val="5"/>
            <w:shd w:val="clear" w:color="auto" w:fill="D9D9D9" w:themeFill="background1" w:themeFillShade="D9"/>
          </w:tcPr>
          <w:p w14:paraId="7EAB990B" w14:textId="77777777" w:rsidR="005A6C03" w:rsidRPr="00D5393F" w:rsidRDefault="005A6C03" w:rsidP="00AC2438">
            <w:pPr>
              <w:rPr>
                <w:b/>
                <w:sz w:val="28"/>
              </w:rPr>
            </w:pPr>
            <w:r>
              <w:rPr>
                <w:b/>
                <w:sz w:val="28"/>
              </w:rPr>
              <w:t>Interaction des particules avec la matière</w:t>
            </w:r>
          </w:p>
        </w:tc>
      </w:tr>
      <w:tr w:rsidR="005A6C03" w14:paraId="756F6A45" w14:textId="77777777">
        <w:tc>
          <w:tcPr>
            <w:tcW w:w="2376" w:type="dxa"/>
          </w:tcPr>
          <w:p w14:paraId="67BDC511" w14:textId="77777777" w:rsidR="005A6C03" w:rsidRPr="00774996" w:rsidRDefault="005A6C03">
            <w:pPr>
              <w:rPr>
                <w:b/>
                <w:sz w:val="28"/>
              </w:rPr>
            </w:pPr>
            <w:r>
              <w:rPr>
                <w:b/>
                <w:sz w:val="28"/>
              </w:rPr>
              <w:t>4</w:t>
            </w:r>
            <w:r w:rsidRPr="00774996">
              <w:rPr>
                <w:b/>
                <w:sz w:val="28"/>
              </w:rPr>
              <w:t xml:space="preserve"> ECTS</w:t>
            </w:r>
          </w:p>
        </w:tc>
        <w:tc>
          <w:tcPr>
            <w:tcW w:w="1707" w:type="dxa"/>
          </w:tcPr>
          <w:p w14:paraId="763E18CE" w14:textId="77777777" w:rsidR="005A6C03" w:rsidRPr="00D5393F" w:rsidRDefault="005A6C03" w:rsidP="00AC2438">
            <w:r>
              <w:t xml:space="preserve">Total : </w:t>
            </w:r>
            <w:r>
              <w:rPr>
                <w:b/>
                <w:sz w:val="28"/>
              </w:rPr>
              <w:t>40</w:t>
            </w:r>
            <w:r w:rsidRPr="00774996">
              <w:rPr>
                <w:b/>
                <w:sz w:val="28"/>
              </w:rPr>
              <w:t xml:space="preserve"> h</w:t>
            </w:r>
          </w:p>
        </w:tc>
        <w:tc>
          <w:tcPr>
            <w:tcW w:w="1708" w:type="dxa"/>
          </w:tcPr>
          <w:p w14:paraId="474A8BCD" w14:textId="77777777" w:rsidR="005A6C03" w:rsidRPr="00D5393F" w:rsidRDefault="005A6C03" w:rsidP="00AC2438">
            <w:r>
              <w:t>CM : 16 h</w:t>
            </w:r>
          </w:p>
        </w:tc>
        <w:tc>
          <w:tcPr>
            <w:tcW w:w="1707" w:type="dxa"/>
            <w:gridSpan w:val="2"/>
          </w:tcPr>
          <w:p w14:paraId="11E1FFC8" w14:textId="77777777" w:rsidR="005A6C03" w:rsidRPr="00D5393F" w:rsidRDefault="005A6C03" w:rsidP="00AC2438">
            <w:r>
              <w:t>TD : 16 h</w:t>
            </w:r>
          </w:p>
        </w:tc>
        <w:tc>
          <w:tcPr>
            <w:tcW w:w="1708" w:type="dxa"/>
          </w:tcPr>
          <w:p w14:paraId="261E5A00" w14:textId="77777777" w:rsidR="005A6C03" w:rsidRPr="00D5393F" w:rsidRDefault="005A6C03" w:rsidP="00AC2438">
            <w:r>
              <w:t>TP : 8 h</w:t>
            </w:r>
          </w:p>
        </w:tc>
      </w:tr>
      <w:tr w:rsidR="005A6C03" w14:paraId="331CE8D9" w14:textId="77777777">
        <w:tc>
          <w:tcPr>
            <w:tcW w:w="2376" w:type="dxa"/>
          </w:tcPr>
          <w:p w14:paraId="4E4CC2B7" w14:textId="77777777" w:rsidR="005A6C03" w:rsidRPr="00D5393F" w:rsidRDefault="005A6C03">
            <w:pPr>
              <w:rPr>
                <w:i/>
              </w:rPr>
            </w:pPr>
            <w:r w:rsidRPr="00D5393F">
              <w:rPr>
                <w:i/>
              </w:rPr>
              <w:t>Description</w:t>
            </w:r>
          </w:p>
        </w:tc>
        <w:tc>
          <w:tcPr>
            <w:tcW w:w="6830" w:type="dxa"/>
            <w:gridSpan w:val="5"/>
          </w:tcPr>
          <w:p w14:paraId="71D6C4D0" w14:textId="77777777" w:rsidR="009A47F4" w:rsidRPr="009A47F4" w:rsidRDefault="009A47F4" w:rsidP="009A47F4">
            <w:pPr>
              <w:widowControl w:val="0"/>
              <w:autoSpaceDE w:val="0"/>
              <w:autoSpaceDN w:val="0"/>
              <w:adjustRightInd w:val="0"/>
              <w:rPr>
                <w:rFonts w:cs="Helvetica"/>
              </w:rPr>
            </w:pPr>
            <w:r w:rsidRPr="009A47F4">
              <w:rPr>
                <w:rFonts w:cs="Helvetica"/>
              </w:rPr>
              <w:t>La première partie du cours est une description des processus d'interaction rayonnement/matière ainsi que des caractéristiques générales des détecteurs et chaînes de mesures utilisés en physique des hautes énergies.</w:t>
            </w:r>
          </w:p>
          <w:p w14:paraId="574953B3" w14:textId="77777777" w:rsidR="005A6C03" w:rsidRPr="009A47F4" w:rsidRDefault="009A47F4" w:rsidP="009A47F4">
            <w:pPr>
              <w:widowControl w:val="0"/>
              <w:autoSpaceDE w:val="0"/>
              <w:autoSpaceDN w:val="0"/>
              <w:adjustRightInd w:val="0"/>
              <w:rPr>
                <w:rFonts w:cs="Helvetica"/>
              </w:rPr>
            </w:pPr>
            <w:r w:rsidRPr="009A47F4">
              <w:rPr>
                <w:rFonts w:cs="Helvetica"/>
              </w:rPr>
              <w:t>Les travaux pratiques font ensuite se confronter les étudiants à des instruments et des méthodes de traitement des données de base indispensables pour un stage dans un groupe expérimental.</w:t>
            </w:r>
          </w:p>
        </w:tc>
      </w:tr>
      <w:tr w:rsidR="005A6C03" w14:paraId="7EB487C8" w14:textId="77777777">
        <w:tc>
          <w:tcPr>
            <w:tcW w:w="2376" w:type="dxa"/>
          </w:tcPr>
          <w:p w14:paraId="771D991B" w14:textId="77777777" w:rsidR="005A6C03" w:rsidRPr="00D5393F" w:rsidRDefault="005A6C03">
            <w:pPr>
              <w:rPr>
                <w:i/>
              </w:rPr>
            </w:pPr>
            <w:r w:rsidRPr="00D5393F">
              <w:rPr>
                <w:i/>
              </w:rPr>
              <w:t>Coordinateur</w:t>
            </w:r>
          </w:p>
        </w:tc>
        <w:tc>
          <w:tcPr>
            <w:tcW w:w="6830" w:type="dxa"/>
            <w:gridSpan w:val="5"/>
          </w:tcPr>
          <w:p w14:paraId="45879D90" w14:textId="77777777" w:rsidR="005A6C03" w:rsidRDefault="005A6C03" w:rsidP="00AC2438">
            <w:r>
              <w:t xml:space="preserve">Éric </w:t>
            </w:r>
            <w:proofErr w:type="spellStart"/>
            <w:r>
              <w:t>Nuss</w:t>
            </w:r>
            <w:proofErr w:type="spellEnd"/>
            <w:r>
              <w:t xml:space="preserve"> (UM2)</w:t>
            </w:r>
          </w:p>
        </w:tc>
      </w:tr>
      <w:tr w:rsidR="005A6C03" w14:paraId="321C9474" w14:textId="77777777">
        <w:tc>
          <w:tcPr>
            <w:tcW w:w="2376" w:type="dxa"/>
          </w:tcPr>
          <w:p w14:paraId="6ECA0820" w14:textId="77777777" w:rsidR="005A6C03" w:rsidRPr="00D5393F" w:rsidRDefault="005A6C03">
            <w:pPr>
              <w:rPr>
                <w:i/>
              </w:rPr>
            </w:pPr>
            <w:r w:rsidRPr="00D5393F">
              <w:rPr>
                <w:i/>
              </w:rPr>
              <w:t>Équipe pédagogique</w:t>
            </w:r>
          </w:p>
        </w:tc>
        <w:tc>
          <w:tcPr>
            <w:tcW w:w="6830" w:type="dxa"/>
            <w:gridSpan w:val="5"/>
          </w:tcPr>
          <w:p w14:paraId="57A6B939" w14:textId="77777777" w:rsidR="005A6C03" w:rsidRDefault="00672C33" w:rsidP="00672C33">
            <w:r>
              <w:t xml:space="preserve">Pham </w:t>
            </w:r>
            <w:proofErr w:type="spellStart"/>
            <w:r>
              <w:t>Ngoc</w:t>
            </w:r>
            <w:proofErr w:type="spellEnd"/>
            <w:r>
              <w:t xml:space="preserve"> </w:t>
            </w:r>
            <w:proofErr w:type="spellStart"/>
            <w:r>
              <w:t>Diep</w:t>
            </w:r>
            <w:proofErr w:type="spellEnd"/>
            <w:r>
              <w:t xml:space="preserve">, </w:t>
            </w:r>
            <w:r w:rsidR="005A6C03">
              <w:t xml:space="preserve">Marcello </w:t>
            </w:r>
            <w:proofErr w:type="spellStart"/>
            <w:r w:rsidR="005A6C03">
              <w:t>Fulchignoni</w:t>
            </w:r>
            <w:proofErr w:type="spellEnd"/>
            <w:r w:rsidR="005A6C03">
              <w:t xml:space="preserve">, Yannick Giraud-Héraud, </w:t>
            </w:r>
            <w:r w:rsidR="009D2E7A">
              <w:t xml:space="preserve">Pham </w:t>
            </w:r>
            <w:proofErr w:type="spellStart"/>
            <w:r w:rsidR="009D2E7A">
              <w:t>Thi</w:t>
            </w:r>
            <w:proofErr w:type="spellEnd"/>
            <w:r w:rsidR="009D2E7A">
              <w:t xml:space="preserve"> </w:t>
            </w:r>
            <w:proofErr w:type="spellStart"/>
            <w:r w:rsidR="009D2E7A">
              <w:t>Tuyet</w:t>
            </w:r>
            <w:proofErr w:type="spellEnd"/>
            <w:r w:rsidR="009D2E7A">
              <w:t xml:space="preserve"> </w:t>
            </w:r>
            <w:proofErr w:type="spellStart"/>
            <w:r w:rsidR="009D2E7A">
              <w:t>Nhung</w:t>
            </w:r>
            <w:proofErr w:type="spellEnd"/>
            <w:r w:rsidR="009D2E7A">
              <w:t xml:space="preserve">, </w:t>
            </w:r>
            <w:r>
              <w:t xml:space="preserve">Éric </w:t>
            </w:r>
            <w:proofErr w:type="spellStart"/>
            <w:r>
              <w:t>Nuss</w:t>
            </w:r>
            <w:proofErr w:type="spellEnd"/>
          </w:p>
        </w:tc>
      </w:tr>
      <w:tr w:rsidR="005A6C03" w14:paraId="66D04D8B" w14:textId="77777777">
        <w:tc>
          <w:tcPr>
            <w:tcW w:w="2376" w:type="dxa"/>
          </w:tcPr>
          <w:p w14:paraId="0D77EA54" w14:textId="77777777" w:rsidR="005A6C03" w:rsidRPr="00D5393F" w:rsidRDefault="005A6C03">
            <w:pPr>
              <w:rPr>
                <w:i/>
              </w:rPr>
            </w:pPr>
            <w:r w:rsidRPr="00D5393F">
              <w:rPr>
                <w:i/>
              </w:rPr>
              <w:t>Établissements partenaires</w:t>
            </w:r>
          </w:p>
        </w:tc>
        <w:tc>
          <w:tcPr>
            <w:tcW w:w="6830" w:type="dxa"/>
            <w:gridSpan w:val="5"/>
          </w:tcPr>
          <w:p w14:paraId="4C65573B" w14:textId="77777777" w:rsidR="005A6C03" w:rsidRDefault="005A6C03" w:rsidP="00AC2438">
            <w:pPr>
              <w:tabs>
                <w:tab w:val="left" w:pos="1854"/>
              </w:tabs>
            </w:pPr>
            <w:r>
              <w:t xml:space="preserve">UM2, </w:t>
            </w:r>
            <w:r w:rsidR="00401199">
              <w:t xml:space="preserve">OBSPM, </w:t>
            </w:r>
            <w:r>
              <w:t>UPD</w:t>
            </w:r>
            <w:r w:rsidR="001549AF">
              <w:t>, VATLY</w:t>
            </w:r>
          </w:p>
        </w:tc>
      </w:tr>
    </w:tbl>
    <w:p w14:paraId="603BC8E7" w14:textId="77777777" w:rsidR="005A6C03" w:rsidRDefault="005A6C03"/>
    <w:tbl>
      <w:tblPr>
        <w:tblStyle w:val="Grille"/>
        <w:tblW w:w="0" w:type="auto"/>
        <w:tblLook w:val="00A0" w:firstRow="1" w:lastRow="0" w:firstColumn="1" w:lastColumn="0" w:noHBand="0" w:noVBand="0"/>
      </w:tblPr>
      <w:tblGrid>
        <w:gridCol w:w="2376"/>
        <w:gridCol w:w="1707"/>
        <w:gridCol w:w="1708"/>
        <w:gridCol w:w="346"/>
        <w:gridCol w:w="1361"/>
        <w:gridCol w:w="1708"/>
      </w:tblGrid>
      <w:tr w:rsidR="005A6C03" w14:paraId="70974B29" w14:textId="77777777">
        <w:tc>
          <w:tcPr>
            <w:tcW w:w="2376" w:type="dxa"/>
            <w:shd w:val="clear" w:color="auto" w:fill="BFBFBF" w:themeFill="background1" w:themeFillShade="BF"/>
          </w:tcPr>
          <w:p w14:paraId="709725F9" w14:textId="77777777" w:rsidR="005A6C03" w:rsidRDefault="005A6C03" w:rsidP="00AC2438">
            <w:pPr>
              <w:jc w:val="center"/>
            </w:pPr>
            <w:r>
              <w:t>Master 1 – EA</w:t>
            </w:r>
          </w:p>
        </w:tc>
        <w:tc>
          <w:tcPr>
            <w:tcW w:w="3761" w:type="dxa"/>
            <w:gridSpan w:val="3"/>
            <w:shd w:val="clear" w:color="auto" w:fill="BFBFBF" w:themeFill="background1" w:themeFillShade="BF"/>
          </w:tcPr>
          <w:p w14:paraId="7198BC69" w14:textId="77777777" w:rsidR="005A6C03" w:rsidRDefault="005A6C03" w:rsidP="00AC2438">
            <w:pPr>
              <w:jc w:val="center"/>
            </w:pPr>
            <w:r>
              <w:t>Tronc commun</w:t>
            </w:r>
          </w:p>
        </w:tc>
        <w:tc>
          <w:tcPr>
            <w:tcW w:w="3069" w:type="dxa"/>
            <w:gridSpan w:val="2"/>
            <w:shd w:val="clear" w:color="auto" w:fill="BFBFBF" w:themeFill="background1" w:themeFillShade="BF"/>
          </w:tcPr>
          <w:p w14:paraId="0B810B33" w14:textId="77777777" w:rsidR="005A6C03" w:rsidRDefault="005A6C03" w:rsidP="00AC2438">
            <w:pPr>
              <w:jc w:val="center"/>
            </w:pPr>
            <w:r>
              <w:t>Semestre 2</w:t>
            </w:r>
          </w:p>
        </w:tc>
      </w:tr>
      <w:tr w:rsidR="005A6C03" w14:paraId="7DD436A7" w14:textId="77777777">
        <w:tc>
          <w:tcPr>
            <w:tcW w:w="2376" w:type="dxa"/>
            <w:shd w:val="clear" w:color="auto" w:fill="D9D9D9" w:themeFill="background1" w:themeFillShade="D9"/>
          </w:tcPr>
          <w:p w14:paraId="772B6777" w14:textId="77777777" w:rsidR="005A6C03" w:rsidRPr="00D5393F" w:rsidRDefault="005A6C03" w:rsidP="00AC2438">
            <w:pPr>
              <w:rPr>
                <w:b/>
                <w:sz w:val="28"/>
              </w:rPr>
            </w:pPr>
            <w:r>
              <w:rPr>
                <w:b/>
                <w:sz w:val="28"/>
              </w:rPr>
              <w:t xml:space="preserve">UE </w:t>
            </w:r>
            <w:r w:rsidR="0090731E">
              <w:rPr>
                <w:b/>
                <w:sz w:val="28"/>
              </w:rPr>
              <w:t>1</w:t>
            </w:r>
            <w:r>
              <w:rPr>
                <w:b/>
                <w:sz w:val="28"/>
              </w:rPr>
              <w:t>2.4</w:t>
            </w:r>
          </w:p>
        </w:tc>
        <w:tc>
          <w:tcPr>
            <w:tcW w:w="6830" w:type="dxa"/>
            <w:gridSpan w:val="5"/>
            <w:shd w:val="clear" w:color="auto" w:fill="D9D9D9" w:themeFill="background1" w:themeFillShade="D9"/>
          </w:tcPr>
          <w:p w14:paraId="572D3EEF" w14:textId="77777777" w:rsidR="005A6C03" w:rsidRPr="00D5393F" w:rsidRDefault="005A6C03" w:rsidP="00AC2438">
            <w:pPr>
              <w:rPr>
                <w:b/>
                <w:sz w:val="28"/>
              </w:rPr>
            </w:pPr>
            <w:r>
              <w:rPr>
                <w:b/>
                <w:sz w:val="28"/>
              </w:rPr>
              <w:t>Introduction à la technologie des satellites</w:t>
            </w:r>
          </w:p>
        </w:tc>
      </w:tr>
      <w:tr w:rsidR="005A6C03" w14:paraId="2125A3F2" w14:textId="77777777">
        <w:tc>
          <w:tcPr>
            <w:tcW w:w="2376" w:type="dxa"/>
          </w:tcPr>
          <w:p w14:paraId="5141B115" w14:textId="77777777" w:rsidR="005A6C03" w:rsidRPr="00774996" w:rsidRDefault="005A6C03">
            <w:pPr>
              <w:rPr>
                <w:b/>
                <w:sz w:val="28"/>
              </w:rPr>
            </w:pPr>
            <w:r>
              <w:rPr>
                <w:b/>
                <w:sz w:val="28"/>
              </w:rPr>
              <w:t>3</w:t>
            </w:r>
            <w:r w:rsidRPr="00774996">
              <w:rPr>
                <w:b/>
                <w:sz w:val="28"/>
              </w:rPr>
              <w:t xml:space="preserve"> ECTS</w:t>
            </w:r>
          </w:p>
        </w:tc>
        <w:tc>
          <w:tcPr>
            <w:tcW w:w="1707" w:type="dxa"/>
          </w:tcPr>
          <w:p w14:paraId="60335BC0" w14:textId="77777777" w:rsidR="005A6C03" w:rsidRPr="00D5393F" w:rsidRDefault="005A6C03" w:rsidP="00AC2438">
            <w:r>
              <w:t xml:space="preserve">Total : </w:t>
            </w:r>
            <w:r>
              <w:rPr>
                <w:b/>
                <w:sz w:val="28"/>
              </w:rPr>
              <w:t>30</w:t>
            </w:r>
            <w:r w:rsidRPr="00774996">
              <w:rPr>
                <w:b/>
                <w:sz w:val="28"/>
              </w:rPr>
              <w:t xml:space="preserve"> h</w:t>
            </w:r>
          </w:p>
        </w:tc>
        <w:tc>
          <w:tcPr>
            <w:tcW w:w="1708" w:type="dxa"/>
          </w:tcPr>
          <w:p w14:paraId="2D53CEE2" w14:textId="77777777" w:rsidR="005A6C03" w:rsidRPr="00D5393F" w:rsidRDefault="005A6C03" w:rsidP="00AC2438">
            <w:r>
              <w:t>CM : 15 h</w:t>
            </w:r>
          </w:p>
        </w:tc>
        <w:tc>
          <w:tcPr>
            <w:tcW w:w="1707" w:type="dxa"/>
            <w:gridSpan w:val="2"/>
          </w:tcPr>
          <w:p w14:paraId="033490CB" w14:textId="77777777" w:rsidR="005A6C03" w:rsidRPr="00D5393F" w:rsidRDefault="005A6C03" w:rsidP="00AC2438">
            <w:r>
              <w:t>TD : 15 h</w:t>
            </w:r>
          </w:p>
        </w:tc>
        <w:tc>
          <w:tcPr>
            <w:tcW w:w="1708" w:type="dxa"/>
          </w:tcPr>
          <w:p w14:paraId="12A36350" w14:textId="77777777" w:rsidR="005A6C03" w:rsidRPr="00D5393F" w:rsidRDefault="005A6C03" w:rsidP="00AC2438">
            <w:r>
              <w:t>TP : 0</w:t>
            </w:r>
          </w:p>
        </w:tc>
      </w:tr>
      <w:tr w:rsidR="005A6C03" w14:paraId="15AD4400" w14:textId="77777777">
        <w:tc>
          <w:tcPr>
            <w:tcW w:w="2376" w:type="dxa"/>
          </w:tcPr>
          <w:p w14:paraId="3C0F4804" w14:textId="77777777" w:rsidR="005A6C03" w:rsidRPr="00D5393F" w:rsidRDefault="005A6C03">
            <w:pPr>
              <w:rPr>
                <w:i/>
              </w:rPr>
            </w:pPr>
            <w:r w:rsidRPr="00D5393F">
              <w:rPr>
                <w:i/>
              </w:rPr>
              <w:t>Description</w:t>
            </w:r>
          </w:p>
        </w:tc>
        <w:tc>
          <w:tcPr>
            <w:tcW w:w="6830" w:type="dxa"/>
            <w:gridSpan w:val="5"/>
          </w:tcPr>
          <w:p w14:paraId="314A97C6" w14:textId="77777777" w:rsidR="005A6C03" w:rsidRDefault="005A6C03" w:rsidP="00AC2438"/>
        </w:tc>
      </w:tr>
      <w:tr w:rsidR="005A6C03" w14:paraId="4210B996" w14:textId="77777777">
        <w:tc>
          <w:tcPr>
            <w:tcW w:w="2376" w:type="dxa"/>
          </w:tcPr>
          <w:p w14:paraId="331668E7" w14:textId="77777777" w:rsidR="005A6C03" w:rsidRPr="00D5393F" w:rsidRDefault="005A6C03">
            <w:pPr>
              <w:rPr>
                <w:i/>
              </w:rPr>
            </w:pPr>
            <w:r w:rsidRPr="00D5393F">
              <w:rPr>
                <w:i/>
              </w:rPr>
              <w:t>Coordinateur</w:t>
            </w:r>
          </w:p>
        </w:tc>
        <w:tc>
          <w:tcPr>
            <w:tcW w:w="6830" w:type="dxa"/>
            <w:gridSpan w:val="5"/>
          </w:tcPr>
          <w:p w14:paraId="7DC32288" w14:textId="77777777" w:rsidR="005A6C03" w:rsidRDefault="005A6C03" w:rsidP="00AC2438">
            <w:r>
              <w:t>Pham Anh Tuan (VNSC)</w:t>
            </w:r>
          </w:p>
        </w:tc>
      </w:tr>
      <w:tr w:rsidR="005A6C03" w:rsidRPr="00CA1F67" w14:paraId="4B9A502C" w14:textId="77777777">
        <w:tc>
          <w:tcPr>
            <w:tcW w:w="2376" w:type="dxa"/>
          </w:tcPr>
          <w:p w14:paraId="16AC84D7" w14:textId="77777777" w:rsidR="005A6C03" w:rsidRPr="00D5393F" w:rsidRDefault="005A6C03">
            <w:pPr>
              <w:rPr>
                <w:i/>
              </w:rPr>
            </w:pPr>
            <w:r w:rsidRPr="00D5393F">
              <w:rPr>
                <w:i/>
              </w:rPr>
              <w:t>Équipe pédagogique</w:t>
            </w:r>
          </w:p>
        </w:tc>
        <w:tc>
          <w:tcPr>
            <w:tcW w:w="6830" w:type="dxa"/>
            <w:gridSpan w:val="5"/>
          </w:tcPr>
          <w:p w14:paraId="7370DB4F" w14:textId="0B9D2CB1" w:rsidR="005A6C03" w:rsidRPr="00CA1F67" w:rsidRDefault="005A6C03" w:rsidP="00806602">
            <w:pPr>
              <w:rPr>
                <w:lang w:val="en-US"/>
              </w:rPr>
            </w:pPr>
            <w:r w:rsidRPr="00CA1F67">
              <w:rPr>
                <w:lang w:val="en-US"/>
              </w:rPr>
              <w:t xml:space="preserve">Alain </w:t>
            </w:r>
            <w:proofErr w:type="spellStart"/>
            <w:r w:rsidRPr="00CA1F67">
              <w:rPr>
                <w:lang w:val="en-US"/>
              </w:rPr>
              <w:t>Hilgers</w:t>
            </w:r>
            <w:proofErr w:type="spellEnd"/>
            <w:r w:rsidR="00806602">
              <w:rPr>
                <w:lang w:val="en-US"/>
              </w:rPr>
              <w:t xml:space="preserve">, </w:t>
            </w:r>
            <w:proofErr w:type="spellStart"/>
            <w:r w:rsidR="00806602">
              <w:rPr>
                <w:lang w:val="en-US"/>
              </w:rPr>
              <w:t>Frédéric</w:t>
            </w:r>
            <w:proofErr w:type="spellEnd"/>
            <w:r w:rsidR="00806602">
              <w:rPr>
                <w:lang w:val="en-US"/>
              </w:rPr>
              <w:t xml:space="preserve"> </w:t>
            </w:r>
            <w:proofErr w:type="spellStart"/>
            <w:r w:rsidR="00806602">
              <w:rPr>
                <w:lang w:val="en-US"/>
              </w:rPr>
              <w:t>Rouesnel</w:t>
            </w:r>
            <w:proofErr w:type="spellEnd"/>
            <w:r w:rsidRPr="00CA1F67">
              <w:rPr>
                <w:lang w:val="en-US"/>
              </w:rPr>
              <w:t xml:space="preserve">, </w:t>
            </w:r>
            <w:r w:rsidR="004373E6">
              <w:rPr>
                <w:lang w:val="en-US"/>
              </w:rPr>
              <w:t xml:space="preserve">Nguyen </w:t>
            </w:r>
            <w:proofErr w:type="spellStart"/>
            <w:r w:rsidR="004373E6">
              <w:rPr>
                <w:lang w:val="en-US"/>
              </w:rPr>
              <w:t>Khoa</w:t>
            </w:r>
            <w:proofErr w:type="spellEnd"/>
            <w:r w:rsidR="004373E6">
              <w:rPr>
                <w:lang w:val="en-US"/>
              </w:rPr>
              <w:t xml:space="preserve"> Son, </w:t>
            </w:r>
            <w:r w:rsidRPr="00CA1F67">
              <w:rPr>
                <w:lang w:val="en-US"/>
              </w:rPr>
              <w:t xml:space="preserve">Pham </w:t>
            </w:r>
            <w:proofErr w:type="spellStart"/>
            <w:r w:rsidRPr="00CA1F67">
              <w:rPr>
                <w:lang w:val="en-US"/>
              </w:rPr>
              <w:t>Anh</w:t>
            </w:r>
            <w:proofErr w:type="spellEnd"/>
            <w:r w:rsidRPr="00CA1F67">
              <w:rPr>
                <w:lang w:val="en-US"/>
              </w:rPr>
              <w:t xml:space="preserve"> Tuan</w:t>
            </w:r>
            <w:r w:rsidR="009E2430">
              <w:rPr>
                <w:lang w:val="en-US"/>
              </w:rPr>
              <w:t xml:space="preserve">, Laurent </w:t>
            </w:r>
            <w:proofErr w:type="spellStart"/>
            <w:r w:rsidR="009E2430">
              <w:rPr>
                <w:lang w:val="en-US"/>
              </w:rPr>
              <w:t>Dusseau</w:t>
            </w:r>
            <w:proofErr w:type="spellEnd"/>
          </w:p>
        </w:tc>
      </w:tr>
      <w:tr w:rsidR="005A6C03" w14:paraId="73064033" w14:textId="77777777">
        <w:tc>
          <w:tcPr>
            <w:tcW w:w="2376" w:type="dxa"/>
          </w:tcPr>
          <w:p w14:paraId="7A02862B" w14:textId="77777777" w:rsidR="005A6C03" w:rsidRPr="00D5393F" w:rsidRDefault="005A6C03">
            <w:pPr>
              <w:rPr>
                <w:i/>
              </w:rPr>
            </w:pPr>
            <w:r w:rsidRPr="00D5393F">
              <w:rPr>
                <w:i/>
              </w:rPr>
              <w:t>Établissements partenaires</w:t>
            </w:r>
          </w:p>
        </w:tc>
        <w:tc>
          <w:tcPr>
            <w:tcW w:w="6830" w:type="dxa"/>
            <w:gridSpan w:val="5"/>
          </w:tcPr>
          <w:p w14:paraId="4DE205D3" w14:textId="044A1AAA" w:rsidR="005A6C03" w:rsidRDefault="00F10121" w:rsidP="00AC2438">
            <w:pPr>
              <w:tabs>
                <w:tab w:val="left" w:pos="1854"/>
              </w:tabs>
            </w:pPr>
            <w:r>
              <w:t>VNSC</w:t>
            </w:r>
            <w:r w:rsidR="002618F3">
              <w:t>, IRFU/</w:t>
            </w:r>
            <w:proofErr w:type="spellStart"/>
            <w:r w:rsidR="002618F3">
              <w:t>SAp</w:t>
            </w:r>
            <w:proofErr w:type="spellEnd"/>
            <w:r w:rsidR="009E2430">
              <w:t>, UM2</w:t>
            </w:r>
            <w:r w:rsidR="004373E6">
              <w:t>, STI</w:t>
            </w:r>
          </w:p>
        </w:tc>
      </w:tr>
    </w:tbl>
    <w:p w14:paraId="51D9C87B" w14:textId="77777777" w:rsidR="005A6C03" w:rsidRDefault="005A6C03"/>
    <w:tbl>
      <w:tblPr>
        <w:tblStyle w:val="Grille"/>
        <w:tblW w:w="0" w:type="auto"/>
        <w:tblLook w:val="00A0" w:firstRow="1" w:lastRow="0" w:firstColumn="1" w:lastColumn="0" w:noHBand="0" w:noVBand="0"/>
      </w:tblPr>
      <w:tblGrid>
        <w:gridCol w:w="2376"/>
        <w:gridCol w:w="1707"/>
        <w:gridCol w:w="1708"/>
        <w:gridCol w:w="346"/>
        <w:gridCol w:w="1361"/>
        <w:gridCol w:w="1708"/>
      </w:tblGrid>
      <w:tr w:rsidR="005A6C03" w14:paraId="5EDABEA9" w14:textId="77777777">
        <w:tc>
          <w:tcPr>
            <w:tcW w:w="2376" w:type="dxa"/>
            <w:shd w:val="clear" w:color="auto" w:fill="BFBFBF" w:themeFill="background1" w:themeFillShade="BF"/>
          </w:tcPr>
          <w:p w14:paraId="2AECFC83" w14:textId="77777777" w:rsidR="005A6C03" w:rsidRDefault="005A6C03" w:rsidP="00AC2438">
            <w:pPr>
              <w:jc w:val="center"/>
            </w:pPr>
            <w:r>
              <w:t>Master 1 – EA</w:t>
            </w:r>
          </w:p>
        </w:tc>
        <w:tc>
          <w:tcPr>
            <w:tcW w:w="3761" w:type="dxa"/>
            <w:gridSpan w:val="3"/>
            <w:shd w:val="clear" w:color="auto" w:fill="BFBFBF" w:themeFill="background1" w:themeFillShade="BF"/>
          </w:tcPr>
          <w:p w14:paraId="60A001A8" w14:textId="77777777" w:rsidR="005A6C03" w:rsidRDefault="005A6C03" w:rsidP="00AC2438">
            <w:pPr>
              <w:jc w:val="center"/>
            </w:pPr>
            <w:r>
              <w:t>Tronc commun</w:t>
            </w:r>
          </w:p>
        </w:tc>
        <w:tc>
          <w:tcPr>
            <w:tcW w:w="3069" w:type="dxa"/>
            <w:gridSpan w:val="2"/>
            <w:shd w:val="clear" w:color="auto" w:fill="BFBFBF" w:themeFill="background1" w:themeFillShade="BF"/>
          </w:tcPr>
          <w:p w14:paraId="756C8297" w14:textId="77777777" w:rsidR="005A6C03" w:rsidRDefault="005A6C03" w:rsidP="00AC2438">
            <w:pPr>
              <w:jc w:val="center"/>
            </w:pPr>
            <w:r>
              <w:t>Semestre 2</w:t>
            </w:r>
          </w:p>
        </w:tc>
      </w:tr>
      <w:tr w:rsidR="005A6C03" w14:paraId="0AF97E0C" w14:textId="77777777">
        <w:tc>
          <w:tcPr>
            <w:tcW w:w="2376" w:type="dxa"/>
            <w:shd w:val="clear" w:color="auto" w:fill="D9D9D9" w:themeFill="background1" w:themeFillShade="D9"/>
          </w:tcPr>
          <w:p w14:paraId="08D13124" w14:textId="77777777" w:rsidR="005A6C03" w:rsidRPr="00D5393F" w:rsidRDefault="005A6C03" w:rsidP="00AC2438">
            <w:pPr>
              <w:rPr>
                <w:b/>
                <w:sz w:val="28"/>
              </w:rPr>
            </w:pPr>
            <w:r>
              <w:rPr>
                <w:b/>
                <w:sz w:val="28"/>
              </w:rPr>
              <w:t xml:space="preserve">UE </w:t>
            </w:r>
            <w:r w:rsidR="0090731E">
              <w:rPr>
                <w:b/>
                <w:sz w:val="28"/>
              </w:rPr>
              <w:t>1</w:t>
            </w:r>
            <w:r>
              <w:rPr>
                <w:b/>
                <w:sz w:val="28"/>
              </w:rPr>
              <w:t>2.5</w:t>
            </w:r>
          </w:p>
        </w:tc>
        <w:tc>
          <w:tcPr>
            <w:tcW w:w="6830" w:type="dxa"/>
            <w:gridSpan w:val="5"/>
            <w:shd w:val="clear" w:color="auto" w:fill="D9D9D9" w:themeFill="background1" w:themeFillShade="D9"/>
          </w:tcPr>
          <w:p w14:paraId="5C56DA17" w14:textId="77777777" w:rsidR="005A6C03" w:rsidRPr="00D5393F" w:rsidRDefault="005A6C03" w:rsidP="00AC2438">
            <w:pPr>
              <w:rPr>
                <w:b/>
                <w:sz w:val="28"/>
              </w:rPr>
            </w:pPr>
            <w:r>
              <w:rPr>
                <w:b/>
                <w:sz w:val="28"/>
              </w:rPr>
              <w:t>Observation de la Terre depuis l’espace</w:t>
            </w:r>
          </w:p>
        </w:tc>
      </w:tr>
      <w:tr w:rsidR="005A6C03" w14:paraId="66897AD1" w14:textId="77777777">
        <w:tc>
          <w:tcPr>
            <w:tcW w:w="2376" w:type="dxa"/>
          </w:tcPr>
          <w:p w14:paraId="20655619" w14:textId="77777777" w:rsidR="005A6C03" w:rsidRPr="00774996" w:rsidRDefault="005A6C03">
            <w:pPr>
              <w:rPr>
                <w:b/>
                <w:sz w:val="28"/>
              </w:rPr>
            </w:pPr>
            <w:r>
              <w:rPr>
                <w:b/>
                <w:sz w:val="28"/>
              </w:rPr>
              <w:t>4</w:t>
            </w:r>
            <w:r w:rsidRPr="00774996">
              <w:rPr>
                <w:b/>
                <w:sz w:val="28"/>
              </w:rPr>
              <w:t xml:space="preserve"> ECTS</w:t>
            </w:r>
          </w:p>
        </w:tc>
        <w:tc>
          <w:tcPr>
            <w:tcW w:w="1707" w:type="dxa"/>
          </w:tcPr>
          <w:p w14:paraId="6AA4B859" w14:textId="77777777" w:rsidR="005A6C03" w:rsidRPr="00D5393F" w:rsidRDefault="005A6C03" w:rsidP="00AC2438">
            <w:r>
              <w:t xml:space="preserve">Total : </w:t>
            </w:r>
            <w:r>
              <w:rPr>
                <w:b/>
                <w:sz w:val="28"/>
              </w:rPr>
              <w:t>40</w:t>
            </w:r>
            <w:r w:rsidRPr="00774996">
              <w:rPr>
                <w:b/>
                <w:sz w:val="28"/>
              </w:rPr>
              <w:t xml:space="preserve"> h</w:t>
            </w:r>
          </w:p>
        </w:tc>
        <w:tc>
          <w:tcPr>
            <w:tcW w:w="1708" w:type="dxa"/>
          </w:tcPr>
          <w:p w14:paraId="4C41222C" w14:textId="77777777" w:rsidR="005A6C03" w:rsidRPr="00D5393F" w:rsidRDefault="005A6C03" w:rsidP="00AC2438">
            <w:r>
              <w:t>CM : 16 h</w:t>
            </w:r>
          </w:p>
        </w:tc>
        <w:tc>
          <w:tcPr>
            <w:tcW w:w="1707" w:type="dxa"/>
            <w:gridSpan w:val="2"/>
          </w:tcPr>
          <w:p w14:paraId="79C8C4C7" w14:textId="77777777" w:rsidR="005A6C03" w:rsidRPr="00D5393F" w:rsidRDefault="005A6C03" w:rsidP="00AC2438">
            <w:r>
              <w:t>TD : 24 h</w:t>
            </w:r>
          </w:p>
        </w:tc>
        <w:tc>
          <w:tcPr>
            <w:tcW w:w="1708" w:type="dxa"/>
          </w:tcPr>
          <w:p w14:paraId="2631FB7C" w14:textId="77777777" w:rsidR="005A6C03" w:rsidRPr="00D5393F" w:rsidRDefault="005A6C03" w:rsidP="00AC2438">
            <w:r>
              <w:t>TP : 0</w:t>
            </w:r>
          </w:p>
        </w:tc>
      </w:tr>
      <w:tr w:rsidR="005A6C03" w14:paraId="18CD0A24" w14:textId="77777777">
        <w:tc>
          <w:tcPr>
            <w:tcW w:w="2376" w:type="dxa"/>
          </w:tcPr>
          <w:p w14:paraId="43399BA9" w14:textId="77777777" w:rsidR="005A6C03" w:rsidRPr="00D5393F" w:rsidRDefault="005A6C03">
            <w:pPr>
              <w:rPr>
                <w:i/>
              </w:rPr>
            </w:pPr>
            <w:r w:rsidRPr="00D5393F">
              <w:rPr>
                <w:i/>
              </w:rPr>
              <w:t>Description</w:t>
            </w:r>
          </w:p>
        </w:tc>
        <w:tc>
          <w:tcPr>
            <w:tcW w:w="6830" w:type="dxa"/>
            <w:gridSpan w:val="5"/>
          </w:tcPr>
          <w:p w14:paraId="14158647" w14:textId="77777777" w:rsidR="005A6C03" w:rsidRDefault="005A6C03" w:rsidP="00AC2438">
            <w:r>
              <w:t>Principes de télédétection et ses applications à l’océanographie (élévation, température, couleur de l’océan</w:t>
            </w:r>
            <w:r w:rsidR="00872868">
              <w:t>, vent de surface, salinité</w:t>
            </w:r>
            <w:proofErr w:type="gramStart"/>
            <w:r w:rsidR="00872868">
              <w:t>, …</w:t>
            </w:r>
            <w:r>
              <w:t>)</w:t>
            </w:r>
            <w:proofErr w:type="gramEnd"/>
            <w:r>
              <w:t>, sciences de l’atmosphère (</w:t>
            </w:r>
            <w:r w:rsidR="00872868">
              <w:t xml:space="preserve">vapeur d’eau, profil de température, caractérisation des nuages et de la pluie, </w:t>
            </w:r>
            <w:r>
              <w:lastRenderedPageBreak/>
              <w:t>constituants chimiques, couche d’ozone</w:t>
            </w:r>
            <w:r w:rsidR="00872868">
              <w:t>, …</w:t>
            </w:r>
            <w:r>
              <w:t>), surface terrestre (élévation, végétation naturelle,</w:t>
            </w:r>
            <w:r w:rsidR="00872868">
              <w:t xml:space="preserve"> humidité des sols,</w:t>
            </w:r>
            <w:r>
              <w:t xml:space="preserve"> agriculture, végétation anthropique, développement urbain, surveillance des catastrophes naturelles</w:t>
            </w:r>
            <w:r w:rsidR="00872868">
              <w:t>, …</w:t>
            </w:r>
            <w:r w:rsidRPr="00C21278">
              <w:t xml:space="preserve">). </w:t>
            </w:r>
            <w:r w:rsidR="00872868">
              <w:t xml:space="preserve">Le cours couvrira la télédétection passive et active sur une large gamme de domaine de fréquence (des micro-ondes aux UV). </w:t>
            </w:r>
          </w:p>
        </w:tc>
      </w:tr>
      <w:tr w:rsidR="005A6C03" w14:paraId="688B9B20" w14:textId="77777777">
        <w:tc>
          <w:tcPr>
            <w:tcW w:w="2376" w:type="dxa"/>
          </w:tcPr>
          <w:p w14:paraId="0D0AD156" w14:textId="77777777" w:rsidR="005A6C03" w:rsidRPr="00D5393F" w:rsidRDefault="005A6C03">
            <w:pPr>
              <w:rPr>
                <w:i/>
              </w:rPr>
            </w:pPr>
            <w:r w:rsidRPr="00D5393F">
              <w:rPr>
                <w:i/>
              </w:rPr>
              <w:lastRenderedPageBreak/>
              <w:t>Coordinateur</w:t>
            </w:r>
          </w:p>
        </w:tc>
        <w:tc>
          <w:tcPr>
            <w:tcW w:w="6830" w:type="dxa"/>
            <w:gridSpan w:val="5"/>
          </w:tcPr>
          <w:p w14:paraId="730D83F1" w14:textId="77777777" w:rsidR="005A6C03" w:rsidRDefault="009D2E7A" w:rsidP="00AC2438">
            <w:r>
              <w:t xml:space="preserve">Catherine </w:t>
            </w:r>
            <w:proofErr w:type="spellStart"/>
            <w:r>
              <w:t>Prigent</w:t>
            </w:r>
            <w:proofErr w:type="spellEnd"/>
            <w:r w:rsidR="005A6C03">
              <w:t xml:space="preserve"> (UPD)</w:t>
            </w:r>
          </w:p>
        </w:tc>
      </w:tr>
      <w:tr w:rsidR="005A6C03" w:rsidRPr="005515DC" w14:paraId="1384CFEB" w14:textId="77777777">
        <w:tc>
          <w:tcPr>
            <w:tcW w:w="2376" w:type="dxa"/>
          </w:tcPr>
          <w:p w14:paraId="4ECB0E17" w14:textId="77777777" w:rsidR="005A6C03" w:rsidRPr="00D5393F" w:rsidRDefault="005A6C03">
            <w:pPr>
              <w:rPr>
                <w:i/>
              </w:rPr>
            </w:pPr>
            <w:r w:rsidRPr="00D5393F">
              <w:rPr>
                <w:i/>
              </w:rPr>
              <w:t>Équipe pédagogique</w:t>
            </w:r>
          </w:p>
        </w:tc>
        <w:tc>
          <w:tcPr>
            <w:tcW w:w="6830" w:type="dxa"/>
            <w:gridSpan w:val="5"/>
          </w:tcPr>
          <w:p w14:paraId="5EE85EAC" w14:textId="6BEB9509" w:rsidR="005A6C03" w:rsidRPr="00CA1F67" w:rsidRDefault="005A6C03" w:rsidP="005C2AE7">
            <w:pPr>
              <w:rPr>
                <w:lang w:val="en-US"/>
              </w:rPr>
            </w:pPr>
            <w:r w:rsidRPr="00CA1F67">
              <w:rPr>
                <w:lang w:val="en-US"/>
              </w:rPr>
              <w:t xml:space="preserve">Nicolas </w:t>
            </w:r>
            <w:proofErr w:type="spellStart"/>
            <w:r w:rsidRPr="00CA1F67">
              <w:rPr>
                <w:lang w:val="en-US"/>
              </w:rPr>
              <w:t>Delbart</w:t>
            </w:r>
            <w:proofErr w:type="spellEnd"/>
            <w:r w:rsidRPr="00CA1F67">
              <w:rPr>
                <w:lang w:val="en-US"/>
              </w:rPr>
              <w:t xml:space="preserve">, </w:t>
            </w:r>
            <w:proofErr w:type="spellStart"/>
            <w:r w:rsidR="005C2AE7">
              <w:rPr>
                <w:lang w:val="en-US"/>
              </w:rPr>
              <w:t>Stéphane</w:t>
            </w:r>
            <w:proofErr w:type="spellEnd"/>
            <w:r w:rsidR="005C2AE7">
              <w:rPr>
                <w:lang w:val="en-US"/>
              </w:rPr>
              <w:t xml:space="preserve"> </w:t>
            </w:r>
            <w:proofErr w:type="spellStart"/>
            <w:r w:rsidR="005C2AE7">
              <w:rPr>
                <w:lang w:val="en-US"/>
              </w:rPr>
              <w:t>Jacquemoud</w:t>
            </w:r>
            <w:proofErr w:type="spellEnd"/>
            <w:r w:rsidR="005C2AE7">
              <w:rPr>
                <w:lang w:val="en-US"/>
              </w:rPr>
              <w:t xml:space="preserve">, </w:t>
            </w:r>
            <w:r w:rsidRPr="00CA1F67">
              <w:rPr>
                <w:lang w:val="en-US"/>
              </w:rPr>
              <w:t xml:space="preserve">Catherine </w:t>
            </w:r>
            <w:proofErr w:type="spellStart"/>
            <w:r w:rsidRPr="00CA1F67">
              <w:rPr>
                <w:lang w:val="en-US"/>
              </w:rPr>
              <w:t>Mering</w:t>
            </w:r>
            <w:proofErr w:type="spellEnd"/>
            <w:r w:rsidRPr="00CA1F67">
              <w:rPr>
                <w:lang w:val="en-US"/>
              </w:rPr>
              <w:t xml:space="preserve">, </w:t>
            </w:r>
            <w:r w:rsidR="005C2AE7">
              <w:rPr>
                <w:lang w:val="en-US"/>
              </w:rPr>
              <w:t xml:space="preserve">Nguyen </w:t>
            </w:r>
            <w:proofErr w:type="spellStart"/>
            <w:r w:rsidR="005C2AE7">
              <w:rPr>
                <w:lang w:val="en-US"/>
              </w:rPr>
              <w:t>Thi</w:t>
            </w:r>
            <w:proofErr w:type="spellEnd"/>
            <w:r w:rsidR="005C2AE7">
              <w:rPr>
                <w:lang w:val="en-US"/>
              </w:rPr>
              <w:t xml:space="preserve"> Hoang </w:t>
            </w:r>
            <w:proofErr w:type="spellStart"/>
            <w:r w:rsidR="005C2AE7">
              <w:rPr>
                <w:lang w:val="en-US"/>
              </w:rPr>
              <w:t>Anh</w:t>
            </w:r>
            <w:proofErr w:type="spellEnd"/>
            <w:r w:rsidR="005C2AE7">
              <w:rPr>
                <w:lang w:val="en-US"/>
              </w:rPr>
              <w:t>,</w:t>
            </w:r>
            <w:r w:rsidR="005C2AE7" w:rsidRPr="00CA1F67">
              <w:rPr>
                <w:lang w:val="en-US"/>
              </w:rPr>
              <w:t xml:space="preserve"> </w:t>
            </w:r>
            <w:r w:rsidRPr="00CA1F67">
              <w:rPr>
                <w:lang w:val="en-US"/>
              </w:rPr>
              <w:t xml:space="preserve">Catherine </w:t>
            </w:r>
            <w:proofErr w:type="spellStart"/>
            <w:r w:rsidRPr="00CA1F67">
              <w:rPr>
                <w:lang w:val="en-US"/>
              </w:rPr>
              <w:t>Prigent</w:t>
            </w:r>
            <w:proofErr w:type="spellEnd"/>
            <w:r w:rsidR="004E3A17">
              <w:rPr>
                <w:lang w:val="en-US"/>
              </w:rPr>
              <w:t xml:space="preserve">, </w:t>
            </w:r>
            <w:proofErr w:type="spellStart"/>
            <w:r w:rsidR="005C2AE7">
              <w:rPr>
                <w:lang w:val="en-US"/>
              </w:rPr>
              <w:t>Frédéric</w:t>
            </w:r>
            <w:proofErr w:type="spellEnd"/>
            <w:r w:rsidR="005C2AE7">
              <w:rPr>
                <w:lang w:val="en-US"/>
              </w:rPr>
              <w:t xml:space="preserve"> </w:t>
            </w:r>
            <w:proofErr w:type="spellStart"/>
            <w:r w:rsidR="005C2AE7">
              <w:rPr>
                <w:lang w:val="en-US"/>
              </w:rPr>
              <w:t>Rouesnel</w:t>
            </w:r>
            <w:proofErr w:type="spellEnd"/>
          </w:p>
        </w:tc>
      </w:tr>
      <w:tr w:rsidR="005A6C03" w14:paraId="73470D2C" w14:textId="77777777">
        <w:tc>
          <w:tcPr>
            <w:tcW w:w="2376" w:type="dxa"/>
          </w:tcPr>
          <w:p w14:paraId="69291F45" w14:textId="77777777" w:rsidR="005A6C03" w:rsidRPr="00D5393F" w:rsidRDefault="005A6C03">
            <w:pPr>
              <w:rPr>
                <w:i/>
              </w:rPr>
            </w:pPr>
            <w:r w:rsidRPr="00D5393F">
              <w:rPr>
                <w:i/>
              </w:rPr>
              <w:t>Établissements partenaires</w:t>
            </w:r>
          </w:p>
        </w:tc>
        <w:tc>
          <w:tcPr>
            <w:tcW w:w="6830" w:type="dxa"/>
            <w:gridSpan w:val="5"/>
          </w:tcPr>
          <w:p w14:paraId="69A17D0B" w14:textId="1785E9C9" w:rsidR="005A6C03" w:rsidRDefault="005A6C03" w:rsidP="00AC2438">
            <w:pPr>
              <w:tabs>
                <w:tab w:val="left" w:pos="1854"/>
              </w:tabs>
            </w:pPr>
            <w:r>
              <w:t>UPD, OBSPM</w:t>
            </w:r>
            <w:r w:rsidR="004E3A17">
              <w:t>, VNSC</w:t>
            </w:r>
          </w:p>
        </w:tc>
      </w:tr>
    </w:tbl>
    <w:p w14:paraId="07D14CB2" w14:textId="77777777" w:rsidR="005A6C03" w:rsidRDefault="005A6C03"/>
    <w:tbl>
      <w:tblPr>
        <w:tblStyle w:val="Grille"/>
        <w:tblW w:w="0" w:type="auto"/>
        <w:tblLook w:val="00A0" w:firstRow="1" w:lastRow="0" w:firstColumn="1" w:lastColumn="0" w:noHBand="0" w:noVBand="0"/>
      </w:tblPr>
      <w:tblGrid>
        <w:gridCol w:w="2376"/>
        <w:gridCol w:w="1707"/>
        <w:gridCol w:w="1708"/>
        <w:gridCol w:w="346"/>
        <w:gridCol w:w="1361"/>
        <w:gridCol w:w="1708"/>
      </w:tblGrid>
      <w:tr w:rsidR="005A6C03" w14:paraId="6D7BBCF2" w14:textId="77777777">
        <w:tc>
          <w:tcPr>
            <w:tcW w:w="2376" w:type="dxa"/>
            <w:shd w:val="clear" w:color="auto" w:fill="BFBFBF" w:themeFill="background1" w:themeFillShade="BF"/>
          </w:tcPr>
          <w:p w14:paraId="0377F7F3" w14:textId="77777777" w:rsidR="005A6C03" w:rsidRDefault="005A6C03" w:rsidP="00AC2438">
            <w:pPr>
              <w:jc w:val="center"/>
            </w:pPr>
            <w:r>
              <w:t>Master 1 – EA</w:t>
            </w:r>
          </w:p>
        </w:tc>
        <w:tc>
          <w:tcPr>
            <w:tcW w:w="3761" w:type="dxa"/>
            <w:gridSpan w:val="3"/>
            <w:shd w:val="clear" w:color="auto" w:fill="BFBFBF" w:themeFill="background1" w:themeFillShade="BF"/>
          </w:tcPr>
          <w:p w14:paraId="2C6FC9FE" w14:textId="77777777" w:rsidR="005A6C03" w:rsidRDefault="005A6C03" w:rsidP="00AC2438">
            <w:pPr>
              <w:jc w:val="center"/>
            </w:pPr>
            <w:r>
              <w:t>Tronc commun</w:t>
            </w:r>
          </w:p>
        </w:tc>
        <w:tc>
          <w:tcPr>
            <w:tcW w:w="3069" w:type="dxa"/>
            <w:gridSpan w:val="2"/>
            <w:shd w:val="clear" w:color="auto" w:fill="BFBFBF" w:themeFill="background1" w:themeFillShade="BF"/>
          </w:tcPr>
          <w:p w14:paraId="57A4EF43" w14:textId="77777777" w:rsidR="005A6C03" w:rsidRDefault="005A6C03" w:rsidP="00AC2438">
            <w:pPr>
              <w:jc w:val="center"/>
            </w:pPr>
            <w:r>
              <w:t>Semestre 2</w:t>
            </w:r>
          </w:p>
        </w:tc>
      </w:tr>
      <w:tr w:rsidR="005A6C03" w14:paraId="4194BEFC" w14:textId="77777777">
        <w:tc>
          <w:tcPr>
            <w:tcW w:w="2376" w:type="dxa"/>
            <w:shd w:val="clear" w:color="auto" w:fill="D9D9D9" w:themeFill="background1" w:themeFillShade="D9"/>
          </w:tcPr>
          <w:p w14:paraId="3F0C876D" w14:textId="77777777" w:rsidR="005A6C03" w:rsidRPr="00D5393F" w:rsidRDefault="005A6C03" w:rsidP="00AC2438">
            <w:pPr>
              <w:rPr>
                <w:b/>
                <w:sz w:val="28"/>
              </w:rPr>
            </w:pPr>
            <w:r>
              <w:rPr>
                <w:b/>
                <w:sz w:val="28"/>
              </w:rPr>
              <w:t xml:space="preserve">UE </w:t>
            </w:r>
            <w:r w:rsidR="0090731E">
              <w:rPr>
                <w:b/>
                <w:sz w:val="28"/>
              </w:rPr>
              <w:t>1</w:t>
            </w:r>
            <w:r>
              <w:rPr>
                <w:b/>
                <w:sz w:val="28"/>
              </w:rPr>
              <w:t>2.6</w:t>
            </w:r>
          </w:p>
        </w:tc>
        <w:tc>
          <w:tcPr>
            <w:tcW w:w="6830" w:type="dxa"/>
            <w:gridSpan w:val="5"/>
            <w:shd w:val="clear" w:color="auto" w:fill="D9D9D9" w:themeFill="background1" w:themeFillShade="D9"/>
          </w:tcPr>
          <w:p w14:paraId="5EB42FA5" w14:textId="77777777" w:rsidR="005A6C03" w:rsidRPr="00D5393F" w:rsidRDefault="005A6C03" w:rsidP="00AC2438">
            <w:pPr>
              <w:rPr>
                <w:b/>
                <w:sz w:val="28"/>
              </w:rPr>
            </w:pPr>
            <w:r>
              <w:rPr>
                <w:b/>
                <w:sz w:val="28"/>
              </w:rPr>
              <w:t>Probabilités et statistiques</w:t>
            </w:r>
          </w:p>
        </w:tc>
      </w:tr>
      <w:tr w:rsidR="005A6C03" w14:paraId="5C975EE9" w14:textId="77777777">
        <w:tc>
          <w:tcPr>
            <w:tcW w:w="2376" w:type="dxa"/>
          </w:tcPr>
          <w:p w14:paraId="026F8E8F" w14:textId="77777777" w:rsidR="005A6C03" w:rsidRPr="00774996" w:rsidRDefault="005A6C03">
            <w:pPr>
              <w:rPr>
                <w:b/>
                <w:sz w:val="28"/>
              </w:rPr>
            </w:pPr>
            <w:r>
              <w:rPr>
                <w:b/>
                <w:sz w:val="28"/>
              </w:rPr>
              <w:t>3</w:t>
            </w:r>
            <w:r w:rsidRPr="00774996">
              <w:rPr>
                <w:b/>
                <w:sz w:val="28"/>
              </w:rPr>
              <w:t xml:space="preserve"> ECTS</w:t>
            </w:r>
          </w:p>
        </w:tc>
        <w:tc>
          <w:tcPr>
            <w:tcW w:w="1707" w:type="dxa"/>
          </w:tcPr>
          <w:p w14:paraId="0CBCC298" w14:textId="77777777" w:rsidR="005A6C03" w:rsidRPr="00D5393F" w:rsidRDefault="005A6C03" w:rsidP="00AC2438">
            <w:r>
              <w:t xml:space="preserve">Total : </w:t>
            </w:r>
            <w:r>
              <w:rPr>
                <w:b/>
                <w:sz w:val="28"/>
              </w:rPr>
              <w:t>30</w:t>
            </w:r>
            <w:r w:rsidRPr="00774996">
              <w:rPr>
                <w:b/>
                <w:sz w:val="28"/>
              </w:rPr>
              <w:t xml:space="preserve"> h</w:t>
            </w:r>
          </w:p>
        </w:tc>
        <w:tc>
          <w:tcPr>
            <w:tcW w:w="1708" w:type="dxa"/>
          </w:tcPr>
          <w:p w14:paraId="4081EF01" w14:textId="77777777" w:rsidR="005A6C03" w:rsidRPr="00D5393F" w:rsidRDefault="005A6C03" w:rsidP="00AC2438">
            <w:r>
              <w:t>CM : 15 h</w:t>
            </w:r>
          </w:p>
        </w:tc>
        <w:tc>
          <w:tcPr>
            <w:tcW w:w="1707" w:type="dxa"/>
            <w:gridSpan w:val="2"/>
          </w:tcPr>
          <w:p w14:paraId="53BAC328" w14:textId="77777777" w:rsidR="005A6C03" w:rsidRPr="00D5393F" w:rsidRDefault="005A6C03" w:rsidP="00AC2438">
            <w:r>
              <w:t>TD : 15 h</w:t>
            </w:r>
          </w:p>
        </w:tc>
        <w:tc>
          <w:tcPr>
            <w:tcW w:w="1708" w:type="dxa"/>
          </w:tcPr>
          <w:p w14:paraId="3EDDC33A" w14:textId="77777777" w:rsidR="005A6C03" w:rsidRPr="00D5393F" w:rsidRDefault="005A6C03" w:rsidP="00AC2438">
            <w:r>
              <w:t>TP : 0</w:t>
            </w:r>
          </w:p>
        </w:tc>
      </w:tr>
      <w:tr w:rsidR="005A6C03" w14:paraId="04BEA50B" w14:textId="77777777">
        <w:tc>
          <w:tcPr>
            <w:tcW w:w="2376" w:type="dxa"/>
          </w:tcPr>
          <w:p w14:paraId="3620FE7E" w14:textId="77777777" w:rsidR="005A6C03" w:rsidRPr="00D5393F" w:rsidRDefault="005A6C03">
            <w:pPr>
              <w:rPr>
                <w:i/>
              </w:rPr>
            </w:pPr>
            <w:r w:rsidRPr="00D5393F">
              <w:rPr>
                <w:i/>
              </w:rPr>
              <w:t>Description</w:t>
            </w:r>
          </w:p>
        </w:tc>
        <w:tc>
          <w:tcPr>
            <w:tcW w:w="6830" w:type="dxa"/>
            <w:gridSpan w:val="5"/>
          </w:tcPr>
          <w:p w14:paraId="2ACFE631" w14:textId="77777777" w:rsidR="005A6C03" w:rsidRDefault="005A6C03" w:rsidP="00AC2438">
            <w:r w:rsidRPr="00C851FE">
              <w:t xml:space="preserve">Théorie des probabilités, variables aléatoires, lois statistiques, estimateurs, techniques </w:t>
            </w:r>
            <w:proofErr w:type="spellStart"/>
            <w:r w:rsidRPr="00C851FE">
              <w:t>multivariées</w:t>
            </w:r>
            <w:proofErr w:type="spellEnd"/>
            <w:r w:rsidRPr="00C851FE">
              <w:t>.</w:t>
            </w:r>
          </w:p>
        </w:tc>
      </w:tr>
      <w:tr w:rsidR="005A6C03" w14:paraId="04F7E1D3" w14:textId="77777777">
        <w:tc>
          <w:tcPr>
            <w:tcW w:w="2376" w:type="dxa"/>
          </w:tcPr>
          <w:p w14:paraId="20CE562A" w14:textId="77777777" w:rsidR="005A6C03" w:rsidRPr="00D5393F" w:rsidRDefault="005A6C03">
            <w:pPr>
              <w:rPr>
                <w:i/>
              </w:rPr>
            </w:pPr>
            <w:r w:rsidRPr="00D5393F">
              <w:rPr>
                <w:i/>
              </w:rPr>
              <w:t>Coordinateur</w:t>
            </w:r>
          </w:p>
        </w:tc>
        <w:tc>
          <w:tcPr>
            <w:tcW w:w="6830" w:type="dxa"/>
            <w:gridSpan w:val="5"/>
          </w:tcPr>
          <w:p w14:paraId="26CC4175" w14:textId="77777777" w:rsidR="005A6C03" w:rsidRDefault="005A6C03" w:rsidP="00AC2438">
            <w:r>
              <w:t xml:space="preserve">Catherine </w:t>
            </w:r>
            <w:proofErr w:type="spellStart"/>
            <w:r>
              <w:t>Mering</w:t>
            </w:r>
            <w:proofErr w:type="spellEnd"/>
            <w:r>
              <w:t xml:space="preserve"> (UPD)</w:t>
            </w:r>
          </w:p>
        </w:tc>
      </w:tr>
      <w:tr w:rsidR="005A6C03" w14:paraId="3096886E" w14:textId="77777777">
        <w:tc>
          <w:tcPr>
            <w:tcW w:w="2376" w:type="dxa"/>
          </w:tcPr>
          <w:p w14:paraId="349F1799" w14:textId="77777777" w:rsidR="005A6C03" w:rsidRPr="00D5393F" w:rsidRDefault="005A6C03">
            <w:pPr>
              <w:rPr>
                <w:i/>
              </w:rPr>
            </w:pPr>
            <w:r w:rsidRPr="00D5393F">
              <w:rPr>
                <w:i/>
              </w:rPr>
              <w:t>Équipe pédagogique</w:t>
            </w:r>
          </w:p>
        </w:tc>
        <w:tc>
          <w:tcPr>
            <w:tcW w:w="6830" w:type="dxa"/>
            <w:gridSpan w:val="5"/>
          </w:tcPr>
          <w:p w14:paraId="5659080C" w14:textId="03A8C93A" w:rsidR="005A6C03" w:rsidRPr="002B2F6B" w:rsidRDefault="005C2AE7" w:rsidP="00672C33">
            <w:r>
              <w:t xml:space="preserve">Nicolas </w:t>
            </w:r>
            <w:proofErr w:type="spellStart"/>
            <w:r>
              <w:t>Delbart</w:t>
            </w:r>
            <w:proofErr w:type="spellEnd"/>
            <w:r w:rsidR="00672C33">
              <w:t xml:space="preserve">, </w:t>
            </w:r>
            <w:r w:rsidR="005A6C03">
              <w:t xml:space="preserve">Pierre </w:t>
            </w:r>
            <w:proofErr w:type="spellStart"/>
            <w:r w:rsidR="005A6C03">
              <w:t>Lesaffre</w:t>
            </w:r>
            <w:proofErr w:type="spellEnd"/>
            <w:r w:rsidR="005A6C03">
              <w:t xml:space="preserve">, Catherine </w:t>
            </w:r>
            <w:proofErr w:type="spellStart"/>
            <w:r w:rsidR="005A6C03">
              <w:t>Mering</w:t>
            </w:r>
            <w:proofErr w:type="spellEnd"/>
            <w:r w:rsidR="005A6C03">
              <w:t xml:space="preserve">, </w:t>
            </w:r>
            <w:r w:rsidRPr="002B2F6B">
              <w:t xml:space="preserve">Nguyen Hung </w:t>
            </w:r>
            <w:proofErr w:type="spellStart"/>
            <w:r w:rsidRPr="002B2F6B">
              <w:t>Chinh</w:t>
            </w:r>
            <w:proofErr w:type="spellEnd"/>
            <w:r>
              <w:t xml:space="preserve">, </w:t>
            </w:r>
            <w:r w:rsidR="005A6C03">
              <w:t xml:space="preserve">Éric </w:t>
            </w:r>
            <w:proofErr w:type="spellStart"/>
            <w:r w:rsidR="005A6C03">
              <w:t>Nuss</w:t>
            </w:r>
            <w:proofErr w:type="spellEnd"/>
            <w:r w:rsidR="00806602">
              <w:t>, Eric Pantin</w:t>
            </w:r>
            <w:r w:rsidR="005A6C03">
              <w:t>, Guillaume Patanchon</w:t>
            </w:r>
            <w:r>
              <w:t>, Guy Perrin</w:t>
            </w:r>
          </w:p>
        </w:tc>
      </w:tr>
      <w:tr w:rsidR="005A6C03" w:rsidRPr="005515DC" w14:paraId="024ABAFD" w14:textId="77777777">
        <w:tc>
          <w:tcPr>
            <w:tcW w:w="2376" w:type="dxa"/>
          </w:tcPr>
          <w:p w14:paraId="19FCB629" w14:textId="77777777" w:rsidR="005A6C03" w:rsidRPr="00D5393F" w:rsidRDefault="005A6C03">
            <w:pPr>
              <w:rPr>
                <w:i/>
              </w:rPr>
            </w:pPr>
            <w:r w:rsidRPr="00D5393F">
              <w:rPr>
                <w:i/>
              </w:rPr>
              <w:t>Établissements partenaires</w:t>
            </w:r>
          </w:p>
        </w:tc>
        <w:tc>
          <w:tcPr>
            <w:tcW w:w="6830" w:type="dxa"/>
            <w:gridSpan w:val="5"/>
          </w:tcPr>
          <w:p w14:paraId="0EE50057" w14:textId="5E17631B" w:rsidR="005A6C03" w:rsidRPr="00CA1F67" w:rsidRDefault="005C2AE7" w:rsidP="00AC2438">
            <w:pPr>
              <w:tabs>
                <w:tab w:val="left" w:pos="1854"/>
              </w:tabs>
              <w:rPr>
                <w:lang w:val="en-US"/>
              </w:rPr>
            </w:pPr>
            <w:r>
              <w:rPr>
                <w:lang w:val="en-US"/>
              </w:rPr>
              <w:t>UPD,</w:t>
            </w:r>
            <w:r w:rsidR="005A6C03" w:rsidRPr="00CA1F67">
              <w:rPr>
                <w:lang w:val="en-US"/>
              </w:rPr>
              <w:t xml:space="preserve"> UM2</w:t>
            </w:r>
            <w:r w:rsidR="002B2F6B" w:rsidRPr="00CA1F67">
              <w:rPr>
                <w:lang w:val="en-US"/>
              </w:rPr>
              <w:t>, OBSPM</w:t>
            </w:r>
            <w:r w:rsidR="00401199" w:rsidRPr="00CA1F67">
              <w:rPr>
                <w:lang w:val="en-US"/>
              </w:rPr>
              <w:t>, UPH</w:t>
            </w:r>
          </w:p>
        </w:tc>
      </w:tr>
    </w:tbl>
    <w:p w14:paraId="07F423ED" w14:textId="77777777" w:rsidR="005A6C03" w:rsidRPr="00CA1F67" w:rsidRDefault="005A6C03">
      <w:pPr>
        <w:rPr>
          <w:lang w:val="en-US"/>
        </w:rPr>
      </w:pPr>
    </w:p>
    <w:tbl>
      <w:tblPr>
        <w:tblStyle w:val="Grille"/>
        <w:tblW w:w="0" w:type="auto"/>
        <w:tblLook w:val="00A0" w:firstRow="1" w:lastRow="0" w:firstColumn="1" w:lastColumn="0" w:noHBand="0" w:noVBand="0"/>
      </w:tblPr>
      <w:tblGrid>
        <w:gridCol w:w="2376"/>
        <w:gridCol w:w="1707"/>
        <w:gridCol w:w="1708"/>
        <w:gridCol w:w="346"/>
        <w:gridCol w:w="1361"/>
        <w:gridCol w:w="1708"/>
      </w:tblGrid>
      <w:tr w:rsidR="005A6C03" w14:paraId="7E26374F" w14:textId="77777777">
        <w:tc>
          <w:tcPr>
            <w:tcW w:w="2376" w:type="dxa"/>
            <w:shd w:val="clear" w:color="auto" w:fill="BFBFBF" w:themeFill="background1" w:themeFillShade="BF"/>
          </w:tcPr>
          <w:p w14:paraId="3C12EE6D" w14:textId="77777777" w:rsidR="005A6C03" w:rsidRDefault="005A6C03" w:rsidP="00AC2438">
            <w:pPr>
              <w:jc w:val="center"/>
            </w:pPr>
            <w:r>
              <w:t>Master 1 – EA</w:t>
            </w:r>
          </w:p>
        </w:tc>
        <w:tc>
          <w:tcPr>
            <w:tcW w:w="3761" w:type="dxa"/>
            <w:gridSpan w:val="3"/>
            <w:shd w:val="clear" w:color="auto" w:fill="BFBFBF" w:themeFill="background1" w:themeFillShade="BF"/>
          </w:tcPr>
          <w:p w14:paraId="3D51A654" w14:textId="77777777" w:rsidR="005A6C03" w:rsidRDefault="005A6C03" w:rsidP="00AC2438">
            <w:pPr>
              <w:jc w:val="center"/>
            </w:pPr>
            <w:r>
              <w:t>Tronc commun</w:t>
            </w:r>
          </w:p>
        </w:tc>
        <w:tc>
          <w:tcPr>
            <w:tcW w:w="3069" w:type="dxa"/>
            <w:gridSpan w:val="2"/>
            <w:shd w:val="clear" w:color="auto" w:fill="BFBFBF" w:themeFill="background1" w:themeFillShade="BF"/>
          </w:tcPr>
          <w:p w14:paraId="0066ADCD" w14:textId="77777777" w:rsidR="005A6C03" w:rsidRDefault="005A6C03" w:rsidP="00AC2438">
            <w:pPr>
              <w:jc w:val="center"/>
            </w:pPr>
            <w:r>
              <w:t>Semestre 2</w:t>
            </w:r>
          </w:p>
        </w:tc>
      </w:tr>
      <w:tr w:rsidR="005A6C03" w14:paraId="14FA4E9D" w14:textId="77777777">
        <w:tc>
          <w:tcPr>
            <w:tcW w:w="2376" w:type="dxa"/>
            <w:shd w:val="clear" w:color="auto" w:fill="D9D9D9" w:themeFill="background1" w:themeFillShade="D9"/>
          </w:tcPr>
          <w:p w14:paraId="1B24C77E" w14:textId="77777777" w:rsidR="005A6C03" w:rsidRPr="00D5393F" w:rsidRDefault="005A6C03" w:rsidP="00AC2438">
            <w:pPr>
              <w:rPr>
                <w:b/>
                <w:sz w:val="28"/>
              </w:rPr>
            </w:pPr>
            <w:r>
              <w:rPr>
                <w:b/>
                <w:sz w:val="28"/>
              </w:rPr>
              <w:t xml:space="preserve">UE </w:t>
            </w:r>
            <w:r w:rsidR="0090731E">
              <w:rPr>
                <w:b/>
                <w:sz w:val="28"/>
              </w:rPr>
              <w:t>1</w:t>
            </w:r>
            <w:r>
              <w:rPr>
                <w:b/>
                <w:sz w:val="28"/>
              </w:rPr>
              <w:t>2.7</w:t>
            </w:r>
          </w:p>
        </w:tc>
        <w:tc>
          <w:tcPr>
            <w:tcW w:w="6830" w:type="dxa"/>
            <w:gridSpan w:val="5"/>
            <w:shd w:val="clear" w:color="auto" w:fill="D9D9D9" w:themeFill="background1" w:themeFillShade="D9"/>
          </w:tcPr>
          <w:p w14:paraId="6D05DCF3" w14:textId="77777777" w:rsidR="005A6C03" w:rsidRPr="00D5393F" w:rsidRDefault="005A6C03" w:rsidP="00AC2438">
            <w:pPr>
              <w:rPr>
                <w:b/>
                <w:sz w:val="28"/>
              </w:rPr>
            </w:pPr>
            <w:r>
              <w:rPr>
                <w:b/>
                <w:sz w:val="28"/>
              </w:rPr>
              <w:t>Méthodes numériques</w:t>
            </w:r>
          </w:p>
        </w:tc>
      </w:tr>
      <w:tr w:rsidR="005A6C03" w14:paraId="25BA1FDB" w14:textId="77777777">
        <w:tc>
          <w:tcPr>
            <w:tcW w:w="2376" w:type="dxa"/>
          </w:tcPr>
          <w:p w14:paraId="61A6AC15" w14:textId="77777777" w:rsidR="005A6C03" w:rsidRPr="00774996" w:rsidRDefault="005A6C03">
            <w:pPr>
              <w:rPr>
                <w:b/>
                <w:sz w:val="28"/>
              </w:rPr>
            </w:pPr>
            <w:r>
              <w:rPr>
                <w:b/>
                <w:sz w:val="28"/>
              </w:rPr>
              <w:t>3</w:t>
            </w:r>
            <w:r w:rsidRPr="00774996">
              <w:rPr>
                <w:b/>
                <w:sz w:val="28"/>
              </w:rPr>
              <w:t xml:space="preserve"> ECTS</w:t>
            </w:r>
          </w:p>
        </w:tc>
        <w:tc>
          <w:tcPr>
            <w:tcW w:w="1707" w:type="dxa"/>
          </w:tcPr>
          <w:p w14:paraId="522493AB" w14:textId="77777777" w:rsidR="005A6C03" w:rsidRPr="00D5393F" w:rsidRDefault="005A6C03" w:rsidP="00AC2438">
            <w:r>
              <w:t xml:space="preserve">Total : </w:t>
            </w:r>
            <w:r>
              <w:rPr>
                <w:b/>
                <w:sz w:val="28"/>
              </w:rPr>
              <w:t>36</w:t>
            </w:r>
            <w:r w:rsidRPr="00774996">
              <w:rPr>
                <w:b/>
                <w:sz w:val="28"/>
              </w:rPr>
              <w:t xml:space="preserve"> h</w:t>
            </w:r>
          </w:p>
        </w:tc>
        <w:tc>
          <w:tcPr>
            <w:tcW w:w="1708" w:type="dxa"/>
          </w:tcPr>
          <w:p w14:paraId="6041F27E" w14:textId="77777777" w:rsidR="005A6C03" w:rsidRPr="00D5393F" w:rsidRDefault="005A6C03" w:rsidP="00AC2438">
            <w:r>
              <w:t>CM : 18 h</w:t>
            </w:r>
          </w:p>
        </w:tc>
        <w:tc>
          <w:tcPr>
            <w:tcW w:w="1707" w:type="dxa"/>
            <w:gridSpan w:val="2"/>
          </w:tcPr>
          <w:p w14:paraId="5D00B0C6" w14:textId="77777777" w:rsidR="005A6C03" w:rsidRPr="00D5393F" w:rsidRDefault="005A6C03" w:rsidP="00AC2438">
            <w:r>
              <w:t>TD : 0</w:t>
            </w:r>
          </w:p>
        </w:tc>
        <w:tc>
          <w:tcPr>
            <w:tcW w:w="1708" w:type="dxa"/>
          </w:tcPr>
          <w:p w14:paraId="7E8A966F" w14:textId="77777777" w:rsidR="005A6C03" w:rsidRPr="00D5393F" w:rsidRDefault="005A6C03" w:rsidP="00AC2438">
            <w:r>
              <w:t>TP : 18 h</w:t>
            </w:r>
          </w:p>
        </w:tc>
      </w:tr>
      <w:tr w:rsidR="005A6C03" w14:paraId="5E5C5857" w14:textId="77777777">
        <w:tc>
          <w:tcPr>
            <w:tcW w:w="2376" w:type="dxa"/>
          </w:tcPr>
          <w:p w14:paraId="7064CE07" w14:textId="77777777" w:rsidR="005A6C03" w:rsidRPr="00D5393F" w:rsidRDefault="005A6C03">
            <w:pPr>
              <w:rPr>
                <w:i/>
              </w:rPr>
            </w:pPr>
            <w:r w:rsidRPr="00D5393F">
              <w:rPr>
                <w:i/>
              </w:rPr>
              <w:t>Description</w:t>
            </w:r>
          </w:p>
        </w:tc>
        <w:tc>
          <w:tcPr>
            <w:tcW w:w="6830" w:type="dxa"/>
            <w:gridSpan w:val="5"/>
          </w:tcPr>
          <w:p w14:paraId="6640C898" w14:textId="77777777" w:rsidR="005A6C03" w:rsidRDefault="005A6C03" w:rsidP="00AC2438">
            <w:r w:rsidRPr="00C851FE">
              <w:t>Définitions fondamentales (matrices, séries de Taylor), équations différentielles (problèmes aux valeurs aux limites, équations aux dérivées partielles), racines de fonctions (à une et deux variables), minimisation de fonctions à plusieurs variables (méthode des moindres carrés, fonctions non-linéaires).</w:t>
            </w:r>
          </w:p>
        </w:tc>
      </w:tr>
      <w:tr w:rsidR="005A6C03" w14:paraId="533B4A42" w14:textId="77777777">
        <w:tc>
          <w:tcPr>
            <w:tcW w:w="2376" w:type="dxa"/>
          </w:tcPr>
          <w:p w14:paraId="17B5FBBE" w14:textId="77777777" w:rsidR="005A6C03" w:rsidRPr="00D5393F" w:rsidRDefault="005A6C03">
            <w:pPr>
              <w:rPr>
                <w:i/>
              </w:rPr>
            </w:pPr>
            <w:r w:rsidRPr="00D5393F">
              <w:rPr>
                <w:i/>
              </w:rPr>
              <w:t>Coordinateur</w:t>
            </w:r>
          </w:p>
        </w:tc>
        <w:tc>
          <w:tcPr>
            <w:tcW w:w="6830" w:type="dxa"/>
            <w:gridSpan w:val="5"/>
          </w:tcPr>
          <w:p w14:paraId="3B875E59" w14:textId="77777777" w:rsidR="005A6C03" w:rsidRDefault="005A6C03" w:rsidP="00AC2438">
            <w:r>
              <w:t xml:space="preserve">Stéphane </w:t>
            </w:r>
            <w:proofErr w:type="spellStart"/>
            <w:r>
              <w:t>Jacquemoud</w:t>
            </w:r>
            <w:proofErr w:type="spellEnd"/>
            <w:r>
              <w:t xml:space="preserve"> (UPD)</w:t>
            </w:r>
          </w:p>
        </w:tc>
      </w:tr>
      <w:tr w:rsidR="005A6C03" w14:paraId="5B867A38" w14:textId="77777777">
        <w:tc>
          <w:tcPr>
            <w:tcW w:w="2376" w:type="dxa"/>
          </w:tcPr>
          <w:p w14:paraId="249C9C39" w14:textId="77777777" w:rsidR="005A6C03" w:rsidRPr="00D5393F" w:rsidRDefault="005A6C03">
            <w:pPr>
              <w:rPr>
                <w:i/>
              </w:rPr>
            </w:pPr>
            <w:r w:rsidRPr="00D5393F">
              <w:rPr>
                <w:i/>
              </w:rPr>
              <w:t>Équipe pédagogique</w:t>
            </w:r>
          </w:p>
        </w:tc>
        <w:tc>
          <w:tcPr>
            <w:tcW w:w="6830" w:type="dxa"/>
            <w:gridSpan w:val="5"/>
          </w:tcPr>
          <w:p w14:paraId="2721ECCF" w14:textId="1198B24F" w:rsidR="005A6C03" w:rsidRDefault="00806602" w:rsidP="00806602">
            <w:r w:rsidRPr="002B2F6B">
              <w:t xml:space="preserve">Nguyen Hung </w:t>
            </w:r>
            <w:proofErr w:type="spellStart"/>
            <w:r w:rsidRPr="002B2F6B">
              <w:t>Chinh</w:t>
            </w:r>
            <w:proofErr w:type="spellEnd"/>
            <w:r>
              <w:t xml:space="preserve">, Damien </w:t>
            </w:r>
            <w:proofErr w:type="spellStart"/>
            <w:r>
              <w:t>Gratadour</w:t>
            </w:r>
            <w:proofErr w:type="spellEnd"/>
            <w:r>
              <w:t xml:space="preserve">, </w:t>
            </w:r>
            <w:r w:rsidR="005A6C03">
              <w:t xml:space="preserve">Stéphane </w:t>
            </w:r>
            <w:proofErr w:type="spellStart"/>
            <w:r w:rsidR="005A6C03">
              <w:t>Jacquemoud</w:t>
            </w:r>
            <w:proofErr w:type="spellEnd"/>
            <w:r>
              <w:t xml:space="preserve">, Pierre </w:t>
            </w:r>
            <w:proofErr w:type="spellStart"/>
            <w:r>
              <w:t>Lesaffre</w:t>
            </w:r>
            <w:proofErr w:type="spellEnd"/>
            <w:r w:rsidR="005C2AE7">
              <w:t>,</w:t>
            </w:r>
            <w:r w:rsidR="005A6C03">
              <w:t xml:space="preserve"> Cyrille Rosset</w:t>
            </w:r>
          </w:p>
        </w:tc>
      </w:tr>
      <w:tr w:rsidR="005A6C03" w14:paraId="659AD9FB" w14:textId="77777777">
        <w:tc>
          <w:tcPr>
            <w:tcW w:w="2376" w:type="dxa"/>
          </w:tcPr>
          <w:p w14:paraId="510B98F3" w14:textId="77777777" w:rsidR="005A6C03" w:rsidRPr="00D5393F" w:rsidRDefault="005A6C03">
            <w:pPr>
              <w:rPr>
                <w:i/>
              </w:rPr>
            </w:pPr>
            <w:r w:rsidRPr="00D5393F">
              <w:rPr>
                <w:i/>
              </w:rPr>
              <w:t>Établissements partenaires</w:t>
            </w:r>
          </w:p>
        </w:tc>
        <w:tc>
          <w:tcPr>
            <w:tcW w:w="6830" w:type="dxa"/>
            <w:gridSpan w:val="5"/>
          </w:tcPr>
          <w:p w14:paraId="44F77D9D" w14:textId="77777777" w:rsidR="005A6C03" w:rsidRDefault="005A6C03" w:rsidP="00AC2438">
            <w:pPr>
              <w:tabs>
                <w:tab w:val="left" w:pos="1854"/>
              </w:tabs>
            </w:pPr>
            <w:r>
              <w:t>UPD, ENS, OBSPM</w:t>
            </w:r>
            <w:r w:rsidR="00401199">
              <w:t>, UPH</w:t>
            </w:r>
          </w:p>
        </w:tc>
      </w:tr>
    </w:tbl>
    <w:p w14:paraId="00A96C3F" w14:textId="77777777" w:rsidR="005A6C03" w:rsidRDefault="005A6C03"/>
    <w:tbl>
      <w:tblPr>
        <w:tblStyle w:val="Grille"/>
        <w:tblW w:w="0" w:type="auto"/>
        <w:tblLook w:val="00A0" w:firstRow="1" w:lastRow="0" w:firstColumn="1" w:lastColumn="0" w:noHBand="0" w:noVBand="0"/>
      </w:tblPr>
      <w:tblGrid>
        <w:gridCol w:w="2376"/>
        <w:gridCol w:w="1843"/>
        <w:gridCol w:w="1572"/>
        <w:gridCol w:w="346"/>
        <w:gridCol w:w="1361"/>
        <w:gridCol w:w="1708"/>
      </w:tblGrid>
      <w:tr w:rsidR="005A6C03" w14:paraId="7FC91637" w14:textId="77777777">
        <w:tc>
          <w:tcPr>
            <w:tcW w:w="2376" w:type="dxa"/>
            <w:shd w:val="clear" w:color="auto" w:fill="BFBFBF" w:themeFill="background1" w:themeFillShade="BF"/>
          </w:tcPr>
          <w:p w14:paraId="7EAA5C3D" w14:textId="77777777" w:rsidR="005A6C03" w:rsidRDefault="005A6C03" w:rsidP="00AC2438">
            <w:pPr>
              <w:jc w:val="center"/>
            </w:pPr>
            <w:r>
              <w:t>Master 1 – EA</w:t>
            </w:r>
          </w:p>
        </w:tc>
        <w:tc>
          <w:tcPr>
            <w:tcW w:w="3761" w:type="dxa"/>
            <w:gridSpan w:val="3"/>
            <w:shd w:val="clear" w:color="auto" w:fill="BFBFBF" w:themeFill="background1" w:themeFillShade="BF"/>
          </w:tcPr>
          <w:p w14:paraId="68A18892" w14:textId="77777777" w:rsidR="005A6C03" w:rsidRDefault="005A6C03" w:rsidP="00AC2438">
            <w:pPr>
              <w:jc w:val="center"/>
            </w:pPr>
            <w:r>
              <w:t>Tronc commun</w:t>
            </w:r>
          </w:p>
        </w:tc>
        <w:tc>
          <w:tcPr>
            <w:tcW w:w="3069" w:type="dxa"/>
            <w:gridSpan w:val="2"/>
            <w:shd w:val="clear" w:color="auto" w:fill="BFBFBF" w:themeFill="background1" w:themeFillShade="BF"/>
          </w:tcPr>
          <w:p w14:paraId="18012A86" w14:textId="77777777" w:rsidR="005A6C03" w:rsidRDefault="005A6C03" w:rsidP="00AC2438">
            <w:pPr>
              <w:jc w:val="center"/>
            </w:pPr>
            <w:r>
              <w:t>Semestre 2</w:t>
            </w:r>
          </w:p>
        </w:tc>
      </w:tr>
      <w:tr w:rsidR="005A6C03" w14:paraId="3702FEE6" w14:textId="77777777">
        <w:tc>
          <w:tcPr>
            <w:tcW w:w="2376" w:type="dxa"/>
            <w:shd w:val="clear" w:color="auto" w:fill="D9D9D9" w:themeFill="background1" w:themeFillShade="D9"/>
          </w:tcPr>
          <w:p w14:paraId="60663D61" w14:textId="77777777" w:rsidR="005A6C03" w:rsidRPr="00D5393F" w:rsidRDefault="005A6C03" w:rsidP="00AC2438">
            <w:pPr>
              <w:rPr>
                <w:b/>
                <w:sz w:val="28"/>
              </w:rPr>
            </w:pPr>
            <w:r>
              <w:rPr>
                <w:b/>
                <w:sz w:val="28"/>
              </w:rPr>
              <w:t xml:space="preserve">UE </w:t>
            </w:r>
            <w:r w:rsidR="0090731E">
              <w:rPr>
                <w:b/>
                <w:sz w:val="28"/>
              </w:rPr>
              <w:t>1</w:t>
            </w:r>
            <w:r>
              <w:rPr>
                <w:b/>
                <w:sz w:val="28"/>
              </w:rPr>
              <w:t>2.8</w:t>
            </w:r>
          </w:p>
        </w:tc>
        <w:tc>
          <w:tcPr>
            <w:tcW w:w="6830" w:type="dxa"/>
            <w:gridSpan w:val="5"/>
            <w:shd w:val="clear" w:color="auto" w:fill="D9D9D9" w:themeFill="background1" w:themeFillShade="D9"/>
          </w:tcPr>
          <w:p w14:paraId="4D4DA6C0" w14:textId="77777777" w:rsidR="005A6C03" w:rsidRPr="00D5393F" w:rsidRDefault="005A6C03" w:rsidP="00AC2438">
            <w:pPr>
              <w:rPr>
                <w:b/>
                <w:sz w:val="28"/>
              </w:rPr>
            </w:pPr>
            <w:r>
              <w:rPr>
                <w:b/>
                <w:sz w:val="28"/>
              </w:rPr>
              <w:t>Stage de 2 mois</w:t>
            </w:r>
          </w:p>
        </w:tc>
      </w:tr>
      <w:tr w:rsidR="005A6C03" w14:paraId="3F534FAC" w14:textId="77777777">
        <w:tc>
          <w:tcPr>
            <w:tcW w:w="2376" w:type="dxa"/>
          </w:tcPr>
          <w:p w14:paraId="08F98DA8" w14:textId="59916DC2" w:rsidR="005A6C03" w:rsidRPr="00774996" w:rsidRDefault="00C86B37">
            <w:pPr>
              <w:rPr>
                <w:b/>
                <w:sz w:val="28"/>
              </w:rPr>
            </w:pPr>
            <w:r>
              <w:rPr>
                <w:b/>
                <w:sz w:val="28"/>
              </w:rPr>
              <w:t>7</w:t>
            </w:r>
            <w:r w:rsidR="005A6C03" w:rsidRPr="00774996">
              <w:rPr>
                <w:b/>
                <w:sz w:val="28"/>
              </w:rPr>
              <w:t xml:space="preserve"> ECTS</w:t>
            </w:r>
          </w:p>
        </w:tc>
        <w:tc>
          <w:tcPr>
            <w:tcW w:w="1843" w:type="dxa"/>
          </w:tcPr>
          <w:p w14:paraId="68BC202C" w14:textId="77777777" w:rsidR="005A6C03" w:rsidRPr="00D5393F" w:rsidRDefault="005A6C03" w:rsidP="00AC2438">
            <w:r>
              <w:t xml:space="preserve">Total : </w:t>
            </w:r>
            <w:r>
              <w:rPr>
                <w:b/>
                <w:sz w:val="28"/>
              </w:rPr>
              <w:t>2 mois</w:t>
            </w:r>
          </w:p>
        </w:tc>
        <w:tc>
          <w:tcPr>
            <w:tcW w:w="1572" w:type="dxa"/>
          </w:tcPr>
          <w:p w14:paraId="142B3664" w14:textId="77777777" w:rsidR="005A6C03" w:rsidRPr="00D5393F" w:rsidRDefault="005A6C03" w:rsidP="00AC2438">
            <w:r>
              <w:t>CM : 0</w:t>
            </w:r>
          </w:p>
        </w:tc>
        <w:tc>
          <w:tcPr>
            <w:tcW w:w="1707" w:type="dxa"/>
            <w:gridSpan w:val="2"/>
          </w:tcPr>
          <w:p w14:paraId="58D25E36" w14:textId="77777777" w:rsidR="005A6C03" w:rsidRPr="00D5393F" w:rsidRDefault="005A6C03" w:rsidP="00AC2438">
            <w:r>
              <w:t>TD : 0</w:t>
            </w:r>
          </w:p>
        </w:tc>
        <w:tc>
          <w:tcPr>
            <w:tcW w:w="1708" w:type="dxa"/>
          </w:tcPr>
          <w:p w14:paraId="19752D30" w14:textId="77777777" w:rsidR="005A6C03" w:rsidRPr="00D5393F" w:rsidRDefault="005A6C03" w:rsidP="00AC2438">
            <w:r>
              <w:t>TP : 0</w:t>
            </w:r>
          </w:p>
        </w:tc>
      </w:tr>
      <w:tr w:rsidR="005A6C03" w14:paraId="28B08161" w14:textId="77777777">
        <w:tc>
          <w:tcPr>
            <w:tcW w:w="2376" w:type="dxa"/>
          </w:tcPr>
          <w:p w14:paraId="7A244D07" w14:textId="77777777" w:rsidR="005A6C03" w:rsidRPr="00D5393F" w:rsidRDefault="005A6C03">
            <w:pPr>
              <w:rPr>
                <w:i/>
              </w:rPr>
            </w:pPr>
            <w:r w:rsidRPr="00D5393F">
              <w:rPr>
                <w:i/>
              </w:rPr>
              <w:t>Description</w:t>
            </w:r>
          </w:p>
        </w:tc>
        <w:tc>
          <w:tcPr>
            <w:tcW w:w="6830" w:type="dxa"/>
            <w:gridSpan w:val="5"/>
          </w:tcPr>
          <w:p w14:paraId="5DABF3B0" w14:textId="77777777" w:rsidR="005A6C03" w:rsidRDefault="007D1908" w:rsidP="00AC2438">
            <w:r>
              <w:t xml:space="preserve">Stage de recherche ou d’ingénierie. Mise en pratique des connaissances et compétences acquises durant l’année. Rédaction d’un mémoire et soutenance. </w:t>
            </w:r>
          </w:p>
        </w:tc>
      </w:tr>
      <w:tr w:rsidR="005A6C03" w14:paraId="18A2B91D" w14:textId="77777777">
        <w:tc>
          <w:tcPr>
            <w:tcW w:w="2376" w:type="dxa"/>
          </w:tcPr>
          <w:p w14:paraId="166022EF" w14:textId="77777777" w:rsidR="005A6C03" w:rsidRPr="00D5393F" w:rsidRDefault="005A6C03">
            <w:pPr>
              <w:rPr>
                <w:i/>
              </w:rPr>
            </w:pPr>
            <w:r w:rsidRPr="00D5393F">
              <w:rPr>
                <w:i/>
              </w:rPr>
              <w:t>Coordinateur</w:t>
            </w:r>
          </w:p>
        </w:tc>
        <w:tc>
          <w:tcPr>
            <w:tcW w:w="6830" w:type="dxa"/>
            <w:gridSpan w:val="5"/>
          </w:tcPr>
          <w:p w14:paraId="0128E340" w14:textId="476127B9" w:rsidR="005A6C03" w:rsidRDefault="00057E14" w:rsidP="00AC2438">
            <w:r>
              <w:t xml:space="preserve">Nguyen </w:t>
            </w:r>
            <w:proofErr w:type="spellStart"/>
            <w:r>
              <w:t>Khoa</w:t>
            </w:r>
            <w:proofErr w:type="spellEnd"/>
            <w:r>
              <w:t xml:space="preserve"> Son</w:t>
            </w:r>
          </w:p>
        </w:tc>
      </w:tr>
      <w:tr w:rsidR="005A6C03" w14:paraId="63738906" w14:textId="77777777">
        <w:tc>
          <w:tcPr>
            <w:tcW w:w="2376" w:type="dxa"/>
          </w:tcPr>
          <w:p w14:paraId="35A43D1E" w14:textId="77777777" w:rsidR="005A6C03" w:rsidRPr="00D5393F" w:rsidRDefault="005A6C03">
            <w:pPr>
              <w:rPr>
                <w:i/>
              </w:rPr>
            </w:pPr>
            <w:r w:rsidRPr="00D5393F">
              <w:rPr>
                <w:i/>
              </w:rPr>
              <w:t>Équipe pédagogique</w:t>
            </w:r>
          </w:p>
        </w:tc>
        <w:tc>
          <w:tcPr>
            <w:tcW w:w="6830" w:type="dxa"/>
            <w:gridSpan w:val="5"/>
          </w:tcPr>
          <w:p w14:paraId="78C973FC" w14:textId="77777777" w:rsidR="005A6C03" w:rsidRPr="00C851FE" w:rsidRDefault="005A6C03" w:rsidP="00AC2438">
            <w:pPr>
              <w:rPr>
                <w:rFonts w:ascii="Menlo Regular" w:hAnsi="Menlo Regular" w:cs="Menlo Regular"/>
              </w:rPr>
            </w:pPr>
          </w:p>
        </w:tc>
      </w:tr>
      <w:tr w:rsidR="005A6C03" w14:paraId="1C39BCB0" w14:textId="77777777">
        <w:tc>
          <w:tcPr>
            <w:tcW w:w="2376" w:type="dxa"/>
          </w:tcPr>
          <w:p w14:paraId="625C9C65" w14:textId="77777777" w:rsidR="005A6C03" w:rsidRPr="00D5393F" w:rsidRDefault="005A6C03">
            <w:pPr>
              <w:rPr>
                <w:i/>
              </w:rPr>
            </w:pPr>
            <w:r w:rsidRPr="00D5393F">
              <w:rPr>
                <w:i/>
              </w:rPr>
              <w:t>Établissements partenaires</w:t>
            </w:r>
          </w:p>
        </w:tc>
        <w:tc>
          <w:tcPr>
            <w:tcW w:w="6830" w:type="dxa"/>
            <w:gridSpan w:val="5"/>
          </w:tcPr>
          <w:p w14:paraId="15E8BA24" w14:textId="77777777" w:rsidR="005A6C03" w:rsidRDefault="005A6C03" w:rsidP="00AC2438">
            <w:pPr>
              <w:tabs>
                <w:tab w:val="left" w:pos="1854"/>
              </w:tabs>
            </w:pPr>
          </w:p>
        </w:tc>
      </w:tr>
    </w:tbl>
    <w:p w14:paraId="3174CBB7" w14:textId="77777777" w:rsidR="00EC13D5" w:rsidRDefault="00EC13D5"/>
    <w:p w14:paraId="68B805B1" w14:textId="77777777" w:rsidR="00EC13D5" w:rsidRDefault="00EC13D5"/>
    <w:tbl>
      <w:tblPr>
        <w:tblStyle w:val="Grille"/>
        <w:tblW w:w="0" w:type="auto"/>
        <w:tblLook w:val="00A0" w:firstRow="1" w:lastRow="0" w:firstColumn="1" w:lastColumn="0" w:noHBand="0" w:noVBand="0"/>
      </w:tblPr>
      <w:tblGrid>
        <w:gridCol w:w="9206"/>
      </w:tblGrid>
      <w:tr w:rsidR="005A6C03" w14:paraId="4D1E993B" w14:textId="77777777">
        <w:tc>
          <w:tcPr>
            <w:tcW w:w="9206" w:type="dxa"/>
          </w:tcPr>
          <w:p w14:paraId="76BF4BD0" w14:textId="77777777" w:rsidR="005A6C03" w:rsidRDefault="005A6C03" w:rsidP="00C73C3C">
            <w:pPr>
              <w:rPr>
                <w:rFonts w:ascii="Times New Roman" w:hAnsi="Times New Roman"/>
                <w:b/>
                <w:i/>
                <w:sz w:val="32"/>
              </w:rPr>
            </w:pPr>
          </w:p>
          <w:p w14:paraId="23CC55B6" w14:textId="77777777" w:rsidR="005A6C03" w:rsidRDefault="005A6C03" w:rsidP="00C73C3C">
            <w:pPr>
              <w:rPr>
                <w:rFonts w:ascii="Times New Roman" w:hAnsi="Times New Roman"/>
                <w:b/>
                <w:i/>
                <w:sz w:val="32"/>
              </w:rPr>
            </w:pPr>
            <w:r>
              <w:rPr>
                <w:rFonts w:ascii="Times New Roman" w:hAnsi="Times New Roman"/>
                <w:b/>
                <w:i/>
                <w:sz w:val="32"/>
              </w:rPr>
              <w:t>3. M2 - semestre 1 - tronc commun</w:t>
            </w:r>
          </w:p>
          <w:p w14:paraId="7100F75D" w14:textId="77777777" w:rsidR="005A6C03" w:rsidRPr="002B6000" w:rsidRDefault="005A6C03" w:rsidP="00C73C3C">
            <w:pPr>
              <w:rPr>
                <w:rFonts w:ascii="Times New Roman" w:hAnsi="Times New Roman"/>
                <w:b/>
                <w:i/>
                <w:sz w:val="32"/>
              </w:rPr>
            </w:pPr>
          </w:p>
        </w:tc>
      </w:tr>
    </w:tbl>
    <w:p w14:paraId="29E93C62" w14:textId="77777777" w:rsidR="005A6C03" w:rsidRDefault="005A6C03"/>
    <w:p w14:paraId="73BE4E2B" w14:textId="77777777" w:rsidR="005A6C03" w:rsidRDefault="005A6C03"/>
    <w:p w14:paraId="66C9CE44" w14:textId="77777777" w:rsidR="005A6C03" w:rsidRDefault="005A6C03"/>
    <w:tbl>
      <w:tblPr>
        <w:tblStyle w:val="Grille"/>
        <w:tblW w:w="0" w:type="auto"/>
        <w:tblLook w:val="00A0" w:firstRow="1" w:lastRow="0" w:firstColumn="1" w:lastColumn="0" w:noHBand="0" w:noVBand="0"/>
      </w:tblPr>
      <w:tblGrid>
        <w:gridCol w:w="2376"/>
        <w:gridCol w:w="1707"/>
        <w:gridCol w:w="1708"/>
        <w:gridCol w:w="346"/>
        <w:gridCol w:w="1361"/>
        <w:gridCol w:w="1708"/>
      </w:tblGrid>
      <w:tr w:rsidR="005A6C03" w14:paraId="23AB00E6" w14:textId="77777777">
        <w:tc>
          <w:tcPr>
            <w:tcW w:w="2376" w:type="dxa"/>
            <w:shd w:val="clear" w:color="auto" w:fill="BFBFBF" w:themeFill="background1" w:themeFillShade="BF"/>
          </w:tcPr>
          <w:p w14:paraId="66FAF046" w14:textId="77777777" w:rsidR="005A6C03" w:rsidRDefault="005A6C03" w:rsidP="00AC2438">
            <w:pPr>
              <w:jc w:val="center"/>
            </w:pPr>
            <w:r>
              <w:t>Master 2 – EA</w:t>
            </w:r>
          </w:p>
        </w:tc>
        <w:tc>
          <w:tcPr>
            <w:tcW w:w="3761" w:type="dxa"/>
            <w:gridSpan w:val="3"/>
            <w:shd w:val="clear" w:color="auto" w:fill="BFBFBF" w:themeFill="background1" w:themeFillShade="BF"/>
          </w:tcPr>
          <w:p w14:paraId="43E0AB02" w14:textId="77777777" w:rsidR="005A6C03" w:rsidRDefault="005A6C03" w:rsidP="00AC2438">
            <w:pPr>
              <w:jc w:val="center"/>
            </w:pPr>
            <w:r>
              <w:t>Tronc commun</w:t>
            </w:r>
          </w:p>
        </w:tc>
        <w:tc>
          <w:tcPr>
            <w:tcW w:w="3069" w:type="dxa"/>
            <w:gridSpan w:val="2"/>
            <w:shd w:val="clear" w:color="auto" w:fill="BFBFBF" w:themeFill="background1" w:themeFillShade="BF"/>
          </w:tcPr>
          <w:p w14:paraId="1D0D560D" w14:textId="77777777" w:rsidR="005A6C03" w:rsidRDefault="005A6C03" w:rsidP="00AC2438">
            <w:pPr>
              <w:jc w:val="center"/>
            </w:pPr>
            <w:r>
              <w:t>Semestre 1</w:t>
            </w:r>
          </w:p>
        </w:tc>
      </w:tr>
      <w:tr w:rsidR="005A6C03" w14:paraId="74008641" w14:textId="77777777">
        <w:tc>
          <w:tcPr>
            <w:tcW w:w="2376" w:type="dxa"/>
            <w:shd w:val="clear" w:color="auto" w:fill="D9D9D9" w:themeFill="background1" w:themeFillShade="D9"/>
          </w:tcPr>
          <w:p w14:paraId="724E38AA" w14:textId="77777777" w:rsidR="005A6C03" w:rsidRPr="00D5393F" w:rsidRDefault="0090731E" w:rsidP="00AC2438">
            <w:pPr>
              <w:tabs>
                <w:tab w:val="left" w:pos="1381"/>
              </w:tabs>
              <w:rPr>
                <w:b/>
                <w:sz w:val="28"/>
              </w:rPr>
            </w:pPr>
            <w:r>
              <w:rPr>
                <w:b/>
                <w:sz w:val="28"/>
              </w:rPr>
              <w:t>UE 21</w:t>
            </w:r>
            <w:r w:rsidR="005A6C03" w:rsidRPr="00D5393F">
              <w:rPr>
                <w:b/>
                <w:sz w:val="28"/>
              </w:rPr>
              <w:t>.1</w:t>
            </w:r>
          </w:p>
        </w:tc>
        <w:tc>
          <w:tcPr>
            <w:tcW w:w="6830" w:type="dxa"/>
            <w:gridSpan w:val="5"/>
            <w:shd w:val="clear" w:color="auto" w:fill="D9D9D9" w:themeFill="background1" w:themeFillShade="D9"/>
          </w:tcPr>
          <w:p w14:paraId="3DE0CC0B" w14:textId="77777777" w:rsidR="005A6C03" w:rsidRPr="00D5393F" w:rsidRDefault="005A6C03">
            <w:pPr>
              <w:rPr>
                <w:b/>
                <w:sz w:val="28"/>
              </w:rPr>
            </w:pPr>
            <w:r w:rsidRPr="00D5393F">
              <w:rPr>
                <w:b/>
                <w:sz w:val="28"/>
              </w:rPr>
              <w:t>Sciences humaines, économiques, sociales et juridiques</w:t>
            </w:r>
          </w:p>
        </w:tc>
      </w:tr>
      <w:tr w:rsidR="005A6C03" w14:paraId="1297A267" w14:textId="77777777">
        <w:tc>
          <w:tcPr>
            <w:tcW w:w="2376" w:type="dxa"/>
            <w:shd w:val="clear" w:color="auto" w:fill="auto"/>
          </w:tcPr>
          <w:p w14:paraId="532B57A9" w14:textId="77777777" w:rsidR="005A6C03" w:rsidRPr="00D5393F" w:rsidRDefault="005A6C03" w:rsidP="00AC2438">
            <w:pPr>
              <w:tabs>
                <w:tab w:val="left" w:pos="1381"/>
              </w:tabs>
              <w:rPr>
                <w:b/>
                <w:sz w:val="28"/>
              </w:rPr>
            </w:pPr>
            <w:r>
              <w:rPr>
                <w:b/>
                <w:sz w:val="28"/>
              </w:rPr>
              <w:t>5 ECTS</w:t>
            </w:r>
          </w:p>
        </w:tc>
        <w:tc>
          <w:tcPr>
            <w:tcW w:w="1707" w:type="dxa"/>
            <w:shd w:val="clear" w:color="auto" w:fill="auto"/>
          </w:tcPr>
          <w:p w14:paraId="40CEC589" w14:textId="77777777" w:rsidR="005A6C03" w:rsidRPr="00D5393F" w:rsidRDefault="005A6C03">
            <w:pPr>
              <w:rPr>
                <w:b/>
                <w:sz w:val="28"/>
              </w:rPr>
            </w:pPr>
            <w:r w:rsidRPr="00774996">
              <w:t>Total :</w:t>
            </w:r>
            <w:r>
              <w:rPr>
                <w:b/>
                <w:sz w:val="28"/>
              </w:rPr>
              <w:t xml:space="preserve"> 45 h</w:t>
            </w:r>
          </w:p>
        </w:tc>
        <w:tc>
          <w:tcPr>
            <w:tcW w:w="1708" w:type="dxa"/>
            <w:shd w:val="clear" w:color="auto" w:fill="auto"/>
          </w:tcPr>
          <w:p w14:paraId="577CFC20" w14:textId="77777777" w:rsidR="005A6C03" w:rsidRPr="00D5393F" w:rsidRDefault="005A6C03">
            <w:pPr>
              <w:rPr>
                <w:b/>
                <w:sz w:val="28"/>
              </w:rPr>
            </w:pPr>
            <w:r w:rsidRPr="00774996">
              <w:t>CM :</w:t>
            </w:r>
            <w:r>
              <w:rPr>
                <w:b/>
                <w:sz w:val="28"/>
              </w:rPr>
              <w:t xml:space="preserve"> </w:t>
            </w:r>
            <w:r w:rsidRPr="00774996">
              <w:t>45h</w:t>
            </w:r>
          </w:p>
        </w:tc>
        <w:tc>
          <w:tcPr>
            <w:tcW w:w="1707" w:type="dxa"/>
            <w:gridSpan w:val="2"/>
            <w:shd w:val="clear" w:color="auto" w:fill="auto"/>
          </w:tcPr>
          <w:p w14:paraId="70E12BEB" w14:textId="77777777" w:rsidR="005A6C03" w:rsidRPr="00774996" w:rsidRDefault="005A6C03">
            <w:r>
              <w:t>TD</w:t>
            </w:r>
            <w:r w:rsidRPr="00774996">
              <w:t> : 0</w:t>
            </w:r>
          </w:p>
        </w:tc>
        <w:tc>
          <w:tcPr>
            <w:tcW w:w="1708" w:type="dxa"/>
            <w:shd w:val="clear" w:color="auto" w:fill="auto"/>
          </w:tcPr>
          <w:p w14:paraId="095EBD7A" w14:textId="77777777" w:rsidR="005A6C03" w:rsidRPr="00774996" w:rsidRDefault="005A6C03">
            <w:r>
              <w:t>TP</w:t>
            </w:r>
            <w:r w:rsidRPr="00774996">
              <w:t> : 0</w:t>
            </w:r>
          </w:p>
        </w:tc>
      </w:tr>
      <w:tr w:rsidR="005A6C03" w14:paraId="267CCD19" w14:textId="77777777">
        <w:tc>
          <w:tcPr>
            <w:tcW w:w="2376" w:type="dxa"/>
          </w:tcPr>
          <w:p w14:paraId="5E3DFBEB" w14:textId="77777777" w:rsidR="005A6C03" w:rsidRPr="00D5393F" w:rsidRDefault="005A6C03">
            <w:pPr>
              <w:rPr>
                <w:i/>
              </w:rPr>
            </w:pPr>
            <w:r w:rsidRPr="00D5393F">
              <w:rPr>
                <w:i/>
              </w:rPr>
              <w:t>Description</w:t>
            </w:r>
          </w:p>
        </w:tc>
        <w:tc>
          <w:tcPr>
            <w:tcW w:w="6830" w:type="dxa"/>
            <w:gridSpan w:val="5"/>
          </w:tcPr>
          <w:p w14:paraId="0AF6508C" w14:textId="77777777" w:rsidR="005A6C03" w:rsidRDefault="005A6C03"/>
        </w:tc>
      </w:tr>
      <w:tr w:rsidR="005A6C03" w14:paraId="7DEBDB39" w14:textId="77777777">
        <w:tc>
          <w:tcPr>
            <w:tcW w:w="2376" w:type="dxa"/>
          </w:tcPr>
          <w:p w14:paraId="1CD50170" w14:textId="77777777" w:rsidR="005A6C03" w:rsidRPr="00D5393F" w:rsidRDefault="005A6C03">
            <w:pPr>
              <w:rPr>
                <w:i/>
              </w:rPr>
            </w:pPr>
            <w:r w:rsidRPr="00D5393F">
              <w:rPr>
                <w:i/>
              </w:rPr>
              <w:t>Coordinateur</w:t>
            </w:r>
          </w:p>
        </w:tc>
        <w:tc>
          <w:tcPr>
            <w:tcW w:w="6830" w:type="dxa"/>
            <w:gridSpan w:val="5"/>
          </w:tcPr>
          <w:p w14:paraId="32A4F8DC" w14:textId="77777777" w:rsidR="005A6C03" w:rsidRDefault="005A6C03">
            <w:r>
              <w:t xml:space="preserve">Anne de </w:t>
            </w:r>
            <w:proofErr w:type="spellStart"/>
            <w:r>
              <w:t>Blignières</w:t>
            </w:r>
            <w:proofErr w:type="spellEnd"/>
            <w:r>
              <w:t xml:space="preserve"> (</w:t>
            </w:r>
            <w:proofErr w:type="spellStart"/>
            <w:r>
              <w:t>UPDa</w:t>
            </w:r>
            <w:proofErr w:type="spellEnd"/>
            <w:r>
              <w:t>)</w:t>
            </w:r>
          </w:p>
        </w:tc>
      </w:tr>
      <w:tr w:rsidR="005A6C03" w14:paraId="6A4D5D12" w14:textId="77777777">
        <w:tc>
          <w:tcPr>
            <w:tcW w:w="2376" w:type="dxa"/>
          </w:tcPr>
          <w:p w14:paraId="5C460899" w14:textId="77777777" w:rsidR="005A6C03" w:rsidRPr="00D5393F" w:rsidRDefault="005A6C03">
            <w:pPr>
              <w:rPr>
                <w:i/>
              </w:rPr>
            </w:pPr>
            <w:r w:rsidRPr="00D5393F">
              <w:rPr>
                <w:i/>
              </w:rPr>
              <w:t>Équipe pédagogique</w:t>
            </w:r>
          </w:p>
        </w:tc>
        <w:tc>
          <w:tcPr>
            <w:tcW w:w="6830" w:type="dxa"/>
            <w:gridSpan w:val="5"/>
          </w:tcPr>
          <w:p w14:paraId="05C4CF32" w14:textId="77777777" w:rsidR="005A6C03" w:rsidRDefault="007F4E41">
            <w:r>
              <w:t xml:space="preserve">Anne de </w:t>
            </w:r>
            <w:proofErr w:type="spellStart"/>
            <w:r>
              <w:t>Blignières</w:t>
            </w:r>
            <w:proofErr w:type="spellEnd"/>
          </w:p>
        </w:tc>
      </w:tr>
      <w:tr w:rsidR="005A6C03" w14:paraId="3660AE53" w14:textId="77777777">
        <w:tc>
          <w:tcPr>
            <w:tcW w:w="2376" w:type="dxa"/>
          </w:tcPr>
          <w:p w14:paraId="34F86650" w14:textId="77777777" w:rsidR="005A6C03" w:rsidRPr="00D5393F" w:rsidRDefault="005A6C03">
            <w:pPr>
              <w:rPr>
                <w:i/>
              </w:rPr>
            </w:pPr>
            <w:r w:rsidRPr="00D5393F">
              <w:rPr>
                <w:i/>
              </w:rPr>
              <w:t>Établissements partenaires</w:t>
            </w:r>
          </w:p>
        </w:tc>
        <w:tc>
          <w:tcPr>
            <w:tcW w:w="6830" w:type="dxa"/>
            <w:gridSpan w:val="5"/>
          </w:tcPr>
          <w:p w14:paraId="3879DEAF" w14:textId="77777777" w:rsidR="005A6C03" w:rsidRDefault="005A6C03">
            <w:proofErr w:type="spellStart"/>
            <w:r>
              <w:t>UPDa</w:t>
            </w:r>
            <w:proofErr w:type="spellEnd"/>
          </w:p>
        </w:tc>
      </w:tr>
    </w:tbl>
    <w:p w14:paraId="360C7C52" w14:textId="77777777" w:rsidR="005A6C03" w:rsidRDefault="005A6C03"/>
    <w:tbl>
      <w:tblPr>
        <w:tblStyle w:val="Grille"/>
        <w:tblW w:w="0" w:type="auto"/>
        <w:tblLook w:val="00A0" w:firstRow="1" w:lastRow="0" w:firstColumn="1" w:lastColumn="0" w:noHBand="0" w:noVBand="0"/>
      </w:tblPr>
      <w:tblGrid>
        <w:gridCol w:w="2376"/>
        <w:gridCol w:w="1707"/>
        <w:gridCol w:w="1708"/>
        <w:gridCol w:w="346"/>
        <w:gridCol w:w="1361"/>
        <w:gridCol w:w="1708"/>
      </w:tblGrid>
      <w:tr w:rsidR="005A6C03" w14:paraId="51FEC5FC" w14:textId="77777777">
        <w:tc>
          <w:tcPr>
            <w:tcW w:w="2376" w:type="dxa"/>
            <w:shd w:val="clear" w:color="auto" w:fill="BFBFBF" w:themeFill="background1" w:themeFillShade="BF"/>
          </w:tcPr>
          <w:p w14:paraId="180A2B49" w14:textId="77777777" w:rsidR="005A6C03" w:rsidRDefault="005A6C03" w:rsidP="00AC2438">
            <w:pPr>
              <w:jc w:val="center"/>
            </w:pPr>
            <w:r>
              <w:t>Master 2 – EA</w:t>
            </w:r>
          </w:p>
        </w:tc>
        <w:tc>
          <w:tcPr>
            <w:tcW w:w="3761" w:type="dxa"/>
            <w:gridSpan w:val="3"/>
            <w:shd w:val="clear" w:color="auto" w:fill="BFBFBF" w:themeFill="background1" w:themeFillShade="BF"/>
          </w:tcPr>
          <w:p w14:paraId="592B4CA9" w14:textId="77777777" w:rsidR="005A6C03" w:rsidRDefault="005A6C03" w:rsidP="00AC2438">
            <w:pPr>
              <w:jc w:val="center"/>
            </w:pPr>
            <w:r>
              <w:t>Tronc commun</w:t>
            </w:r>
          </w:p>
        </w:tc>
        <w:tc>
          <w:tcPr>
            <w:tcW w:w="3069" w:type="dxa"/>
            <w:gridSpan w:val="2"/>
            <w:shd w:val="clear" w:color="auto" w:fill="BFBFBF" w:themeFill="background1" w:themeFillShade="BF"/>
          </w:tcPr>
          <w:p w14:paraId="6D28D1A0" w14:textId="77777777" w:rsidR="005A6C03" w:rsidRDefault="005A6C03" w:rsidP="00AC2438">
            <w:pPr>
              <w:jc w:val="center"/>
            </w:pPr>
            <w:r>
              <w:t>Semestre 1</w:t>
            </w:r>
          </w:p>
        </w:tc>
      </w:tr>
      <w:tr w:rsidR="005A6C03" w14:paraId="5002C9CA" w14:textId="77777777">
        <w:tc>
          <w:tcPr>
            <w:tcW w:w="2376" w:type="dxa"/>
            <w:shd w:val="clear" w:color="auto" w:fill="D9D9D9" w:themeFill="background1" w:themeFillShade="D9"/>
          </w:tcPr>
          <w:p w14:paraId="35FE2CE3" w14:textId="77777777" w:rsidR="005A6C03" w:rsidRPr="00D5393F" w:rsidRDefault="0090731E" w:rsidP="00AC2438">
            <w:pPr>
              <w:rPr>
                <w:b/>
                <w:sz w:val="28"/>
              </w:rPr>
            </w:pPr>
            <w:r>
              <w:rPr>
                <w:b/>
                <w:sz w:val="28"/>
              </w:rPr>
              <w:t>UE 21</w:t>
            </w:r>
            <w:r w:rsidR="005A6C03">
              <w:rPr>
                <w:b/>
                <w:sz w:val="28"/>
              </w:rPr>
              <w:t>.2</w:t>
            </w:r>
          </w:p>
        </w:tc>
        <w:tc>
          <w:tcPr>
            <w:tcW w:w="6830" w:type="dxa"/>
            <w:gridSpan w:val="5"/>
            <w:shd w:val="clear" w:color="auto" w:fill="D9D9D9" w:themeFill="background1" w:themeFillShade="D9"/>
          </w:tcPr>
          <w:p w14:paraId="730CE038" w14:textId="77777777" w:rsidR="005A6C03" w:rsidRPr="00D5393F" w:rsidRDefault="005A6C03" w:rsidP="00AC2438">
            <w:pPr>
              <w:rPr>
                <w:b/>
                <w:sz w:val="28"/>
              </w:rPr>
            </w:pPr>
            <w:r>
              <w:rPr>
                <w:b/>
                <w:sz w:val="28"/>
              </w:rPr>
              <w:t>Techniques d’observation</w:t>
            </w:r>
          </w:p>
        </w:tc>
      </w:tr>
      <w:tr w:rsidR="005A6C03" w14:paraId="589E8760" w14:textId="77777777">
        <w:tc>
          <w:tcPr>
            <w:tcW w:w="2376" w:type="dxa"/>
          </w:tcPr>
          <w:p w14:paraId="1604378E" w14:textId="77777777" w:rsidR="005A6C03" w:rsidRPr="00774996" w:rsidRDefault="005A6C03">
            <w:pPr>
              <w:rPr>
                <w:b/>
                <w:sz w:val="28"/>
              </w:rPr>
            </w:pPr>
            <w:r>
              <w:rPr>
                <w:b/>
                <w:sz w:val="28"/>
              </w:rPr>
              <w:t>3</w:t>
            </w:r>
            <w:r w:rsidRPr="00774996">
              <w:rPr>
                <w:b/>
                <w:sz w:val="28"/>
              </w:rPr>
              <w:t xml:space="preserve"> ECTS</w:t>
            </w:r>
          </w:p>
        </w:tc>
        <w:tc>
          <w:tcPr>
            <w:tcW w:w="1707" w:type="dxa"/>
          </w:tcPr>
          <w:p w14:paraId="3AD40F03" w14:textId="77777777" w:rsidR="005A6C03" w:rsidRPr="00D5393F" w:rsidRDefault="005A6C03" w:rsidP="00AC2438">
            <w:r>
              <w:t xml:space="preserve">Total : </w:t>
            </w:r>
            <w:r>
              <w:rPr>
                <w:b/>
                <w:sz w:val="28"/>
              </w:rPr>
              <w:t>30</w:t>
            </w:r>
            <w:r w:rsidRPr="00774996">
              <w:rPr>
                <w:b/>
                <w:sz w:val="28"/>
              </w:rPr>
              <w:t xml:space="preserve"> h</w:t>
            </w:r>
          </w:p>
        </w:tc>
        <w:tc>
          <w:tcPr>
            <w:tcW w:w="1708" w:type="dxa"/>
          </w:tcPr>
          <w:p w14:paraId="7450CA6A" w14:textId="77777777" w:rsidR="005A6C03" w:rsidRPr="00D5393F" w:rsidRDefault="005A6C03" w:rsidP="00AC2438">
            <w:r>
              <w:t>CM : 15 h</w:t>
            </w:r>
          </w:p>
        </w:tc>
        <w:tc>
          <w:tcPr>
            <w:tcW w:w="1707" w:type="dxa"/>
            <w:gridSpan w:val="2"/>
          </w:tcPr>
          <w:p w14:paraId="5A724D07" w14:textId="77777777" w:rsidR="005A6C03" w:rsidRPr="00D5393F" w:rsidRDefault="005A6C03" w:rsidP="00AC2438">
            <w:r>
              <w:t>TD : 15 h</w:t>
            </w:r>
          </w:p>
        </w:tc>
        <w:tc>
          <w:tcPr>
            <w:tcW w:w="1708" w:type="dxa"/>
          </w:tcPr>
          <w:p w14:paraId="6E01DD95" w14:textId="77777777" w:rsidR="005A6C03" w:rsidRPr="00D5393F" w:rsidRDefault="005A6C03" w:rsidP="00AC2438">
            <w:r>
              <w:t>TP : 0</w:t>
            </w:r>
          </w:p>
        </w:tc>
      </w:tr>
      <w:tr w:rsidR="005A6C03" w14:paraId="3B74BEA2" w14:textId="77777777">
        <w:tc>
          <w:tcPr>
            <w:tcW w:w="2376" w:type="dxa"/>
          </w:tcPr>
          <w:p w14:paraId="54BC5D98" w14:textId="77777777" w:rsidR="005A6C03" w:rsidRPr="00D5393F" w:rsidRDefault="005A6C03">
            <w:pPr>
              <w:rPr>
                <w:i/>
              </w:rPr>
            </w:pPr>
            <w:r w:rsidRPr="00D5393F">
              <w:rPr>
                <w:i/>
              </w:rPr>
              <w:t>Description</w:t>
            </w:r>
          </w:p>
        </w:tc>
        <w:tc>
          <w:tcPr>
            <w:tcW w:w="6830" w:type="dxa"/>
            <w:gridSpan w:val="5"/>
          </w:tcPr>
          <w:p w14:paraId="595F6363" w14:textId="77777777" w:rsidR="005A6C03" w:rsidRDefault="005A6C03" w:rsidP="00AC2438">
            <w:r>
              <w:t xml:space="preserve">Utilisation et performance de différents types d’instruments spatiaux. Instruments directs par interaction avec des phénomènes dans leur voisinage immédiat et enregistrant leurs caractéristiques (détecteurs de particules, instrument à plasma, magnétomètres, spectromètre de masse, etc.). Instrument de télédétection : image ou caractérisation de la source du phénomène (imageur, polarimètre, radiomètre, </w:t>
            </w:r>
            <w:proofErr w:type="spellStart"/>
            <w:r>
              <w:t>spectro</w:t>
            </w:r>
            <w:proofErr w:type="spellEnd"/>
            <w:r>
              <w:t xml:space="preserve">-imageur, etc.). Instruments actifs : radar, altimètre spectromètre à rayon X et particules alpha. Instruments passifs qui reçoivent et traitent des phénomènes existants, lumière, particules ou autres phénomènes (imageur, magnétomètre, etc.) </w:t>
            </w:r>
          </w:p>
        </w:tc>
      </w:tr>
      <w:tr w:rsidR="005A6C03" w14:paraId="5E5B0E1A" w14:textId="77777777">
        <w:tc>
          <w:tcPr>
            <w:tcW w:w="2376" w:type="dxa"/>
          </w:tcPr>
          <w:p w14:paraId="08C21563" w14:textId="77777777" w:rsidR="005A6C03" w:rsidRPr="00D5393F" w:rsidRDefault="005A6C03">
            <w:pPr>
              <w:rPr>
                <w:i/>
              </w:rPr>
            </w:pPr>
            <w:r w:rsidRPr="00D5393F">
              <w:rPr>
                <w:i/>
              </w:rPr>
              <w:t>Coordinateur</w:t>
            </w:r>
          </w:p>
        </w:tc>
        <w:tc>
          <w:tcPr>
            <w:tcW w:w="6830" w:type="dxa"/>
            <w:gridSpan w:val="5"/>
          </w:tcPr>
          <w:p w14:paraId="18BB23DA" w14:textId="77777777" w:rsidR="005A6C03" w:rsidRDefault="00AE7026" w:rsidP="00AC2438">
            <w:r>
              <w:t xml:space="preserve">Marcello </w:t>
            </w:r>
            <w:proofErr w:type="spellStart"/>
            <w:r>
              <w:t>Fulchignoni</w:t>
            </w:r>
            <w:proofErr w:type="spellEnd"/>
            <w:r w:rsidR="005A6C03">
              <w:t xml:space="preserve"> (</w:t>
            </w:r>
            <w:r>
              <w:t>UPD/</w:t>
            </w:r>
            <w:r w:rsidR="005A6C03">
              <w:t>OBSPM)</w:t>
            </w:r>
          </w:p>
        </w:tc>
      </w:tr>
      <w:tr w:rsidR="005A6C03" w:rsidRPr="005515DC" w14:paraId="768B637A" w14:textId="77777777">
        <w:tc>
          <w:tcPr>
            <w:tcW w:w="2376" w:type="dxa"/>
          </w:tcPr>
          <w:p w14:paraId="6638E637" w14:textId="77777777" w:rsidR="005A6C03" w:rsidRPr="00D5393F" w:rsidRDefault="005A6C03">
            <w:pPr>
              <w:rPr>
                <w:i/>
              </w:rPr>
            </w:pPr>
            <w:r w:rsidRPr="00D5393F">
              <w:rPr>
                <w:i/>
              </w:rPr>
              <w:t>Équipe pédagogique</w:t>
            </w:r>
          </w:p>
        </w:tc>
        <w:tc>
          <w:tcPr>
            <w:tcW w:w="6830" w:type="dxa"/>
            <w:gridSpan w:val="5"/>
          </w:tcPr>
          <w:p w14:paraId="2FE4C5F7" w14:textId="77777777" w:rsidR="005A6C03" w:rsidRPr="00CA1F67" w:rsidRDefault="005A6C03" w:rsidP="000C1D1A">
            <w:pPr>
              <w:rPr>
                <w:lang w:val="en-US"/>
              </w:rPr>
            </w:pPr>
            <w:r w:rsidRPr="00CA1F67">
              <w:rPr>
                <w:lang w:val="en-US"/>
              </w:rPr>
              <w:t xml:space="preserve">Nicolas </w:t>
            </w:r>
            <w:proofErr w:type="spellStart"/>
            <w:r w:rsidRPr="00CA1F67">
              <w:rPr>
                <w:lang w:val="en-US"/>
              </w:rPr>
              <w:t>Delbart</w:t>
            </w:r>
            <w:proofErr w:type="spellEnd"/>
            <w:r w:rsidRPr="00CA1F67">
              <w:rPr>
                <w:lang w:val="en-US"/>
              </w:rPr>
              <w:t xml:space="preserve">, </w:t>
            </w:r>
            <w:r w:rsidR="000C1D1A" w:rsidRPr="00CA1F67">
              <w:rPr>
                <w:lang w:val="en-US"/>
              </w:rPr>
              <w:t xml:space="preserve">Pham Ngoc </w:t>
            </w:r>
            <w:proofErr w:type="spellStart"/>
            <w:r w:rsidR="000C1D1A" w:rsidRPr="00CA1F67">
              <w:rPr>
                <w:lang w:val="en-US"/>
              </w:rPr>
              <w:t>Diep</w:t>
            </w:r>
            <w:proofErr w:type="spellEnd"/>
            <w:r w:rsidR="000C1D1A" w:rsidRPr="00CA1F67">
              <w:rPr>
                <w:lang w:val="en-US"/>
              </w:rPr>
              <w:t xml:space="preserve">, </w:t>
            </w:r>
            <w:r w:rsidRPr="00CA1F67">
              <w:rPr>
                <w:lang w:val="en-US"/>
              </w:rPr>
              <w:t xml:space="preserve">Marcello </w:t>
            </w:r>
            <w:proofErr w:type="spellStart"/>
            <w:r w:rsidRPr="00CA1F67">
              <w:rPr>
                <w:lang w:val="en-US"/>
              </w:rPr>
              <w:t>Fulchignoni</w:t>
            </w:r>
            <w:proofErr w:type="spellEnd"/>
            <w:r w:rsidRPr="00CA1F67">
              <w:rPr>
                <w:lang w:val="en-US"/>
              </w:rPr>
              <w:t xml:space="preserve">, Catherine </w:t>
            </w:r>
            <w:proofErr w:type="spellStart"/>
            <w:r w:rsidRPr="00CA1F67">
              <w:rPr>
                <w:lang w:val="en-US"/>
              </w:rPr>
              <w:t>Mering</w:t>
            </w:r>
            <w:proofErr w:type="spellEnd"/>
            <w:r w:rsidR="000C1D1A" w:rsidRPr="00CA1F67">
              <w:rPr>
                <w:lang w:val="en-US"/>
              </w:rPr>
              <w:t xml:space="preserve">, Pham </w:t>
            </w:r>
            <w:proofErr w:type="spellStart"/>
            <w:r w:rsidR="000C1D1A" w:rsidRPr="00CA1F67">
              <w:rPr>
                <w:lang w:val="en-US"/>
              </w:rPr>
              <w:t>Thi</w:t>
            </w:r>
            <w:proofErr w:type="spellEnd"/>
            <w:r w:rsidR="000C1D1A" w:rsidRPr="00CA1F67">
              <w:rPr>
                <w:lang w:val="en-US"/>
              </w:rPr>
              <w:t xml:space="preserve"> </w:t>
            </w:r>
            <w:proofErr w:type="spellStart"/>
            <w:r w:rsidR="000C1D1A" w:rsidRPr="00CA1F67">
              <w:rPr>
                <w:lang w:val="en-US"/>
              </w:rPr>
              <w:t>Tuyet</w:t>
            </w:r>
            <w:proofErr w:type="spellEnd"/>
            <w:r w:rsidR="000C1D1A" w:rsidRPr="00CA1F67">
              <w:rPr>
                <w:lang w:val="en-US"/>
              </w:rPr>
              <w:t xml:space="preserve"> </w:t>
            </w:r>
            <w:proofErr w:type="spellStart"/>
            <w:r w:rsidR="000C1D1A" w:rsidRPr="00CA1F67">
              <w:rPr>
                <w:lang w:val="en-US"/>
              </w:rPr>
              <w:t>Nhung</w:t>
            </w:r>
            <w:proofErr w:type="spellEnd"/>
            <w:r w:rsidRPr="00CA1F67">
              <w:rPr>
                <w:lang w:val="en-US"/>
              </w:rPr>
              <w:t xml:space="preserve">, Catherine </w:t>
            </w:r>
            <w:proofErr w:type="spellStart"/>
            <w:r w:rsidRPr="00CA1F67">
              <w:rPr>
                <w:lang w:val="en-US"/>
              </w:rPr>
              <w:t>Prigent</w:t>
            </w:r>
            <w:proofErr w:type="spellEnd"/>
            <w:r w:rsidR="006E08F4" w:rsidRPr="00CA1F67">
              <w:rPr>
                <w:lang w:val="en-US"/>
              </w:rPr>
              <w:t xml:space="preserve">, Nguyen </w:t>
            </w:r>
            <w:proofErr w:type="spellStart"/>
            <w:r w:rsidR="006E08F4" w:rsidRPr="00CA1F67">
              <w:rPr>
                <w:lang w:val="en-US"/>
              </w:rPr>
              <w:t>Luong</w:t>
            </w:r>
            <w:proofErr w:type="spellEnd"/>
            <w:r w:rsidR="006E08F4" w:rsidRPr="00CA1F67">
              <w:rPr>
                <w:lang w:val="en-US"/>
              </w:rPr>
              <w:t xml:space="preserve"> </w:t>
            </w:r>
            <w:proofErr w:type="spellStart"/>
            <w:r w:rsidR="006E08F4" w:rsidRPr="00CA1F67">
              <w:rPr>
                <w:lang w:val="en-US"/>
              </w:rPr>
              <w:t>Quang</w:t>
            </w:r>
            <w:proofErr w:type="spellEnd"/>
          </w:p>
        </w:tc>
      </w:tr>
      <w:tr w:rsidR="005A6C03" w14:paraId="2785D62F" w14:textId="77777777">
        <w:tc>
          <w:tcPr>
            <w:tcW w:w="2376" w:type="dxa"/>
          </w:tcPr>
          <w:p w14:paraId="5C743BDA" w14:textId="77777777" w:rsidR="005A6C03" w:rsidRPr="00D5393F" w:rsidRDefault="005A6C03">
            <w:pPr>
              <w:rPr>
                <w:i/>
              </w:rPr>
            </w:pPr>
            <w:r w:rsidRPr="00D5393F">
              <w:rPr>
                <w:i/>
              </w:rPr>
              <w:t>Établissements partenaires</w:t>
            </w:r>
          </w:p>
        </w:tc>
        <w:tc>
          <w:tcPr>
            <w:tcW w:w="6830" w:type="dxa"/>
            <w:gridSpan w:val="5"/>
          </w:tcPr>
          <w:p w14:paraId="7228EFD6" w14:textId="77777777" w:rsidR="005A6C03" w:rsidRDefault="005A6C03" w:rsidP="00AC2438">
            <w:pPr>
              <w:tabs>
                <w:tab w:val="left" w:pos="1854"/>
              </w:tabs>
            </w:pPr>
            <w:r>
              <w:t>OBSPM, UPD</w:t>
            </w:r>
            <w:r w:rsidR="006E08F4">
              <w:t>, VATLY</w:t>
            </w:r>
          </w:p>
        </w:tc>
      </w:tr>
    </w:tbl>
    <w:p w14:paraId="5476A336" w14:textId="77777777" w:rsidR="005A6C03" w:rsidRDefault="005A6C03"/>
    <w:tbl>
      <w:tblPr>
        <w:tblStyle w:val="Grille"/>
        <w:tblW w:w="0" w:type="auto"/>
        <w:tblLook w:val="00A0" w:firstRow="1" w:lastRow="0" w:firstColumn="1" w:lastColumn="0" w:noHBand="0" w:noVBand="0"/>
      </w:tblPr>
      <w:tblGrid>
        <w:gridCol w:w="2376"/>
        <w:gridCol w:w="1707"/>
        <w:gridCol w:w="1708"/>
        <w:gridCol w:w="346"/>
        <w:gridCol w:w="1361"/>
        <w:gridCol w:w="1708"/>
      </w:tblGrid>
      <w:tr w:rsidR="005A6C03" w14:paraId="2D7ED337" w14:textId="77777777">
        <w:tc>
          <w:tcPr>
            <w:tcW w:w="2376" w:type="dxa"/>
            <w:shd w:val="clear" w:color="auto" w:fill="BFBFBF" w:themeFill="background1" w:themeFillShade="BF"/>
          </w:tcPr>
          <w:p w14:paraId="66603C29" w14:textId="77777777" w:rsidR="005A6C03" w:rsidRDefault="005A6C03" w:rsidP="00AC2438">
            <w:pPr>
              <w:jc w:val="center"/>
            </w:pPr>
            <w:r>
              <w:t>Master 2 – EA</w:t>
            </w:r>
          </w:p>
        </w:tc>
        <w:tc>
          <w:tcPr>
            <w:tcW w:w="3761" w:type="dxa"/>
            <w:gridSpan w:val="3"/>
            <w:shd w:val="clear" w:color="auto" w:fill="BFBFBF" w:themeFill="background1" w:themeFillShade="BF"/>
          </w:tcPr>
          <w:p w14:paraId="14F0E02A" w14:textId="77777777" w:rsidR="005A6C03" w:rsidRDefault="005A6C03" w:rsidP="00AC2438">
            <w:pPr>
              <w:jc w:val="center"/>
            </w:pPr>
            <w:r>
              <w:t>Tronc commun</w:t>
            </w:r>
          </w:p>
        </w:tc>
        <w:tc>
          <w:tcPr>
            <w:tcW w:w="3069" w:type="dxa"/>
            <w:gridSpan w:val="2"/>
            <w:shd w:val="clear" w:color="auto" w:fill="BFBFBF" w:themeFill="background1" w:themeFillShade="BF"/>
          </w:tcPr>
          <w:p w14:paraId="77D47AFA" w14:textId="77777777" w:rsidR="005A6C03" w:rsidRDefault="005A6C03" w:rsidP="00AC2438">
            <w:pPr>
              <w:jc w:val="center"/>
            </w:pPr>
            <w:r>
              <w:t>Semestre 3</w:t>
            </w:r>
          </w:p>
        </w:tc>
      </w:tr>
      <w:tr w:rsidR="005A6C03" w14:paraId="6D76DE55" w14:textId="77777777">
        <w:tc>
          <w:tcPr>
            <w:tcW w:w="2376" w:type="dxa"/>
            <w:shd w:val="clear" w:color="auto" w:fill="D9D9D9" w:themeFill="background1" w:themeFillShade="D9"/>
          </w:tcPr>
          <w:p w14:paraId="7579AB56" w14:textId="77777777" w:rsidR="005A6C03" w:rsidRPr="00D5393F" w:rsidRDefault="0033248F" w:rsidP="00AC2438">
            <w:pPr>
              <w:rPr>
                <w:b/>
                <w:sz w:val="28"/>
              </w:rPr>
            </w:pPr>
            <w:r>
              <w:rPr>
                <w:b/>
                <w:sz w:val="28"/>
              </w:rPr>
              <w:t>UE 21</w:t>
            </w:r>
            <w:r w:rsidR="005A6C03">
              <w:rPr>
                <w:b/>
                <w:sz w:val="28"/>
              </w:rPr>
              <w:t>.3</w:t>
            </w:r>
          </w:p>
        </w:tc>
        <w:tc>
          <w:tcPr>
            <w:tcW w:w="6830" w:type="dxa"/>
            <w:gridSpan w:val="5"/>
            <w:shd w:val="clear" w:color="auto" w:fill="D9D9D9" w:themeFill="background1" w:themeFillShade="D9"/>
          </w:tcPr>
          <w:p w14:paraId="57AEF196" w14:textId="77777777" w:rsidR="005A6C03" w:rsidRPr="00D5393F" w:rsidRDefault="008541D2" w:rsidP="00AC2438">
            <w:pPr>
              <w:rPr>
                <w:b/>
                <w:sz w:val="28"/>
              </w:rPr>
            </w:pPr>
            <w:r>
              <w:rPr>
                <w:b/>
                <w:sz w:val="28"/>
              </w:rPr>
              <w:t>Orbitographie</w:t>
            </w:r>
          </w:p>
        </w:tc>
      </w:tr>
      <w:tr w:rsidR="005A6C03" w14:paraId="12B0C21C" w14:textId="77777777">
        <w:tc>
          <w:tcPr>
            <w:tcW w:w="2376" w:type="dxa"/>
          </w:tcPr>
          <w:p w14:paraId="043C50BA" w14:textId="77777777" w:rsidR="005A6C03" w:rsidRPr="00774996" w:rsidRDefault="005A6C03">
            <w:pPr>
              <w:rPr>
                <w:b/>
                <w:sz w:val="28"/>
              </w:rPr>
            </w:pPr>
            <w:r>
              <w:rPr>
                <w:b/>
                <w:sz w:val="28"/>
              </w:rPr>
              <w:t>2</w:t>
            </w:r>
            <w:r w:rsidRPr="00774996">
              <w:rPr>
                <w:b/>
                <w:sz w:val="28"/>
              </w:rPr>
              <w:t xml:space="preserve"> ECTS</w:t>
            </w:r>
          </w:p>
        </w:tc>
        <w:tc>
          <w:tcPr>
            <w:tcW w:w="1707" w:type="dxa"/>
          </w:tcPr>
          <w:p w14:paraId="18F1AE23" w14:textId="77777777" w:rsidR="005A6C03" w:rsidRPr="00D5393F" w:rsidRDefault="005A6C03" w:rsidP="00AC2438">
            <w:r>
              <w:t xml:space="preserve">Total : </w:t>
            </w:r>
            <w:r>
              <w:rPr>
                <w:b/>
                <w:sz w:val="28"/>
              </w:rPr>
              <w:t>20</w:t>
            </w:r>
            <w:r w:rsidRPr="00774996">
              <w:rPr>
                <w:b/>
                <w:sz w:val="28"/>
              </w:rPr>
              <w:t xml:space="preserve"> h</w:t>
            </w:r>
          </w:p>
        </w:tc>
        <w:tc>
          <w:tcPr>
            <w:tcW w:w="1708" w:type="dxa"/>
          </w:tcPr>
          <w:p w14:paraId="0AB241E5" w14:textId="77777777" w:rsidR="005A6C03" w:rsidRPr="00D5393F" w:rsidRDefault="005A6C03" w:rsidP="00AC2438">
            <w:r>
              <w:t>CM : 10 h</w:t>
            </w:r>
          </w:p>
        </w:tc>
        <w:tc>
          <w:tcPr>
            <w:tcW w:w="1707" w:type="dxa"/>
            <w:gridSpan w:val="2"/>
          </w:tcPr>
          <w:p w14:paraId="7396A51C" w14:textId="77777777" w:rsidR="005A6C03" w:rsidRPr="00D5393F" w:rsidRDefault="005A6C03" w:rsidP="00AC2438">
            <w:r>
              <w:t>TD : 10 h</w:t>
            </w:r>
          </w:p>
        </w:tc>
        <w:tc>
          <w:tcPr>
            <w:tcW w:w="1708" w:type="dxa"/>
          </w:tcPr>
          <w:p w14:paraId="754928D7" w14:textId="77777777" w:rsidR="005A6C03" w:rsidRPr="00D5393F" w:rsidRDefault="005A6C03" w:rsidP="00AC2438">
            <w:r>
              <w:t>TP : 0</w:t>
            </w:r>
          </w:p>
        </w:tc>
      </w:tr>
      <w:tr w:rsidR="005A6C03" w14:paraId="3C69A3E7" w14:textId="77777777">
        <w:tc>
          <w:tcPr>
            <w:tcW w:w="2376" w:type="dxa"/>
          </w:tcPr>
          <w:p w14:paraId="22136558" w14:textId="77777777" w:rsidR="005A6C03" w:rsidRPr="00D5393F" w:rsidRDefault="005A6C03">
            <w:pPr>
              <w:rPr>
                <w:i/>
              </w:rPr>
            </w:pPr>
            <w:r w:rsidRPr="00D5393F">
              <w:rPr>
                <w:i/>
              </w:rPr>
              <w:t>Description</w:t>
            </w:r>
          </w:p>
        </w:tc>
        <w:tc>
          <w:tcPr>
            <w:tcW w:w="6830" w:type="dxa"/>
            <w:gridSpan w:val="5"/>
          </w:tcPr>
          <w:p w14:paraId="5D23AB25" w14:textId="77777777" w:rsidR="005A6C03" w:rsidRDefault="009B12C3" w:rsidP="00AC2438">
            <w:r w:rsidRPr="009B12C3">
              <w:t>Introduction à la mécanique orbitale</w:t>
            </w:r>
            <w:r>
              <w:t xml:space="preserve">. </w:t>
            </w:r>
            <w:r w:rsidRPr="009B12C3">
              <w:t>Problème à deux corps avec quelques applications ; mouvement elliptique, parabolique et hyperbolique ; mouvement relatif de deux corps</w:t>
            </w:r>
            <w:r>
              <w:t>. P</w:t>
            </w:r>
            <w:r w:rsidRPr="009B12C3">
              <w:t>roblème à trois corps et à N corps</w:t>
            </w:r>
            <w:r>
              <w:t xml:space="preserve">. </w:t>
            </w:r>
            <w:r w:rsidRPr="009B12C3">
              <w:t xml:space="preserve">Mouvement autour des points de </w:t>
            </w:r>
            <w:r w:rsidRPr="009B12C3">
              <w:lastRenderedPageBreak/>
              <w:t>libration</w:t>
            </w:r>
            <w:r>
              <w:t xml:space="preserve">. </w:t>
            </w:r>
            <w:r w:rsidRPr="009B12C3">
              <w:t>Mouvement relatif dans le problème à N corps</w:t>
            </w:r>
            <w:r>
              <w:t xml:space="preserve">. </w:t>
            </w:r>
            <w:r w:rsidRPr="009B12C3">
              <w:t>Perturbations orbitales</w:t>
            </w:r>
            <w:r>
              <w:t xml:space="preserve">. </w:t>
            </w:r>
            <w:r w:rsidR="00A107AF" w:rsidRPr="009B12C3">
              <w:t>Manœuvres</w:t>
            </w:r>
            <w:r w:rsidRPr="009B12C3">
              <w:t xml:space="preserve"> orbitales</w:t>
            </w:r>
            <w:r>
              <w:t xml:space="preserve">. </w:t>
            </w:r>
            <w:r w:rsidRPr="009B12C3">
              <w:t>Trajectoires interplanétaires</w:t>
            </w:r>
            <w:r>
              <w:t xml:space="preserve">. </w:t>
            </w:r>
            <w:r w:rsidRPr="009B12C3">
              <w:t>Détermination orbitale à partir des observations</w:t>
            </w:r>
          </w:p>
        </w:tc>
      </w:tr>
      <w:tr w:rsidR="005A6C03" w14:paraId="4AB94693" w14:textId="77777777">
        <w:tc>
          <w:tcPr>
            <w:tcW w:w="2376" w:type="dxa"/>
          </w:tcPr>
          <w:p w14:paraId="3BC19941" w14:textId="77777777" w:rsidR="005A6C03" w:rsidRPr="00D5393F" w:rsidRDefault="005A6C03">
            <w:pPr>
              <w:rPr>
                <w:i/>
              </w:rPr>
            </w:pPr>
            <w:r w:rsidRPr="00D5393F">
              <w:rPr>
                <w:i/>
              </w:rPr>
              <w:lastRenderedPageBreak/>
              <w:t>Coordinateur</w:t>
            </w:r>
          </w:p>
        </w:tc>
        <w:tc>
          <w:tcPr>
            <w:tcW w:w="6830" w:type="dxa"/>
            <w:gridSpan w:val="5"/>
          </w:tcPr>
          <w:p w14:paraId="0D211F45" w14:textId="77777777" w:rsidR="005A6C03" w:rsidRDefault="00A107AF" w:rsidP="00AC2438">
            <w:r w:rsidRPr="00A107AF">
              <w:t>Nguyen Luong Quang</w:t>
            </w:r>
            <w:r>
              <w:t xml:space="preserve"> (CITA)</w:t>
            </w:r>
          </w:p>
        </w:tc>
      </w:tr>
      <w:tr w:rsidR="005A6C03" w14:paraId="4B383475" w14:textId="77777777">
        <w:tc>
          <w:tcPr>
            <w:tcW w:w="2376" w:type="dxa"/>
          </w:tcPr>
          <w:p w14:paraId="40D54B32" w14:textId="77777777" w:rsidR="005A6C03" w:rsidRPr="00D5393F" w:rsidRDefault="005A6C03">
            <w:pPr>
              <w:rPr>
                <w:i/>
              </w:rPr>
            </w:pPr>
            <w:r w:rsidRPr="00D5393F">
              <w:rPr>
                <w:i/>
              </w:rPr>
              <w:t>Équipe pédagogique</w:t>
            </w:r>
          </w:p>
        </w:tc>
        <w:tc>
          <w:tcPr>
            <w:tcW w:w="6830" w:type="dxa"/>
            <w:gridSpan w:val="5"/>
          </w:tcPr>
          <w:p w14:paraId="51B2962E" w14:textId="77777777" w:rsidR="005A6C03" w:rsidRPr="00A107AF" w:rsidRDefault="00A107AF" w:rsidP="00AC2438">
            <w:pPr>
              <w:rPr>
                <w:rFonts w:cs="Menlo Regular"/>
              </w:rPr>
            </w:pPr>
            <w:r w:rsidRPr="00A107AF">
              <w:rPr>
                <w:rFonts w:cs="Menlo Regular"/>
              </w:rPr>
              <w:t>Nguyen Luong Quang</w:t>
            </w:r>
          </w:p>
        </w:tc>
      </w:tr>
      <w:tr w:rsidR="005A6C03" w14:paraId="5D99BC74" w14:textId="77777777">
        <w:tc>
          <w:tcPr>
            <w:tcW w:w="2376" w:type="dxa"/>
          </w:tcPr>
          <w:p w14:paraId="46414CDD" w14:textId="77777777" w:rsidR="005A6C03" w:rsidRPr="00D5393F" w:rsidRDefault="005A6C03">
            <w:pPr>
              <w:rPr>
                <w:i/>
              </w:rPr>
            </w:pPr>
            <w:r w:rsidRPr="00D5393F">
              <w:rPr>
                <w:i/>
              </w:rPr>
              <w:t>Établissements partenaires</w:t>
            </w:r>
          </w:p>
        </w:tc>
        <w:tc>
          <w:tcPr>
            <w:tcW w:w="6830" w:type="dxa"/>
            <w:gridSpan w:val="5"/>
          </w:tcPr>
          <w:p w14:paraId="522E8463" w14:textId="77777777" w:rsidR="005A6C03" w:rsidRDefault="00A107AF" w:rsidP="00AC2438">
            <w:pPr>
              <w:tabs>
                <w:tab w:val="left" w:pos="1854"/>
              </w:tabs>
            </w:pPr>
            <w:r>
              <w:t>CITA</w:t>
            </w:r>
          </w:p>
        </w:tc>
      </w:tr>
    </w:tbl>
    <w:p w14:paraId="6DDF9CF5" w14:textId="77777777" w:rsidR="005A6C03" w:rsidRDefault="005A6C03"/>
    <w:tbl>
      <w:tblPr>
        <w:tblStyle w:val="Grille"/>
        <w:tblW w:w="0" w:type="auto"/>
        <w:tblLook w:val="00A0" w:firstRow="1" w:lastRow="0" w:firstColumn="1" w:lastColumn="0" w:noHBand="0" w:noVBand="0"/>
      </w:tblPr>
      <w:tblGrid>
        <w:gridCol w:w="2376"/>
        <w:gridCol w:w="1707"/>
        <w:gridCol w:w="1708"/>
        <w:gridCol w:w="346"/>
        <w:gridCol w:w="1361"/>
        <w:gridCol w:w="1708"/>
      </w:tblGrid>
      <w:tr w:rsidR="005A6C03" w14:paraId="64E0B2B7" w14:textId="77777777">
        <w:tc>
          <w:tcPr>
            <w:tcW w:w="2376" w:type="dxa"/>
            <w:shd w:val="clear" w:color="auto" w:fill="BFBFBF" w:themeFill="background1" w:themeFillShade="BF"/>
          </w:tcPr>
          <w:p w14:paraId="369555A5" w14:textId="77777777" w:rsidR="005A6C03" w:rsidRDefault="005A6C03" w:rsidP="00AC2438">
            <w:pPr>
              <w:jc w:val="center"/>
            </w:pPr>
            <w:r>
              <w:t>Master 2 – EA</w:t>
            </w:r>
          </w:p>
        </w:tc>
        <w:tc>
          <w:tcPr>
            <w:tcW w:w="3761" w:type="dxa"/>
            <w:gridSpan w:val="3"/>
            <w:shd w:val="clear" w:color="auto" w:fill="BFBFBF" w:themeFill="background1" w:themeFillShade="BF"/>
          </w:tcPr>
          <w:p w14:paraId="1A03717C" w14:textId="77777777" w:rsidR="005A6C03" w:rsidRDefault="005A6C03" w:rsidP="00AC2438">
            <w:pPr>
              <w:jc w:val="center"/>
            </w:pPr>
            <w:r>
              <w:t>Tronc commun</w:t>
            </w:r>
          </w:p>
        </w:tc>
        <w:tc>
          <w:tcPr>
            <w:tcW w:w="3069" w:type="dxa"/>
            <w:gridSpan w:val="2"/>
            <w:shd w:val="clear" w:color="auto" w:fill="BFBFBF" w:themeFill="background1" w:themeFillShade="BF"/>
          </w:tcPr>
          <w:p w14:paraId="11257406" w14:textId="77777777" w:rsidR="005A6C03" w:rsidRDefault="005A6C03" w:rsidP="00AC2438">
            <w:pPr>
              <w:jc w:val="center"/>
            </w:pPr>
            <w:r>
              <w:t>Semestre 3</w:t>
            </w:r>
          </w:p>
        </w:tc>
      </w:tr>
      <w:tr w:rsidR="005A6C03" w14:paraId="32AE7247" w14:textId="77777777">
        <w:tc>
          <w:tcPr>
            <w:tcW w:w="2376" w:type="dxa"/>
            <w:shd w:val="clear" w:color="auto" w:fill="D9D9D9" w:themeFill="background1" w:themeFillShade="D9"/>
          </w:tcPr>
          <w:p w14:paraId="1B34FA96" w14:textId="77777777" w:rsidR="005A6C03" w:rsidRPr="00D5393F" w:rsidRDefault="0033248F" w:rsidP="00AC2438">
            <w:pPr>
              <w:rPr>
                <w:b/>
                <w:sz w:val="28"/>
              </w:rPr>
            </w:pPr>
            <w:r>
              <w:rPr>
                <w:b/>
                <w:sz w:val="28"/>
              </w:rPr>
              <w:t>UE 21</w:t>
            </w:r>
            <w:r w:rsidR="005A6C03">
              <w:rPr>
                <w:b/>
                <w:sz w:val="28"/>
              </w:rPr>
              <w:t>.</w:t>
            </w:r>
            <w:r w:rsidR="00CB2C0C">
              <w:rPr>
                <w:b/>
                <w:sz w:val="28"/>
              </w:rPr>
              <w:t>4</w:t>
            </w:r>
          </w:p>
        </w:tc>
        <w:tc>
          <w:tcPr>
            <w:tcW w:w="6830" w:type="dxa"/>
            <w:gridSpan w:val="5"/>
            <w:shd w:val="clear" w:color="auto" w:fill="D9D9D9" w:themeFill="background1" w:themeFillShade="D9"/>
          </w:tcPr>
          <w:p w14:paraId="5A7E19BE" w14:textId="77777777" w:rsidR="005A6C03" w:rsidRPr="00D5393F" w:rsidRDefault="005A6C03" w:rsidP="00AC2438">
            <w:pPr>
              <w:rPr>
                <w:b/>
                <w:sz w:val="28"/>
              </w:rPr>
            </w:pPr>
            <w:r>
              <w:rPr>
                <w:b/>
                <w:sz w:val="28"/>
              </w:rPr>
              <w:t>Projet instrumental</w:t>
            </w:r>
          </w:p>
        </w:tc>
      </w:tr>
      <w:tr w:rsidR="005A6C03" w14:paraId="3954124C" w14:textId="77777777">
        <w:tc>
          <w:tcPr>
            <w:tcW w:w="2376" w:type="dxa"/>
          </w:tcPr>
          <w:p w14:paraId="6962E8FA" w14:textId="77777777" w:rsidR="005A6C03" w:rsidRPr="00774996" w:rsidRDefault="005A6C03">
            <w:pPr>
              <w:rPr>
                <w:b/>
                <w:sz w:val="28"/>
              </w:rPr>
            </w:pPr>
            <w:r>
              <w:rPr>
                <w:b/>
                <w:sz w:val="28"/>
              </w:rPr>
              <w:t>3</w:t>
            </w:r>
            <w:r w:rsidRPr="00774996">
              <w:rPr>
                <w:b/>
                <w:sz w:val="28"/>
              </w:rPr>
              <w:t xml:space="preserve"> ECTS</w:t>
            </w:r>
          </w:p>
        </w:tc>
        <w:tc>
          <w:tcPr>
            <w:tcW w:w="1707" w:type="dxa"/>
          </w:tcPr>
          <w:p w14:paraId="1290C133" w14:textId="77777777" w:rsidR="005A6C03" w:rsidRPr="00D5393F" w:rsidRDefault="005A6C03" w:rsidP="00AC2438">
            <w:r>
              <w:t xml:space="preserve">Total : </w:t>
            </w:r>
            <w:r>
              <w:rPr>
                <w:b/>
                <w:sz w:val="28"/>
              </w:rPr>
              <w:t>36</w:t>
            </w:r>
            <w:r w:rsidRPr="00774996">
              <w:rPr>
                <w:b/>
                <w:sz w:val="28"/>
              </w:rPr>
              <w:t xml:space="preserve"> h</w:t>
            </w:r>
          </w:p>
        </w:tc>
        <w:tc>
          <w:tcPr>
            <w:tcW w:w="1708" w:type="dxa"/>
          </w:tcPr>
          <w:p w14:paraId="5650771A" w14:textId="77777777" w:rsidR="005A6C03" w:rsidRPr="00D5393F" w:rsidRDefault="005A6C03" w:rsidP="00AC2438">
            <w:r>
              <w:t>CM : 0</w:t>
            </w:r>
          </w:p>
        </w:tc>
        <w:tc>
          <w:tcPr>
            <w:tcW w:w="1707" w:type="dxa"/>
            <w:gridSpan w:val="2"/>
          </w:tcPr>
          <w:p w14:paraId="67F5F569" w14:textId="77777777" w:rsidR="005A6C03" w:rsidRPr="00D5393F" w:rsidRDefault="005A6C03" w:rsidP="00AC2438">
            <w:r>
              <w:t>TD : 0</w:t>
            </w:r>
          </w:p>
        </w:tc>
        <w:tc>
          <w:tcPr>
            <w:tcW w:w="1708" w:type="dxa"/>
          </w:tcPr>
          <w:p w14:paraId="61D4BC99" w14:textId="77777777" w:rsidR="005A6C03" w:rsidRPr="00D5393F" w:rsidRDefault="005A6C03" w:rsidP="00AC2438">
            <w:r>
              <w:t>TP : 36 h</w:t>
            </w:r>
          </w:p>
        </w:tc>
      </w:tr>
      <w:tr w:rsidR="005A6C03" w14:paraId="048949AC" w14:textId="77777777">
        <w:tc>
          <w:tcPr>
            <w:tcW w:w="2376" w:type="dxa"/>
          </w:tcPr>
          <w:p w14:paraId="694EC9D8" w14:textId="77777777" w:rsidR="005A6C03" w:rsidRPr="00D5393F" w:rsidRDefault="005A6C03">
            <w:pPr>
              <w:rPr>
                <w:i/>
              </w:rPr>
            </w:pPr>
            <w:r w:rsidRPr="00D5393F">
              <w:rPr>
                <w:i/>
              </w:rPr>
              <w:t>Description</w:t>
            </w:r>
          </w:p>
        </w:tc>
        <w:tc>
          <w:tcPr>
            <w:tcW w:w="6830" w:type="dxa"/>
            <w:gridSpan w:val="5"/>
          </w:tcPr>
          <w:p w14:paraId="0EA25450" w14:textId="77777777" w:rsidR="005A6C03" w:rsidRDefault="005A6C03" w:rsidP="00AC2438"/>
        </w:tc>
      </w:tr>
      <w:tr w:rsidR="005A6C03" w14:paraId="05B56B7B" w14:textId="77777777">
        <w:tc>
          <w:tcPr>
            <w:tcW w:w="2376" w:type="dxa"/>
          </w:tcPr>
          <w:p w14:paraId="21DBFF56" w14:textId="77777777" w:rsidR="005A6C03" w:rsidRPr="00D5393F" w:rsidRDefault="005A6C03">
            <w:pPr>
              <w:rPr>
                <w:i/>
              </w:rPr>
            </w:pPr>
            <w:r w:rsidRPr="00D5393F">
              <w:rPr>
                <w:i/>
              </w:rPr>
              <w:t>Coordinateur</w:t>
            </w:r>
          </w:p>
        </w:tc>
        <w:tc>
          <w:tcPr>
            <w:tcW w:w="6830" w:type="dxa"/>
            <w:gridSpan w:val="5"/>
          </w:tcPr>
          <w:p w14:paraId="0FDF5465" w14:textId="77777777" w:rsidR="005A6C03" w:rsidRDefault="005A6C03" w:rsidP="00AC2438">
            <w:r>
              <w:t xml:space="preserve">Hubert </w:t>
            </w:r>
            <w:proofErr w:type="spellStart"/>
            <w:r>
              <w:t>Halloin</w:t>
            </w:r>
            <w:proofErr w:type="spellEnd"/>
            <w:r>
              <w:t xml:space="preserve"> (UPD)</w:t>
            </w:r>
          </w:p>
        </w:tc>
      </w:tr>
      <w:tr w:rsidR="005A6C03" w:rsidRPr="005515DC" w14:paraId="7076F547" w14:textId="77777777">
        <w:tc>
          <w:tcPr>
            <w:tcW w:w="2376" w:type="dxa"/>
          </w:tcPr>
          <w:p w14:paraId="1BE8F76C" w14:textId="77777777" w:rsidR="005A6C03" w:rsidRPr="00D5393F" w:rsidRDefault="005A6C03">
            <w:pPr>
              <w:rPr>
                <w:i/>
              </w:rPr>
            </w:pPr>
            <w:r w:rsidRPr="00D5393F">
              <w:rPr>
                <w:i/>
              </w:rPr>
              <w:t>Équipe pédagogique</w:t>
            </w:r>
          </w:p>
        </w:tc>
        <w:tc>
          <w:tcPr>
            <w:tcW w:w="6830" w:type="dxa"/>
            <w:gridSpan w:val="5"/>
          </w:tcPr>
          <w:p w14:paraId="5368A461" w14:textId="77777777" w:rsidR="005A6C03" w:rsidRPr="00CA1F67" w:rsidRDefault="0068034E" w:rsidP="0068034E">
            <w:pPr>
              <w:rPr>
                <w:rFonts w:ascii="Cambria" w:hAnsi="Cambria" w:cs="Menlo Regular"/>
                <w:lang w:val="en-US"/>
              </w:rPr>
            </w:pPr>
            <w:proofErr w:type="spellStart"/>
            <w:r w:rsidRPr="00CA1F67">
              <w:rPr>
                <w:rFonts w:ascii="Cambria" w:hAnsi="Cambria" w:cs="Menlo Regular"/>
                <w:lang w:val="en-US"/>
              </w:rPr>
              <w:t>Rodolphe</w:t>
            </w:r>
            <w:proofErr w:type="spellEnd"/>
            <w:r w:rsidRPr="00CA1F67">
              <w:rPr>
                <w:rFonts w:ascii="Cambria" w:hAnsi="Cambria" w:cs="Menlo Regular"/>
                <w:lang w:val="en-US"/>
              </w:rPr>
              <w:t xml:space="preserve"> </w:t>
            </w:r>
            <w:proofErr w:type="spellStart"/>
            <w:r w:rsidRPr="00CA1F67">
              <w:rPr>
                <w:rFonts w:ascii="Cambria" w:hAnsi="Cambria" w:cs="Menlo Regular"/>
                <w:lang w:val="en-US"/>
              </w:rPr>
              <w:t>Clédassou</w:t>
            </w:r>
            <w:proofErr w:type="spellEnd"/>
            <w:r w:rsidRPr="00CA1F67">
              <w:rPr>
                <w:rFonts w:ascii="Cambria" w:hAnsi="Cambria" w:cs="Menlo Regular"/>
                <w:lang w:val="en-US"/>
              </w:rPr>
              <w:t xml:space="preserve">, Pham Ngoc </w:t>
            </w:r>
            <w:proofErr w:type="spellStart"/>
            <w:r w:rsidRPr="00CA1F67">
              <w:rPr>
                <w:rFonts w:ascii="Cambria" w:hAnsi="Cambria" w:cs="Menlo Regular"/>
                <w:lang w:val="en-US"/>
              </w:rPr>
              <w:t>Diep</w:t>
            </w:r>
            <w:proofErr w:type="spellEnd"/>
            <w:r>
              <w:rPr>
                <w:rFonts w:ascii="Cambria" w:hAnsi="Cambria" w:cs="Menlo Regular"/>
                <w:lang w:val="en-US"/>
              </w:rPr>
              <w:t xml:space="preserve">, </w:t>
            </w:r>
            <w:r w:rsidR="005A6C03" w:rsidRPr="00CA1F67">
              <w:rPr>
                <w:rFonts w:ascii="Cambria" w:hAnsi="Cambria" w:cs="Menlo Regular"/>
                <w:lang w:val="en-US"/>
              </w:rPr>
              <w:t xml:space="preserve">Hubert </w:t>
            </w:r>
            <w:proofErr w:type="spellStart"/>
            <w:r w:rsidR="005A6C03" w:rsidRPr="00CA1F67">
              <w:rPr>
                <w:rFonts w:ascii="Cambria" w:hAnsi="Cambria" w:cs="Menlo Regular"/>
                <w:lang w:val="en-US"/>
              </w:rPr>
              <w:t>Halloin</w:t>
            </w:r>
            <w:proofErr w:type="spellEnd"/>
            <w:r w:rsidR="005A6C03" w:rsidRPr="00CA1F67">
              <w:rPr>
                <w:rFonts w:ascii="Cambria" w:hAnsi="Cambria" w:cs="Menlo Regular"/>
                <w:lang w:val="en-US"/>
              </w:rPr>
              <w:t xml:space="preserve">, </w:t>
            </w:r>
            <w:r w:rsidR="0033248F" w:rsidRPr="00CA1F67">
              <w:rPr>
                <w:rFonts w:ascii="Cambria" w:hAnsi="Cambria" w:cs="Menlo Regular"/>
                <w:lang w:val="en-US"/>
              </w:rPr>
              <w:t xml:space="preserve">Pham </w:t>
            </w:r>
            <w:proofErr w:type="spellStart"/>
            <w:r w:rsidR="0033248F" w:rsidRPr="00CA1F67">
              <w:rPr>
                <w:rFonts w:ascii="Cambria" w:hAnsi="Cambria" w:cs="Menlo Regular"/>
                <w:lang w:val="en-US"/>
              </w:rPr>
              <w:t>Thi</w:t>
            </w:r>
            <w:proofErr w:type="spellEnd"/>
            <w:r w:rsidR="0033248F" w:rsidRPr="00CA1F67">
              <w:rPr>
                <w:rFonts w:ascii="Cambria" w:hAnsi="Cambria" w:cs="Menlo Regular"/>
                <w:lang w:val="en-US"/>
              </w:rPr>
              <w:t xml:space="preserve"> </w:t>
            </w:r>
            <w:proofErr w:type="spellStart"/>
            <w:r w:rsidR="0033248F" w:rsidRPr="00CA1F67">
              <w:rPr>
                <w:rFonts w:ascii="Cambria" w:hAnsi="Cambria" w:cs="Menlo Regular"/>
                <w:lang w:val="en-US"/>
              </w:rPr>
              <w:t>Tuyet</w:t>
            </w:r>
            <w:proofErr w:type="spellEnd"/>
            <w:r w:rsidR="0033248F" w:rsidRPr="00CA1F67">
              <w:rPr>
                <w:rFonts w:ascii="Cambria" w:hAnsi="Cambria" w:cs="Menlo Regular"/>
                <w:lang w:val="en-US"/>
              </w:rPr>
              <w:t xml:space="preserve"> </w:t>
            </w:r>
            <w:proofErr w:type="spellStart"/>
            <w:r w:rsidR="0033248F" w:rsidRPr="00CA1F67">
              <w:rPr>
                <w:rFonts w:ascii="Cambria" w:hAnsi="Cambria" w:cs="Menlo Regular"/>
                <w:lang w:val="en-US"/>
              </w:rPr>
              <w:t>Nhung</w:t>
            </w:r>
            <w:proofErr w:type="spellEnd"/>
          </w:p>
        </w:tc>
      </w:tr>
      <w:tr w:rsidR="005A6C03" w14:paraId="3FE1E9DE" w14:textId="77777777">
        <w:tc>
          <w:tcPr>
            <w:tcW w:w="2376" w:type="dxa"/>
          </w:tcPr>
          <w:p w14:paraId="1EAC8F0B" w14:textId="77777777" w:rsidR="005A6C03" w:rsidRPr="00D5393F" w:rsidRDefault="005A6C03">
            <w:pPr>
              <w:rPr>
                <w:i/>
              </w:rPr>
            </w:pPr>
            <w:r w:rsidRPr="00D5393F">
              <w:rPr>
                <w:i/>
              </w:rPr>
              <w:t>Établissements partenaires</w:t>
            </w:r>
          </w:p>
        </w:tc>
        <w:tc>
          <w:tcPr>
            <w:tcW w:w="6830" w:type="dxa"/>
            <w:gridSpan w:val="5"/>
          </w:tcPr>
          <w:p w14:paraId="5CF86259" w14:textId="77777777" w:rsidR="005A6C03" w:rsidRDefault="005A6C03" w:rsidP="00AC2438">
            <w:pPr>
              <w:tabs>
                <w:tab w:val="left" w:pos="1854"/>
              </w:tabs>
            </w:pPr>
            <w:r>
              <w:t>UPD, CNES</w:t>
            </w:r>
            <w:r w:rsidR="0033248F">
              <w:t>, VATLY</w:t>
            </w:r>
          </w:p>
        </w:tc>
      </w:tr>
    </w:tbl>
    <w:p w14:paraId="58D5B4F3" w14:textId="77777777" w:rsidR="005A6C03" w:rsidRDefault="005A6C03"/>
    <w:tbl>
      <w:tblPr>
        <w:tblStyle w:val="Grille"/>
        <w:tblW w:w="0" w:type="auto"/>
        <w:tblLook w:val="00A0" w:firstRow="1" w:lastRow="0" w:firstColumn="1" w:lastColumn="0" w:noHBand="0" w:noVBand="0"/>
      </w:tblPr>
      <w:tblGrid>
        <w:gridCol w:w="2376"/>
        <w:gridCol w:w="1707"/>
        <w:gridCol w:w="1708"/>
        <w:gridCol w:w="346"/>
        <w:gridCol w:w="1361"/>
        <w:gridCol w:w="1708"/>
      </w:tblGrid>
      <w:tr w:rsidR="00CB2C0C" w14:paraId="08BCFD2B" w14:textId="77777777">
        <w:tc>
          <w:tcPr>
            <w:tcW w:w="2376" w:type="dxa"/>
            <w:shd w:val="clear" w:color="auto" w:fill="BFBFBF" w:themeFill="background1" w:themeFillShade="BF"/>
          </w:tcPr>
          <w:p w14:paraId="198BBD2D" w14:textId="77777777" w:rsidR="00CB2C0C" w:rsidRDefault="00CB2C0C" w:rsidP="00AC2438">
            <w:pPr>
              <w:jc w:val="center"/>
            </w:pPr>
            <w:r>
              <w:t>Master 2 – EA</w:t>
            </w:r>
          </w:p>
        </w:tc>
        <w:tc>
          <w:tcPr>
            <w:tcW w:w="3761" w:type="dxa"/>
            <w:gridSpan w:val="3"/>
            <w:shd w:val="clear" w:color="auto" w:fill="BFBFBF" w:themeFill="background1" w:themeFillShade="BF"/>
          </w:tcPr>
          <w:p w14:paraId="20E5143B" w14:textId="77777777" w:rsidR="00CB2C0C" w:rsidRDefault="00CB2C0C" w:rsidP="00AC2438">
            <w:pPr>
              <w:jc w:val="center"/>
            </w:pPr>
            <w:r>
              <w:t>Tronc commun</w:t>
            </w:r>
          </w:p>
        </w:tc>
        <w:tc>
          <w:tcPr>
            <w:tcW w:w="3069" w:type="dxa"/>
            <w:gridSpan w:val="2"/>
            <w:shd w:val="clear" w:color="auto" w:fill="BFBFBF" w:themeFill="background1" w:themeFillShade="BF"/>
          </w:tcPr>
          <w:p w14:paraId="0F45EDB5" w14:textId="77777777" w:rsidR="00CB2C0C" w:rsidRDefault="00CB2C0C" w:rsidP="00AC2438">
            <w:pPr>
              <w:jc w:val="center"/>
            </w:pPr>
            <w:r>
              <w:t>Semestre 4</w:t>
            </w:r>
          </w:p>
        </w:tc>
      </w:tr>
      <w:tr w:rsidR="00CB2C0C" w14:paraId="7C6BBE93" w14:textId="77777777">
        <w:tc>
          <w:tcPr>
            <w:tcW w:w="2376" w:type="dxa"/>
            <w:shd w:val="clear" w:color="auto" w:fill="D9D9D9" w:themeFill="background1" w:themeFillShade="D9"/>
          </w:tcPr>
          <w:p w14:paraId="554907E0" w14:textId="77777777" w:rsidR="00CB2C0C" w:rsidRPr="00D5393F" w:rsidRDefault="00CB2C0C" w:rsidP="00AC2438">
            <w:pPr>
              <w:rPr>
                <w:b/>
                <w:sz w:val="28"/>
              </w:rPr>
            </w:pPr>
            <w:r>
              <w:rPr>
                <w:b/>
                <w:sz w:val="28"/>
              </w:rPr>
              <w:t>UE 21.5</w:t>
            </w:r>
          </w:p>
        </w:tc>
        <w:tc>
          <w:tcPr>
            <w:tcW w:w="6830" w:type="dxa"/>
            <w:gridSpan w:val="5"/>
            <w:shd w:val="clear" w:color="auto" w:fill="D9D9D9" w:themeFill="background1" w:themeFillShade="D9"/>
          </w:tcPr>
          <w:p w14:paraId="6DC0117C" w14:textId="77777777" w:rsidR="00CB2C0C" w:rsidRPr="00D5393F" w:rsidRDefault="00CB2C0C" w:rsidP="00AC2438">
            <w:pPr>
              <w:rPr>
                <w:b/>
                <w:sz w:val="28"/>
              </w:rPr>
            </w:pPr>
            <w:r>
              <w:rPr>
                <w:b/>
                <w:sz w:val="28"/>
              </w:rPr>
              <w:t>Système, projet, qualité – Étude projet de phase A</w:t>
            </w:r>
          </w:p>
        </w:tc>
      </w:tr>
      <w:tr w:rsidR="00CB2C0C" w14:paraId="53E1961C" w14:textId="77777777">
        <w:tc>
          <w:tcPr>
            <w:tcW w:w="2376" w:type="dxa"/>
          </w:tcPr>
          <w:p w14:paraId="4C7B0969" w14:textId="77777777" w:rsidR="00CB2C0C" w:rsidRPr="00774996" w:rsidRDefault="00CB2C0C">
            <w:pPr>
              <w:rPr>
                <w:b/>
                <w:sz w:val="28"/>
              </w:rPr>
            </w:pPr>
            <w:r>
              <w:rPr>
                <w:b/>
                <w:sz w:val="28"/>
              </w:rPr>
              <w:t>2</w:t>
            </w:r>
            <w:r w:rsidRPr="00774996">
              <w:rPr>
                <w:b/>
                <w:sz w:val="28"/>
              </w:rPr>
              <w:t xml:space="preserve"> ECTS</w:t>
            </w:r>
          </w:p>
        </w:tc>
        <w:tc>
          <w:tcPr>
            <w:tcW w:w="1707" w:type="dxa"/>
          </w:tcPr>
          <w:p w14:paraId="2724CC4D" w14:textId="77777777" w:rsidR="00CB2C0C" w:rsidRPr="00D5393F" w:rsidRDefault="00CB2C0C" w:rsidP="00CB2C0C">
            <w:r>
              <w:t xml:space="preserve">Total : </w:t>
            </w:r>
            <w:r>
              <w:rPr>
                <w:b/>
                <w:sz w:val="28"/>
              </w:rPr>
              <w:t>30</w:t>
            </w:r>
            <w:r w:rsidRPr="00774996">
              <w:rPr>
                <w:b/>
                <w:sz w:val="28"/>
              </w:rPr>
              <w:t xml:space="preserve"> h</w:t>
            </w:r>
          </w:p>
        </w:tc>
        <w:tc>
          <w:tcPr>
            <w:tcW w:w="1708" w:type="dxa"/>
          </w:tcPr>
          <w:p w14:paraId="49BE6091" w14:textId="77777777" w:rsidR="00CB2C0C" w:rsidRPr="00D5393F" w:rsidRDefault="00CB2C0C" w:rsidP="00CB2C0C">
            <w:r>
              <w:t>CM : 4 h</w:t>
            </w:r>
          </w:p>
        </w:tc>
        <w:tc>
          <w:tcPr>
            <w:tcW w:w="1707" w:type="dxa"/>
            <w:gridSpan w:val="2"/>
          </w:tcPr>
          <w:p w14:paraId="278B762A" w14:textId="77777777" w:rsidR="00CB2C0C" w:rsidRPr="00D5393F" w:rsidRDefault="00CB2C0C" w:rsidP="00CB2C0C">
            <w:r>
              <w:t>TD : 26 h</w:t>
            </w:r>
          </w:p>
        </w:tc>
        <w:tc>
          <w:tcPr>
            <w:tcW w:w="1708" w:type="dxa"/>
          </w:tcPr>
          <w:p w14:paraId="2C40FAC8" w14:textId="77777777" w:rsidR="00CB2C0C" w:rsidRPr="00D5393F" w:rsidRDefault="00CB2C0C" w:rsidP="00AC2438">
            <w:r>
              <w:t>TP : 0</w:t>
            </w:r>
          </w:p>
        </w:tc>
      </w:tr>
      <w:tr w:rsidR="00CB2C0C" w14:paraId="23792C89" w14:textId="77777777">
        <w:tc>
          <w:tcPr>
            <w:tcW w:w="2376" w:type="dxa"/>
          </w:tcPr>
          <w:p w14:paraId="104886A4" w14:textId="77777777" w:rsidR="00CB2C0C" w:rsidRPr="00D5393F" w:rsidRDefault="00CB2C0C">
            <w:pPr>
              <w:rPr>
                <w:i/>
              </w:rPr>
            </w:pPr>
            <w:r w:rsidRPr="00D5393F">
              <w:rPr>
                <w:i/>
              </w:rPr>
              <w:t>Description</w:t>
            </w:r>
          </w:p>
        </w:tc>
        <w:tc>
          <w:tcPr>
            <w:tcW w:w="6830" w:type="dxa"/>
            <w:gridSpan w:val="5"/>
          </w:tcPr>
          <w:p w14:paraId="49620C95" w14:textId="77777777" w:rsidR="00CB2C0C" w:rsidRPr="00C851FE" w:rsidRDefault="00CB2C0C" w:rsidP="00AC2438">
            <w:r w:rsidRPr="00C851FE">
              <w:t>Systèmes et projet : analyse fonctionnelle, approche système. Système et projets au sein d’une agence spatiale. Assurance qualité dans les projets spatiaux.</w:t>
            </w:r>
          </w:p>
          <w:p w14:paraId="51898326" w14:textId="77777777" w:rsidR="00CB2C0C" w:rsidRDefault="00CB2C0C" w:rsidP="003E6706">
            <w:r w:rsidRPr="00C851FE">
              <w:t xml:space="preserve">Des spécifications scientifiques aux spécifications techniques. Mise en </w:t>
            </w:r>
            <w:r w:rsidR="003E6706">
              <w:t>œuvre</w:t>
            </w:r>
            <w:r w:rsidR="003E6706" w:rsidRPr="00C851FE">
              <w:t xml:space="preserve"> </w:t>
            </w:r>
            <w:r w:rsidRPr="00C851FE">
              <w:t>pratique de : analyse fonctionnelle ; approche système ; dimensionnements ; contraintes</w:t>
            </w:r>
          </w:p>
        </w:tc>
      </w:tr>
      <w:tr w:rsidR="00CB2C0C" w14:paraId="27F42BAA" w14:textId="77777777">
        <w:tc>
          <w:tcPr>
            <w:tcW w:w="2376" w:type="dxa"/>
          </w:tcPr>
          <w:p w14:paraId="7AAE548A" w14:textId="77777777" w:rsidR="00CB2C0C" w:rsidRPr="00D5393F" w:rsidRDefault="00CB2C0C">
            <w:pPr>
              <w:rPr>
                <w:i/>
              </w:rPr>
            </w:pPr>
            <w:r w:rsidRPr="00D5393F">
              <w:rPr>
                <w:i/>
              </w:rPr>
              <w:t>Coordinateur</w:t>
            </w:r>
          </w:p>
        </w:tc>
        <w:tc>
          <w:tcPr>
            <w:tcW w:w="6830" w:type="dxa"/>
            <w:gridSpan w:val="5"/>
          </w:tcPr>
          <w:p w14:paraId="0CEE2AFF" w14:textId="77777777" w:rsidR="00CB2C0C" w:rsidRDefault="00CB2C0C" w:rsidP="00AC2438">
            <w:r>
              <w:t xml:space="preserve">Benoît </w:t>
            </w:r>
            <w:proofErr w:type="spellStart"/>
            <w:r>
              <w:t>Mosser</w:t>
            </w:r>
            <w:proofErr w:type="spellEnd"/>
            <w:r>
              <w:t xml:space="preserve"> (OBSPM)</w:t>
            </w:r>
          </w:p>
        </w:tc>
      </w:tr>
      <w:tr w:rsidR="00CB2C0C" w14:paraId="0485DEF4" w14:textId="77777777">
        <w:tc>
          <w:tcPr>
            <w:tcW w:w="2376" w:type="dxa"/>
          </w:tcPr>
          <w:p w14:paraId="5D3BE6FB" w14:textId="77777777" w:rsidR="00CB2C0C" w:rsidRPr="00D5393F" w:rsidRDefault="00CB2C0C">
            <w:pPr>
              <w:rPr>
                <w:i/>
              </w:rPr>
            </w:pPr>
            <w:r w:rsidRPr="00D5393F">
              <w:rPr>
                <w:i/>
              </w:rPr>
              <w:t>Équipe pédagogique</w:t>
            </w:r>
          </w:p>
        </w:tc>
        <w:tc>
          <w:tcPr>
            <w:tcW w:w="6830" w:type="dxa"/>
            <w:gridSpan w:val="5"/>
          </w:tcPr>
          <w:p w14:paraId="5E191D4C" w14:textId="58C6867F" w:rsidR="00CB2C0C" w:rsidRPr="00C851FE" w:rsidRDefault="00CB2C0C" w:rsidP="00AC2438">
            <w:pPr>
              <w:rPr>
                <w:rFonts w:ascii="Menlo Regular" w:hAnsi="Menlo Regular" w:cs="Menlo Regular"/>
              </w:rPr>
            </w:pPr>
            <w:r>
              <w:t xml:space="preserve">Rodolphe </w:t>
            </w:r>
            <w:proofErr w:type="spellStart"/>
            <w:r>
              <w:t>Clédassou</w:t>
            </w:r>
            <w:proofErr w:type="spellEnd"/>
            <w:r>
              <w:t xml:space="preserve">, Benoît </w:t>
            </w:r>
            <w:proofErr w:type="spellStart"/>
            <w:r>
              <w:t>Mosser</w:t>
            </w:r>
            <w:proofErr w:type="spellEnd"/>
            <w:r>
              <w:t xml:space="preserve">, </w:t>
            </w:r>
            <w:r w:rsidR="00CC2663">
              <w:t xml:space="preserve">Emmanuel </w:t>
            </w:r>
            <w:proofErr w:type="spellStart"/>
            <w:r w:rsidR="00CC2663">
              <w:t>Hinglais</w:t>
            </w:r>
            <w:proofErr w:type="spellEnd"/>
            <w:r w:rsidR="00CC2663">
              <w:t xml:space="preserve">, </w:t>
            </w:r>
            <w:r w:rsidR="00CD3404">
              <w:t xml:space="preserve">Frédéric </w:t>
            </w:r>
            <w:proofErr w:type="spellStart"/>
            <w:r w:rsidR="00CD3404">
              <w:t>Rouesnel</w:t>
            </w:r>
            <w:proofErr w:type="spellEnd"/>
          </w:p>
        </w:tc>
      </w:tr>
      <w:tr w:rsidR="00CB2C0C" w14:paraId="1B176627" w14:textId="77777777">
        <w:tc>
          <w:tcPr>
            <w:tcW w:w="2376" w:type="dxa"/>
          </w:tcPr>
          <w:p w14:paraId="1EC6F129" w14:textId="77777777" w:rsidR="00CB2C0C" w:rsidRPr="00D5393F" w:rsidRDefault="00CB2C0C">
            <w:pPr>
              <w:rPr>
                <w:i/>
              </w:rPr>
            </w:pPr>
            <w:r w:rsidRPr="00D5393F">
              <w:rPr>
                <w:i/>
              </w:rPr>
              <w:t>Établissements partenaires</w:t>
            </w:r>
          </w:p>
        </w:tc>
        <w:tc>
          <w:tcPr>
            <w:tcW w:w="6830" w:type="dxa"/>
            <w:gridSpan w:val="5"/>
          </w:tcPr>
          <w:p w14:paraId="511E866A" w14:textId="77777777" w:rsidR="00CB2C0C" w:rsidRDefault="00CB2C0C" w:rsidP="00AC2438">
            <w:pPr>
              <w:tabs>
                <w:tab w:val="left" w:pos="1854"/>
              </w:tabs>
            </w:pPr>
            <w:r>
              <w:t>OBSPM, CNES</w:t>
            </w:r>
            <w:r w:rsidR="002618F3">
              <w:t>, IRFU/</w:t>
            </w:r>
            <w:proofErr w:type="spellStart"/>
            <w:r w:rsidR="002618F3">
              <w:t>SAp</w:t>
            </w:r>
            <w:proofErr w:type="spellEnd"/>
          </w:p>
        </w:tc>
      </w:tr>
    </w:tbl>
    <w:p w14:paraId="6BB6B13E" w14:textId="77777777" w:rsidR="005A6C03" w:rsidRDefault="005A6C03"/>
    <w:p w14:paraId="5ABA97E0" w14:textId="77777777" w:rsidR="005A6C03" w:rsidRDefault="005A6C03"/>
    <w:tbl>
      <w:tblPr>
        <w:tblStyle w:val="Grille"/>
        <w:tblW w:w="0" w:type="auto"/>
        <w:tblLook w:val="00A0" w:firstRow="1" w:lastRow="0" w:firstColumn="1" w:lastColumn="0" w:noHBand="0" w:noVBand="0"/>
      </w:tblPr>
      <w:tblGrid>
        <w:gridCol w:w="9206"/>
      </w:tblGrid>
      <w:tr w:rsidR="005A6C03" w14:paraId="1A84027E" w14:textId="77777777">
        <w:tc>
          <w:tcPr>
            <w:tcW w:w="9206" w:type="dxa"/>
          </w:tcPr>
          <w:p w14:paraId="43614C0F" w14:textId="77777777" w:rsidR="005A6C03" w:rsidRDefault="005A6C03" w:rsidP="00C73C3C">
            <w:pPr>
              <w:rPr>
                <w:rFonts w:ascii="Times New Roman" w:hAnsi="Times New Roman"/>
                <w:b/>
                <w:i/>
                <w:sz w:val="32"/>
              </w:rPr>
            </w:pPr>
          </w:p>
          <w:p w14:paraId="06AFB392" w14:textId="77777777" w:rsidR="005A6C03" w:rsidRDefault="005A6C03" w:rsidP="00C73C3C">
            <w:pPr>
              <w:rPr>
                <w:rFonts w:ascii="Times New Roman" w:hAnsi="Times New Roman"/>
                <w:b/>
                <w:i/>
                <w:sz w:val="32"/>
              </w:rPr>
            </w:pPr>
            <w:r>
              <w:rPr>
                <w:rFonts w:ascii="Times New Roman" w:hAnsi="Times New Roman"/>
                <w:b/>
                <w:i/>
                <w:sz w:val="32"/>
              </w:rPr>
              <w:t>4. M2 - semestre 1 - parcours recherche - SEA : Science dans l'Espace et Applications</w:t>
            </w:r>
          </w:p>
          <w:p w14:paraId="1D888C88" w14:textId="77777777" w:rsidR="005A6C03" w:rsidRPr="002B6000" w:rsidRDefault="005A6C03" w:rsidP="00C73C3C">
            <w:pPr>
              <w:rPr>
                <w:rFonts w:ascii="Times New Roman" w:hAnsi="Times New Roman"/>
                <w:b/>
                <w:i/>
                <w:sz w:val="32"/>
              </w:rPr>
            </w:pPr>
          </w:p>
        </w:tc>
      </w:tr>
    </w:tbl>
    <w:p w14:paraId="55606161" w14:textId="77777777" w:rsidR="005A6C03" w:rsidRDefault="005A6C03"/>
    <w:p w14:paraId="6D84BC9F" w14:textId="77777777" w:rsidR="005A6C03" w:rsidRDefault="005A6C03"/>
    <w:p w14:paraId="18451FAB" w14:textId="77777777" w:rsidR="005A6C03" w:rsidRDefault="005A6C03"/>
    <w:tbl>
      <w:tblPr>
        <w:tblStyle w:val="Grille"/>
        <w:tblW w:w="0" w:type="auto"/>
        <w:tblLook w:val="00A0" w:firstRow="1" w:lastRow="0" w:firstColumn="1" w:lastColumn="0" w:noHBand="0" w:noVBand="0"/>
      </w:tblPr>
      <w:tblGrid>
        <w:gridCol w:w="2376"/>
        <w:gridCol w:w="1707"/>
        <w:gridCol w:w="1708"/>
        <w:gridCol w:w="346"/>
        <w:gridCol w:w="1361"/>
        <w:gridCol w:w="1708"/>
      </w:tblGrid>
      <w:tr w:rsidR="005A6C03" w14:paraId="4BC8BB14" w14:textId="77777777">
        <w:tc>
          <w:tcPr>
            <w:tcW w:w="2376" w:type="dxa"/>
            <w:shd w:val="clear" w:color="auto" w:fill="BFBFBF" w:themeFill="background1" w:themeFillShade="BF"/>
          </w:tcPr>
          <w:p w14:paraId="2EDC98FF" w14:textId="77777777" w:rsidR="005A6C03" w:rsidRDefault="005A6C03" w:rsidP="00AC2438">
            <w:pPr>
              <w:jc w:val="center"/>
            </w:pPr>
            <w:r>
              <w:t>Master 2 – EA</w:t>
            </w:r>
          </w:p>
        </w:tc>
        <w:tc>
          <w:tcPr>
            <w:tcW w:w="3761" w:type="dxa"/>
            <w:gridSpan w:val="3"/>
            <w:shd w:val="clear" w:color="auto" w:fill="BFBFBF" w:themeFill="background1" w:themeFillShade="BF"/>
          </w:tcPr>
          <w:p w14:paraId="5FE6391D" w14:textId="77777777" w:rsidR="005A6C03" w:rsidRDefault="005A6C03" w:rsidP="00AC2438">
            <w:pPr>
              <w:jc w:val="center"/>
            </w:pPr>
            <w:r>
              <w:t>Recherche : SEA</w:t>
            </w:r>
          </w:p>
        </w:tc>
        <w:tc>
          <w:tcPr>
            <w:tcW w:w="3069" w:type="dxa"/>
            <w:gridSpan w:val="2"/>
            <w:shd w:val="clear" w:color="auto" w:fill="BFBFBF" w:themeFill="background1" w:themeFillShade="BF"/>
          </w:tcPr>
          <w:p w14:paraId="1E29FC82" w14:textId="77777777" w:rsidR="005A6C03" w:rsidRDefault="005A6C03" w:rsidP="00AC2438">
            <w:pPr>
              <w:jc w:val="center"/>
            </w:pPr>
            <w:r>
              <w:t>Semestre 3</w:t>
            </w:r>
          </w:p>
        </w:tc>
      </w:tr>
      <w:tr w:rsidR="005A6C03" w14:paraId="05CF1249" w14:textId="77777777">
        <w:tc>
          <w:tcPr>
            <w:tcW w:w="2376" w:type="dxa"/>
            <w:shd w:val="clear" w:color="auto" w:fill="D9D9D9" w:themeFill="background1" w:themeFillShade="D9"/>
          </w:tcPr>
          <w:p w14:paraId="6EBDBC6A" w14:textId="77777777" w:rsidR="005A6C03" w:rsidRPr="00D5393F" w:rsidRDefault="0033248F" w:rsidP="00AC2438">
            <w:pPr>
              <w:rPr>
                <w:b/>
                <w:sz w:val="28"/>
              </w:rPr>
            </w:pPr>
            <w:r>
              <w:rPr>
                <w:b/>
                <w:sz w:val="28"/>
              </w:rPr>
              <w:t>UE 21</w:t>
            </w:r>
            <w:r w:rsidR="005A6C03">
              <w:rPr>
                <w:b/>
                <w:sz w:val="28"/>
              </w:rPr>
              <w:t>.6</w:t>
            </w:r>
          </w:p>
        </w:tc>
        <w:tc>
          <w:tcPr>
            <w:tcW w:w="6830" w:type="dxa"/>
            <w:gridSpan w:val="5"/>
            <w:shd w:val="clear" w:color="auto" w:fill="D9D9D9" w:themeFill="background1" w:themeFillShade="D9"/>
          </w:tcPr>
          <w:p w14:paraId="7FF219A7" w14:textId="77777777" w:rsidR="005A6C03" w:rsidRPr="00D5393F" w:rsidRDefault="005A6C03" w:rsidP="00AC2438">
            <w:pPr>
              <w:rPr>
                <w:b/>
                <w:sz w:val="28"/>
              </w:rPr>
            </w:pPr>
            <w:r>
              <w:rPr>
                <w:b/>
                <w:sz w:val="28"/>
              </w:rPr>
              <w:t>Observation de la Terre : théorie et détection</w:t>
            </w:r>
          </w:p>
        </w:tc>
      </w:tr>
      <w:tr w:rsidR="005A6C03" w14:paraId="7731804D" w14:textId="77777777">
        <w:tc>
          <w:tcPr>
            <w:tcW w:w="2376" w:type="dxa"/>
          </w:tcPr>
          <w:p w14:paraId="73FD1C4F" w14:textId="77777777" w:rsidR="005A6C03" w:rsidRPr="00774996" w:rsidRDefault="005A6C03">
            <w:pPr>
              <w:rPr>
                <w:b/>
                <w:sz w:val="28"/>
              </w:rPr>
            </w:pPr>
            <w:r>
              <w:rPr>
                <w:b/>
                <w:sz w:val="28"/>
              </w:rPr>
              <w:t>2</w:t>
            </w:r>
            <w:r w:rsidRPr="00774996">
              <w:rPr>
                <w:b/>
                <w:sz w:val="28"/>
              </w:rPr>
              <w:t xml:space="preserve"> ECTS</w:t>
            </w:r>
          </w:p>
        </w:tc>
        <w:tc>
          <w:tcPr>
            <w:tcW w:w="1707" w:type="dxa"/>
          </w:tcPr>
          <w:p w14:paraId="5033FFD4" w14:textId="77777777" w:rsidR="005A6C03" w:rsidRPr="00D5393F" w:rsidRDefault="005A6C03" w:rsidP="00AC2438">
            <w:r>
              <w:t xml:space="preserve">Total : </w:t>
            </w:r>
            <w:r>
              <w:rPr>
                <w:b/>
                <w:sz w:val="28"/>
              </w:rPr>
              <w:t>24</w:t>
            </w:r>
            <w:r w:rsidRPr="00774996">
              <w:rPr>
                <w:b/>
                <w:sz w:val="28"/>
              </w:rPr>
              <w:t xml:space="preserve"> h</w:t>
            </w:r>
          </w:p>
        </w:tc>
        <w:tc>
          <w:tcPr>
            <w:tcW w:w="1708" w:type="dxa"/>
          </w:tcPr>
          <w:p w14:paraId="75EA4F0A" w14:textId="77777777" w:rsidR="005A6C03" w:rsidRPr="00D5393F" w:rsidRDefault="005A6C03" w:rsidP="00AC2438">
            <w:r>
              <w:t>CM : 18 h</w:t>
            </w:r>
          </w:p>
        </w:tc>
        <w:tc>
          <w:tcPr>
            <w:tcW w:w="1707" w:type="dxa"/>
            <w:gridSpan w:val="2"/>
          </w:tcPr>
          <w:p w14:paraId="38E72978" w14:textId="77777777" w:rsidR="005A6C03" w:rsidRPr="00D5393F" w:rsidRDefault="005A6C03" w:rsidP="00AC2438">
            <w:r>
              <w:t>TD : 6 h</w:t>
            </w:r>
          </w:p>
        </w:tc>
        <w:tc>
          <w:tcPr>
            <w:tcW w:w="1708" w:type="dxa"/>
          </w:tcPr>
          <w:p w14:paraId="172EBDBC" w14:textId="77777777" w:rsidR="005A6C03" w:rsidRPr="00D5393F" w:rsidRDefault="005A6C03" w:rsidP="00AC2438">
            <w:r>
              <w:t>TP : 0</w:t>
            </w:r>
          </w:p>
        </w:tc>
      </w:tr>
      <w:tr w:rsidR="005A6C03" w14:paraId="6B85106C" w14:textId="77777777">
        <w:tc>
          <w:tcPr>
            <w:tcW w:w="2376" w:type="dxa"/>
          </w:tcPr>
          <w:p w14:paraId="41141437" w14:textId="77777777" w:rsidR="005A6C03" w:rsidRPr="00D5393F" w:rsidRDefault="005A6C03">
            <w:pPr>
              <w:rPr>
                <w:i/>
              </w:rPr>
            </w:pPr>
            <w:r w:rsidRPr="00D5393F">
              <w:rPr>
                <w:i/>
              </w:rPr>
              <w:t>Description</w:t>
            </w:r>
          </w:p>
        </w:tc>
        <w:tc>
          <w:tcPr>
            <w:tcW w:w="6830" w:type="dxa"/>
            <w:gridSpan w:val="5"/>
          </w:tcPr>
          <w:p w14:paraId="3A5860C4" w14:textId="77777777" w:rsidR="005A6C03" w:rsidRDefault="005A6C03" w:rsidP="00AC2438">
            <w:r>
              <w:t>Physique de la télédétection et senseurs : interaction lumière-</w:t>
            </w:r>
            <w:r>
              <w:lastRenderedPageBreak/>
              <w:t>matière, spectroscopie, transfert radiatif, radiométrie.</w:t>
            </w:r>
          </w:p>
        </w:tc>
      </w:tr>
      <w:tr w:rsidR="005A6C03" w14:paraId="18232972" w14:textId="77777777">
        <w:tc>
          <w:tcPr>
            <w:tcW w:w="2376" w:type="dxa"/>
          </w:tcPr>
          <w:p w14:paraId="6AD3FB8A" w14:textId="77777777" w:rsidR="005A6C03" w:rsidRPr="00D5393F" w:rsidRDefault="005A6C03">
            <w:pPr>
              <w:rPr>
                <w:i/>
              </w:rPr>
            </w:pPr>
            <w:r w:rsidRPr="00D5393F">
              <w:rPr>
                <w:i/>
              </w:rPr>
              <w:lastRenderedPageBreak/>
              <w:t>Coordinateur</w:t>
            </w:r>
          </w:p>
        </w:tc>
        <w:tc>
          <w:tcPr>
            <w:tcW w:w="6830" w:type="dxa"/>
            <w:gridSpan w:val="5"/>
          </w:tcPr>
          <w:p w14:paraId="6165C428" w14:textId="77777777" w:rsidR="005A6C03" w:rsidRDefault="005A6C03" w:rsidP="00AC2438">
            <w:r>
              <w:t xml:space="preserve">Stéphane </w:t>
            </w:r>
            <w:proofErr w:type="spellStart"/>
            <w:r>
              <w:t>Jacquemoud</w:t>
            </w:r>
            <w:proofErr w:type="spellEnd"/>
            <w:r>
              <w:t xml:space="preserve"> (UPD)</w:t>
            </w:r>
          </w:p>
        </w:tc>
      </w:tr>
      <w:tr w:rsidR="005A6C03" w:rsidRPr="005515DC" w14:paraId="567D4021" w14:textId="77777777">
        <w:tc>
          <w:tcPr>
            <w:tcW w:w="2376" w:type="dxa"/>
          </w:tcPr>
          <w:p w14:paraId="17F9B802" w14:textId="77777777" w:rsidR="005A6C03" w:rsidRPr="00D5393F" w:rsidRDefault="005A6C03">
            <w:pPr>
              <w:rPr>
                <w:i/>
              </w:rPr>
            </w:pPr>
            <w:r w:rsidRPr="00D5393F">
              <w:rPr>
                <w:i/>
              </w:rPr>
              <w:t>Équipe pédagogique</w:t>
            </w:r>
          </w:p>
        </w:tc>
        <w:tc>
          <w:tcPr>
            <w:tcW w:w="6830" w:type="dxa"/>
            <w:gridSpan w:val="5"/>
          </w:tcPr>
          <w:p w14:paraId="6214E40A" w14:textId="77777777" w:rsidR="005A6C03" w:rsidRPr="00CA1F67" w:rsidRDefault="005A6C03" w:rsidP="0068034E">
            <w:pPr>
              <w:rPr>
                <w:rFonts w:ascii="Cambria" w:hAnsi="Cambria" w:cs="Menlo Regular"/>
                <w:lang w:val="en-US"/>
              </w:rPr>
            </w:pPr>
            <w:r w:rsidRPr="00CA1F67">
              <w:rPr>
                <w:rFonts w:ascii="Cambria" w:hAnsi="Cambria" w:cs="Menlo Regular"/>
                <w:lang w:val="en-US"/>
              </w:rPr>
              <w:t xml:space="preserve">Nicolas </w:t>
            </w:r>
            <w:proofErr w:type="spellStart"/>
            <w:r w:rsidRPr="00CA1F67">
              <w:rPr>
                <w:rFonts w:ascii="Cambria" w:hAnsi="Cambria" w:cs="Menlo Regular"/>
                <w:lang w:val="en-US"/>
              </w:rPr>
              <w:t>Delbart</w:t>
            </w:r>
            <w:proofErr w:type="spellEnd"/>
            <w:r w:rsidRPr="00CA1F67">
              <w:rPr>
                <w:rFonts w:ascii="Cambria" w:hAnsi="Cambria" w:cs="Menlo Regular"/>
                <w:lang w:val="en-US"/>
              </w:rPr>
              <w:t xml:space="preserve">, Catherine </w:t>
            </w:r>
            <w:proofErr w:type="spellStart"/>
            <w:r w:rsidRPr="00CA1F67">
              <w:rPr>
                <w:rFonts w:ascii="Cambria" w:hAnsi="Cambria" w:cs="Menlo Regular"/>
                <w:lang w:val="en-US"/>
              </w:rPr>
              <w:t>Mering</w:t>
            </w:r>
            <w:proofErr w:type="spellEnd"/>
            <w:r w:rsidRPr="00CA1F67">
              <w:rPr>
                <w:rFonts w:ascii="Cambria" w:hAnsi="Cambria" w:cs="Menlo Regular"/>
                <w:lang w:val="en-US"/>
              </w:rPr>
              <w:t xml:space="preserve">, </w:t>
            </w:r>
            <w:proofErr w:type="spellStart"/>
            <w:r w:rsidRPr="00CA1F67">
              <w:rPr>
                <w:rFonts w:ascii="Cambria" w:hAnsi="Cambria" w:cs="Menlo Regular"/>
                <w:lang w:val="en-US"/>
              </w:rPr>
              <w:t>St</w:t>
            </w:r>
            <w:r w:rsidR="0033248F" w:rsidRPr="00CA1F67">
              <w:rPr>
                <w:rFonts w:ascii="Cambria" w:hAnsi="Cambria" w:cs="Menlo Regular"/>
                <w:lang w:val="en-US"/>
              </w:rPr>
              <w:t>éphane</w:t>
            </w:r>
            <w:proofErr w:type="spellEnd"/>
            <w:r w:rsidR="0033248F" w:rsidRPr="00CA1F67">
              <w:rPr>
                <w:rFonts w:ascii="Cambria" w:hAnsi="Cambria" w:cs="Menlo Regular"/>
                <w:lang w:val="en-US"/>
              </w:rPr>
              <w:t xml:space="preserve"> </w:t>
            </w:r>
            <w:proofErr w:type="spellStart"/>
            <w:r w:rsidR="0033248F" w:rsidRPr="00CA1F67">
              <w:rPr>
                <w:rFonts w:ascii="Cambria" w:hAnsi="Cambria" w:cs="Menlo Regular"/>
                <w:lang w:val="en-US"/>
              </w:rPr>
              <w:t>Jacquemoud</w:t>
            </w:r>
            <w:proofErr w:type="spellEnd"/>
            <w:r w:rsidR="0068034E" w:rsidRPr="00CA1F67">
              <w:rPr>
                <w:rFonts w:ascii="Cambria" w:hAnsi="Cambria" w:cs="Menlo Regular"/>
                <w:lang w:val="en-US"/>
              </w:rPr>
              <w:t xml:space="preserve">, </w:t>
            </w:r>
            <w:proofErr w:type="spellStart"/>
            <w:r w:rsidR="0068034E" w:rsidRPr="00CA1F67">
              <w:rPr>
                <w:rFonts w:ascii="Cambria" w:hAnsi="Cambria" w:cs="Menlo Regular"/>
                <w:lang w:val="en-US"/>
              </w:rPr>
              <w:t>Thuy</w:t>
            </w:r>
            <w:proofErr w:type="spellEnd"/>
            <w:r w:rsidR="0068034E" w:rsidRPr="00CA1F67">
              <w:rPr>
                <w:rFonts w:ascii="Cambria" w:hAnsi="Cambria" w:cs="Menlo Regular"/>
                <w:lang w:val="en-US"/>
              </w:rPr>
              <w:t xml:space="preserve"> Le </w:t>
            </w:r>
            <w:proofErr w:type="spellStart"/>
            <w:r w:rsidR="0068034E" w:rsidRPr="00CA1F67">
              <w:rPr>
                <w:rFonts w:ascii="Cambria" w:hAnsi="Cambria" w:cs="Menlo Regular"/>
                <w:lang w:val="en-US"/>
              </w:rPr>
              <w:t>Toan</w:t>
            </w:r>
            <w:proofErr w:type="spellEnd"/>
            <w:r w:rsidR="0033248F" w:rsidRPr="00CA1F67">
              <w:rPr>
                <w:rFonts w:ascii="Cambria" w:hAnsi="Cambria" w:cs="Menlo Regular"/>
                <w:lang w:val="en-US"/>
              </w:rPr>
              <w:t xml:space="preserve">, Catherine </w:t>
            </w:r>
            <w:proofErr w:type="spellStart"/>
            <w:r w:rsidR="0033248F" w:rsidRPr="00CA1F67">
              <w:rPr>
                <w:rFonts w:ascii="Cambria" w:hAnsi="Cambria" w:cs="Menlo Regular"/>
                <w:lang w:val="en-US"/>
              </w:rPr>
              <w:t>Pri</w:t>
            </w:r>
            <w:r w:rsidRPr="00CA1F67">
              <w:rPr>
                <w:rFonts w:ascii="Cambria" w:hAnsi="Cambria" w:cs="Menlo Regular"/>
                <w:lang w:val="en-US"/>
              </w:rPr>
              <w:t>gent</w:t>
            </w:r>
            <w:proofErr w:type="spellEnd"/>
          </w:p>
        </w:tc>
      </w:tr>
      <w:tr w:rsidR="005A6C03" w14:paraId="2E1AA974" w14:textId="77777777">
        <w:tc>
          <w:tcPr>
            <w:tcW w:w="2376" w:type="dxa"/>
          </w:tcPr>
          <w:p w14:paraId="1E120C6E" w14:textId="77777777" w:rsidR="005A6C03" w:rsidRPr="00D5393F" w:rsidRDefault="005A6C03">
            <w:pPr>
              <w:rPr>
                <w:i/>
              </w:rPr>
            </w:pPr>
            <w:r w:rsidRPr="00D5393F">
              <w:rPr>
                <w:i/>
              </w:rPr>
              <w:t>Établissements partenaires</w:t>
            </w:r>
          </w:p>
        </w:tc>
        <w:tc>
          <w:tcPr>
            <w:tcW w:w="6830" w:type="dxa"/>
            <w:gridSpan w:val="5"/>
          </w:tcPr>
          <w:p w14:paraId="357394A7" w14:textId="77777777" w:rsidR="005A6C03" w:rsidRDefault="005A6C03" w:rsidP="00AC2438">
            <w:pPr>
              <w:tabs>
                <w:tab w:val="left" w:pos="1854"/>
              </w:tabs>
            </w:pPr>
            <w:r>
              <w:t>UPD, OBSPM</w:t>
            </w:r>
            <w:r w:rsidR="00251CD5">
              <w:t>, CNES</w:t>
            </w:r>
          </w:p>
        </w:tc>
      </w:tr>
    </w:tbl>
    <w:p w14:paraId="4FE3985D" w14:textId="77777777" w:rsidR="005A6C03" w:rsidRDefault="005A6C03"/>
    <w:tbl>
      <w:tblPr>
        <w:tblStyle w:val="Grille"/>
        <w:tblW w:w="0" w:type="auto"/>
        <w:tblLook w:val="00A0" w:firstRow="1" w:lastRow="0" w:firstColumn="1" w:lastColumn="0" w:noHBand="0" w:noVBand="0"/>
      </w:tblPr>
      <w:tblGrid>
        <w:gridCol w:w="2376"/>
        <w:gridCol w:w="1707"/>
        <w:gridCol w:w="1708"/>
        <w:gridCol w:w="346"/>
        <w:gridCol w:w="1361"/>
        <w:gridCol w:w="1708"/>
      </w:tblGrid>
      <w:tr w:rsidR="005A6C03" w14:paraId="198EF92F" w14:textId="77777777">
        <w:tc>
          <w:tcPr>
            <w:tcW w:w="2376" w:type="dxa"/>
            <w:shd w:val="clear" w:color="auto" w:fill="BFBFBF" w:themeFill="background1" w:themeFillShade="BF"/>
          </w:tcPr>
          <w:p w14:paraId="6958FDBA" w14:textId="77777777" w:rsidR="005A6C03" w:rsidRDefault="005A6C03" w:rsidP="00AC2438">
            <w:pPr>
              <w:jc w:val="center"/>
            </w:pPr>
            <w:r>
              <w:t>Master 2 – EA</w:t>
            </w:r>
          </w:p>
        </w:tc>
        <w:tc>
          <w:tcPr>
            <w:tcW w:w="3761" w:type="dxa"/>
            <w:gridSpan w:val="3"/>
            <w:shd w:val="clear" w:color="auto" w:fill="BFBFBF" w:themeFill="background1" w:themeFillShade="BF"/>
          </w:tcPr>
          <w:p w14:paraId="160AAF86" w14:textId="77777777" w:rsidR="005A6C03" w:rsidRDefault="005A6C03" w:rsidP="00AC2438">
            <w:pPr>
              <w:jc w:val="center"/>
            </w:pPr>
            <w:r>
              <w:t>Recherche : SEA</w:t>
            </w:r>
          </w:p>
        </w:tc>
        <w:tc>
          <w:tcPr>
            <w:tcW w:w="3069" w:type="dxa"/>
            <w:gridSpan w:val="2"/>
            <w:shd w:val="clear" w:color="auto" w:fill="BFBFBF" w:themeFill="background1" w:themeFillShade="BF"/>
          </w:tcPr>
          <w:p w14:paraId="32FC712F" w14:textId="77777777" w:rsidR="005A6C03" w:rsidRDefault="005A6C03" w:rsidP="00AC2438">
            <w:pPr>
              <w:jc w:val="center"/>
            </w:pPr>
            <w:r>
              <w:t>Semestre 3</w:t>
            </w:r>
          </w:p>
        </w:tc>
      </w:tr>
      <w:tr w:rsidR="005A6C03" w14:paraId="1EBF28D7" w14:textId="77777777">
        <w:tc>
          <w:tcPr>
            <w:tcW w:w="2376" w:type="dxa"/>
            <w:shd w:val="clear" w:color="auto" w:fill="D9D9D9" w:themeFill="background1" w:themeFillShade="D9"/>
          </w:tcPr>
          <w:p w14:paraId="1CFA4323" w14:textId="77777777" w:rsidR="005A6C03" w:rsidRPr="00D5393F" w:rsidRDefault="00B67165" w:rsidP="00AC2438">
            <w:pPr>
              <w:rPr>
                <w:b/>
                <w:sz w:val="28"/>
              </w:rPr>
            </w:pPr>
            <w:r>
              <w:rPr>
                <w:b/>
                <w:sz w:val="28"/>
              </w:rPr>
              <w:t>UE 21</w:t>
            </w:r>
            <w:r w:rsidR="005A6C03">
              <w:rPr>
                <w:b/>
                <w:sz w:val="28"/>
              </w:rPr>
              <w:t>.7</w:t>
            </w:r>
          </w:p>
        </w:tc>
        <w:tc>
          <w:tcPr>
            <w:tcW w:w="6830" w:type="dxa"/>
            <w:gridSpan w:val="5"/>
            <w:shd w:val="clear" w:color="auto" w:fill="D9D9D9" w:themeFill="background1" w:themeFillShade="D9"/>
          </w:tcPr>
          <w:p w14:paraId="47EE5EFF" w14:textId="77777777" w:rsidR="005A6C03" w:rsidRPr="00D5393F" w:rsidRDefault="005A6C03" w:rsidP="00AC2438">
            <w:pPr>
              <w:rPr>
                <w:b/>
                <w:sz w:val="28"/>
              </w:rPr>
            </w:pPr>
            <w:r>
              <w:rPr>
                <w:b/>
                <w:sz w:val="28"/>
              </w:rPr>
              <w:t>Observation de la Terre : Applications</w:t>
            </w:r>
          </w:p>
        </w:tc>
      </w:tr>
      <w:tr w:rsidR="005A6C03" w14:paraId="0D63DE0D" w14:textId="77777777">
        <w:tc>
          <w:tcPr>
            <w:tcW w:w="2376" w:type="dxa"/>
          </w:tcPr>
          <w:p w14:paraId="268E8F88" w14:textId="77777777" w:rsidR="005A6C03" w:rsidRPr="00774996" w:rsidRDefault="00B67165">
            <w:pPr>
              <w:rPr>
                <w:b/>
                <w:sz w:val="28"/>
              </w:rPr>
            </w:pPr>
            <w:r>
              <w:rPr>
                <w:b/>
                <w:sz w:val="28"/>
              </w:rPr>
              <w:t>3</w:t>
            </w:r>
            <w:r w:rsidR="005A6C03" w:rsidRPr="00774996">
              <w:rPr>
                <w:b/>
                <w:sz w:val="28"/>
              </w:rPr>
              <w:t xml:space="preserve"> ECTS</w:t>
            </w:r>
          </w:p>
        </w:tc>
        <w:tc>
          <w:tcPr>
            <w:tcW w:w="1707" w:type="dxa"/>
          </w:tcPr>
          <w:p w14:paraId="46251C90" w14:textId="77777777" w:rsidR="005A6C03" w:rsidRPr="00D5393F" w:rsidRDefault="005A6C03" w:rsidP="00B67165">
            <w:r>
              <w:t xml:space="preserve">Total : </w:t>
            </w:r>
            <w:r w:rsidR="00B67165">
              <w:rPr>
                <w:b/>
                <w:sz w:val="28"/>
              </w:rPr>
              <w:t>36</w:t>
            </w:r>
            <w:r w:rsidRPr="00774996">
              <w:rPr>
                <w:b/>
                <w:sz w:val="28"/>
              </w:rPr>
              <w:t xml:space="preserve"> h</w:t>
            </w:r>
          </w:p>
        </w:tc>
        <w:tc>
          <w:tcPr>
            <w:tcW w:w="1708" w:type="dxa"/>
          </w:tcPr>
          <w:p w14:paraId="18C59715" w14:textId="77777777" w:rsidR="005A6C03" w:rsidRPr="00D5393F" w:rsidRDefault="00B67165" w:rsidP="00AC2438">
            <w:r>
              <w:t>CM : 12</w:t>
            </w:r>
            <w:r w:rsidR="005A6C03">
              <w:t xml:space="preserve"> h</w:t>
            </w:r>
          </w:p>
        </w:tc>
        <w:tc>
          <w:tcPr>
            <w:tcW w:w="1707" w:type="dxa"/>
            <w:gridSpan w:val="2"/>
          </w:tcPr>
          <w:p w14:paraId="6F41C124" w14:textId="77777777" w:rsidR="005A6C03" w:rsidRPr="00D5393F" w:rsidRDefault="00B67165" w:rsidP="00AC2438">
            <w:r>
              <w:t>TD : 12</w:t>
            </w:r>
            <w:r w:rsidR="005A6C03">
              <w:t xml:space="preserve"> h</w:t>
            </w:r>
          </w:p>
        </w:tc>
        <w:tc>
          <w:tcPr>
            <w:tcW w:w="1708" w:type="dxa"/>
          </w:tcPr>
          <w:p w14:paraId="489B6AFA" w14:textId="77777777" w:rsidR="005A6C03" w:rsidRPr="00D5393F" w:rsidRDefault="005A6C03" w:rsidP="00AC2438">
            <w:r>
              <w:t xml:space="preserve">TP : </w:t>
            </w:r>
            <w:r w:rsidR="00B67165">
              <w:t>12 h</w:t>
            </w:r>
          </w:p>
        </w:tc>
      </w:tr>
      <w:tr w:rsidR="005A6C03" w14:paraId="184EFFB9" w14:textId="77777777">
        <w:tc>
          <w:tcPr>
            <w:tcW w:w="2376" w:type="dxa"/>
          </w:tcPr>
          <w:p w14:paraId="4B4A5B69" w14:textId="77777777" w:rsidR="005A6C03" w:rsidRPr="00D5393F" w:rsidRDefault="005A6C03">
            <w:pPr>
              <w:rPr>
                <w:i/>
              </w:rPr>
            </w:pPr>
            <w:r w:rsidRPr="00D5393F">
              <w:rPr>
                <w:i/>
              </w:rPr>
              <w:t>Description</w:t>
            </w:r>
          </w:p>
        </w:tc>
        <w:tc>
          <w:tcPr>
            <w:tcW w:w="6830" w:type="dxa"/>
            <w:gridSpan w:val="5"/>
          </w:tcPr>
          <w:p w14:paraId="7EA197F1" w14:textId="77777777" w:rsidR="005A6C03" w:rsidRDefault="005A6C03" w:rsidP="00AC2438">
            <w:r>
              <w:t>Méthode d’analyse et application des images de télédétection : 1/ atmosphère et climat, océan, surface terrestre (biogéographie, géomorphologie) ; 2/ société et environnement : agriculture, risque. Applications à la surveillance de la déforestation, développement urbain, évolution de la végétation naturelle avec le climat, estimation de la production agricole, surveillance des catastrophes, détection d’objet.</w:t>
            </w:r>
          </w:p>
        </w:tc>
      </w:tr>
      <w:tr w:rsidR="005A6C03" w14:paraId="47DB023A" w14:textId="77777777">
        <w:tc>
          <w:tcPr>
            <w:tcW w:w="2376" w:type="dxa"/>
          </w:tcPr>
          <w:p w14:paraId="29B529C2" w14:textId="77777777" w:rsidR="005A6C03" w:rsidRPr="00D5393F" w:rsidRDefault="005A6C03">
            <w:pPr>
              <w:rPr>
                <w:i/>
              </w:rPr>
            </w:pPr>
            <w:r w:rsidRPr="00D5393F">
              <w:rPr>
                <w:i/>
              </w:rPr>
              <w:t>Coordinateur</w:t>
            </w:r>
          </w:p>
        </w:tc>
        <w:tc>
          <w:tcPr>
            <w:tcW w:w="6830" w:type="dxa"/>
            <w:gridSpan w:val="5"/>
          </w:tcPr>
          <w:p w14:paraId="260FD13E" w14:textId="77777777" w:rsidR="005A6C03" w:rsidRDefault="00671CA1" w:rsidP="00AC2438">
            <w:r>
              <w:t xml:space="preserve">Nicolas </w:t>
            </w:r>
            <w:proofErr w:type="spellStart"/>
            <w:r>
              <w:t>Delbart</w:t>
            </w:r>
            <w:proofErr w:type="spellEnd"/>
            <w:r w:rsidR="005A6C03">
              <w:t xml:space="preserve"> (UPD)</w:t>
            </w:r>
          </w:p>
        </w:tc>
      </w:tr>
      <w:tr w:rsidR="005A6C03" w:rsidRPr="005515DC" w14:paraId="7474F174" w14:textId="77777777">
        <w:tc>
          <w:tcPr>
            <w:tcW w:w="2376" w:type="dxa"/>
          </w:tcPr>
          <w:p w14:paraId="37F14895" w14:textId="77777777" w:rsidR="005A6C03" w:rsidRPr="00D5393F" w:rsidRDefault="005A6C03">
            <w:pPr>
              <w:rPr>
                <w:i/>
              </w:rPr>
            </w:pPr>
            <w:r w:rsidRPr="00D5393F">
              <w:rPr>
                <w:i/>
              </w:rPr>
              <w:t>Équipe pédagogique</w:t>
            </w:r>
          </w:p>
        </w:tc>
        <w:tc>
          <w:tcPr>
            <w:tcW w:w="6830" w:type="dxa"/>
            <w:gridSpan w:val="5"/>
          </w:tcPr>
          <w:p w14:paraId="3E7A49FB" w14:textId="03B3AD19" w:rsidR="005A6C03" w:rsidRPr="00CD3404" w:rsidRDefault="001C5365" w:rsidP="0068034E">
            <w:pPr>
              <w:rPr>
                <w:rFonts w:cs="Menlo Regular"/>
                <w:lang w:val="en-US"/>
              </w:rPr>
            </w:pPr>
            <w:r w:rsidRPr="001C5365">
              <w:rPr>
                <w:rFonts w:cs="Menlo Regular"/>
                <w:lang w:val="en-US"/>
              </w:rPr>
              <w:t xml:space="preserve">Nicolas </w:t>
            </w:r>
            <w:proofErr w:type="spellStart"/>
            <w:r w:rsidRPr="001C5365">
              <w:rPr>
                <w:rFonts w:cs="Menlo Regular"/>
                <w:lang w:val="en-US"/>
              </w:rPr>
              <w:t>Delbart</w:t>
            </w:r>
            <w:proofErr w:type="spellEnd"/>
            <w:r w:rsidRPr="001C5365">
              <w:rPr>
                <w:rFonts w:cs="Menlo Regular"/>
                <w:lang w:val="en-US"/>
              </w:rPr>
              <w:t xml:space="preserve">, Catherine </w:t>
            </w:r>
            <w:proofErr w:type="spellStart"/>
            <w:r w:rsidRPr="001C5365">
              <w:rPr>
                <w:rFonts w:cs="Menlo Regular"/>
                <w:lang w:val="en-US"/>
              </w:rPr>
              <w:t>Mering</w:t>
            </w:r>
            <w:proofErr w:type="spellEnd"/>
            <w:r w:rsidRPr="001C5365">
              <w:rPr>
                <w:rFonts w:cs="Menlo Regular"/>
                <w:lang w:val="en-US"/>
              </w:rPr>
              <w:t xml:space="preserve">, </w:t>
            </w:r>
            <w:proofErr w:type="spellStart"/>
            <w:r w:rsidRPr="001C5365">
              <w:rPr>
                <w:rFonts w:cs="Menlo Regular"/>
                <w:lang w:val="en-US"/>
              </w:rPr>
              <w:t>Stéphane</w:t>
            </w:r>
            <w:proofErr w:type="spellEnd"/>
            <w:r w:rsidRPr="001C5365">
              <w:rPr>
                <w:rFonts w:cs="Menlo Regular"/>
                <w:lang w:val="en-US"/>
              </w:rPr>
              <w:t xml:space="preserve"> </w:t>
            </w:r>
            <w:proofErr w:type="spellStart"/>
            <w:r w:rsidRPr="001C5365">
              <w:rPr>
                <w:rFonts w:cs="Menlo Regular"/>
                <w:lang w:val="en-US"/>
              </w:rPr>
              <w:t>Jacquemoud</w:t>
            </w:r>
            <w:proofErr w:type="spellEnd"/>
            <w:r w:rsidR="0068034E" w:rsidRPr="001C5365">
              <w:rPr>
                <w:rFonts w:cs="Menlo Regular"/>
                <w:lang w:val="en-US"/>
              </w:rPr>
              <w:t xml:space="preserve">, </w:t>
            </w:r>
            <w:proofErr w:type="spellStart"/>
            <w:r w:rsidR="0068034E" w:rsidRPr="001C5365">
              <w:rPr>
                <w:color w:val="000000"/>
                <w:lang w:val="en-US"/>
              </w:rPr>
              <w:t>Thuy</w:t>
            </w:r>
            <w:proofErr w:type="spellEnd"/>
            <w:r w:rsidR="0068034E" w:rsidRPr="001C5365">
              <w:rPr>
                <w:color w:val="000000"/>
                <w:lang w:val="en-US"/>
              </w:rPr>
              <w:t xml:space="preserve"> Le </w:t>
            </w:r>
            <w:proofErr w:type="spellStart"/>
            <w:r w:rsidR="0068034E" w:rsidRPr="001C5365">
              <w:rPr>
                <w:color w:val="000000"/>
                <w:lang w:val="en-US"/>
              </w:rPr>
              <w:t>Toan</w:t>
            </w:r>
            <w:proofErr w:type="spellEnd"/>
            <w:r w:rsidRPr="001C5365">
              <w:rPr>
                <w:rFonts w:cs="Menlo Regular"/>
                <w:lang w:val="en-US"/>
              </w:rPr>
              <w:t xml:space="preserve">, Catherine </w:t>
            </w:r>
            <w:proofErr w:type="spellStart"/>
            <w:r w:rsidRPr="001C5365">
              <w:rPr>
                <w:rFonts w:cs="Menlo Regular"/>
                <w:lang w:val="en-US"/>
              </w:rPr>
              <w:t>Prigent</w:t>
            </w:r>
            <w:proofErr w:type="spellEnd"/>
            <w:r w:rsidR="004373E6">
              <w:rPr>
                <w:rFonts w:cs="Menlo Regular"/>
                <w:lang w:val="en-US"/>
              </w:rPr>
              <w:t xml:space="preserve">, Vu </w:t>
            </w:r>
            <w:proofErr w:type="spellStart"/>
            <w:r w:rsidR="004373E6">
              <w:rPr>
                <w:rFonts w:cs="Menlo Regular"/>
                <w:lang w:val="en-US"/>
              </w:rPr>
              <w:t>Anh</w:t>
            </w:r>
            <w:proofErr w:type="spellEnd"/>
            <w:r w:rsidR="004373E6">
              <w:rPr>
                <w:rFonts w:cs="Menlo Regular"/>
                <w:lang w:val="en-US"/>
              </w:rPr>
              <w:t xml:space="preserve"> Tuan</w:t>
            </w:r>
          </w:p>
        </w:tc>
      </w:tr>
      <w:tr w:rsidR="005A6C03" w14:paraId="31478B00" w14:textId="77777777">
        <w:tc>
          <w:tcPr>
            <w:tcW w:w="2376" w:type="dxa"/>
          </w:tcPr>
          <w:p w14:paraId="455FF616" w14:textId="77777777" w:rsidR="005A6C03" w:rsidRPr="00D5393F" w:rsidRDefault="005A6C03">
            <w:pPr>
              <w:rPr>
                <w:i/>
              </w:rPr>
            </w:pPr>
            <w:r w:rsidRPr="00D5393F">
              <w:rPr>
                <w:i/>
              </w:rPr>
              <w:t>Établissements partenaires</w:t>
            </w:r>
          </w:p>
        </w:tc>
        <w:tc>
          <w:tcPr>
            <w:tcW w:w="6830" w:type="dxa"/>
            <w:gridSpan w:val="5"/>
          </w:tcPr>
          <w:p w14:paraId="0D708914" w14:textId="1F045C58" w:rsidR="005A6C03" w:rsidRDefault="005A6C03" w:rsidP="00AC2438">
            <w:pPr>
              <w:tabs>
                <w:tab w:val="left" w:pos="1854"/>
              </w:tabs>
            </w:pPr>
            <w:r>
              <w:t>UPD, OBSPM</w:t>
            </w:r>
            <w:r w:rsidR="00251CD5">
              <w:t>, CNES</w:t>
            </w:r>
            <w:r w:rsidR="004373E6">
              <w:t>, VNSC</w:t>
            </w:r>
          </w:p>
        </w:tc>
      </w:tr>
    </w:tbl>
    <w:p w14:paraId="20AC4476" w14:textId="77777777" w:rsidR="005A6C03" w:rsidRDefault="005A6C03"/>
    <w:tbl>
      <w:tblPr>
        <w:tblStyle w:val="Grille"/>
        <w:tblW w:w="0" w:type="auto"/>
        <w:tblLook w:val="00A0" w:firstRow="1" w:lastRow="0" w:firstColumn="1" w:lastColumn="0" w:noHBand="0" w:noVBand="0"/>
      </w:tblPr>
      <w:tblGrid>
        <w:gridCol w:w="2376"/>
        <w:gridCol w:w="1707"/>
        <w:gridCol w:w="1708"/>
        <w:gridCol w:w="346"/>
        <w:gridCol w:w="1361"/>
        <w:gridCol w:w="1708"/>
      </w:tblGrid>
      <w:tr w:rsidR="005A6C03" w14:paraId="484282DC" w14:textId="77777777">
        <w:tc>
          <w:tcPr>
            <w:tcW w:w="2376" w:type="dxa"/>
            <w:shd w:val="clear" w:color="auto" w:fill="BFBFBF" w:themeFill="background1" w:themeFillShade="BF"/>
          </w:tcPr>
          <w:p w14:paraId="0BCB24F5" w14:textId="77777777" w:rsidR="005A6C03" w:rsidRDefault="005A6C03" w:rsidP="00AC2438">
            <w:pPr>
              <w:jc w:val="center"/>
            </w:pPr>
            <w:r>
              <w:t>Master 2 – EA</w:t>
            </w:r>
          </w:p>
        </w:tc>
        <w:tc>
          <w:tcPr>
            <w:tcW w:w="3761" w:type="dxa"/>
            <w:gridSpan w:val="3"/>
            <w:shd w:val="clear" w:color="auto" w:fill="BFBFBF" w:themeFill="background1" w:themeFillShade="BF"/>
          </w:tcPr>
          <w:p w14:paraId="0B55866D" w14:textId="77777777" w:rsidR="005A6C03" w:rsidRDefault="005A6C03" w:rsidP="00AC2438">
            <w:pPr>
              <w:jc w:val="center"/>
            </w:pPr>
            <w:r>
              <w:t>Recherche : SEA</w:t>
            </w:r>
          </w:p>
        </w:tc>
        <w:tc>
          <w:tcPr>
            <w:tcW w:w="3069" w:type="dxa"/>
            <w:gridSpan w:val="2"/>
            <w:shd w:val="clear" w:color="auto" w:fill="BFBFBF" w:themeFill="background1" w:themeFillShade="BF"/>
          </w:tcPr>
          <w:p w14:paraId="6B12B8A5" w14:textId="77777777" w:rsidR="005A6C03" w:rsidRDefault="005A6C03" w:rsidP="00AC2438">
            <w:pPr>
              <w:jc w:val="center"/>
            </w:pPr>
            <w:r>
              <w:t>Semestre 3</w:t>
            </w:r>
          </w:p>
        </w:tc>
      </w:tr>
      <w:tr w:rsidR="005A6C03" w14:paraId="3F9C7ED9" w14:textId="77777777">
        <w:tc>
          <w:tcPr>
            <w:tcW w:w="2376" w:type="dxa"/>
            <w:shd w:val="clear" w:color="auto" w:fill="D9D9D9" w:themeFill="background1" w:themeFillShade="D9"/>
          </w:tcPr>
          <w:p w14:paraId="3AA30192" w14:textId="77777777" w:rsidR="005A6C03" w:rsidRPr="00D5393F" w:rsidRDefault="0033248F" w:rsidP="00AC2438">
            <w:pPr>
              <w:rPr>
                <w:b/>
                <w:sz w:val="28"/>
              </w:rPr>
            </w:pPr>
            <w:r>
              <w:rPr>
                <w:b/>
                <w:sz w:val="28"/>
              </w:rPr>
              <w:t>UE 21</w:t>
            </w:r>
            <w:r w:rsidR="005A6C03">
              <w:rPr>
                <w:b/>
                <w:sz w:val="28"/>
              </w:rPr>
              <w:t>.8</w:t>
            </w:r>
          </w:p>
        </w:tc>
        <w:tc>
          <w:tcPr>
            <w:tcW w:w="6830" w:type="dxa"/>
            <w:gridSpan w:val="5"/>
            <w:shd w:val="clear" w:color="auto" w:fill="D9D9D9" w:themeFill="background1" w:themeFillShade="D9"/>
          </w:tcPr>
          <w:p w14:paraId="1A801B1A" w14:textId="77777777" w:rsidR="005A6C03" w:rsidRPr="00D5393F" w:rsidRDefault="005A6C03" w:rsidP="00AC2438">
            <w:pPr>
              <w:rPr>
                <w:b/>
                <w:sz w:val="28"/>
              </w:rPr>
            </w:pPr>
            <w:r>
              <w:rPr>
                <w:b/>
                <w:sz w:val="28"/>
              </w:rPr>
              <w:t>Planétologie comparée</w:t>
            </w:r>
          </w:p>
        </w:tc>
      </w:tr>
      <w:tr w:rsidR="005A6C03" w14:paraId="2644AD94" w14:textId="77777777">
        <w:tc>
          <w:tcPr>
            <w:tcW w:w="2376" w:type="dxa"/>
          </w:tcPr>
          <w:p w14:paraId="71BB32D4" w14:textId="77777777" w:rsidR="005A6C03" w:rsidRPr="00774996" w:rsidRDefault="005A6C03">
            <w:pPr>
              <w:rPr>
                <w:b/>
                <w:sz w:val="28"/>
              </w:rPr>
            </w:pPr>
            <w:r>
              <w:rPr>
                <w:b/>
                <w:sz w:val="28"/>
              </w:rPr>
              <w:t>2</w:t>
            </w:r>
            <w:r w:rsidRPr="00774996">
              <w:rPr>
                <w:b/>
                <w:sz w:val="28"/>
              </w:rPr>
              <w:t xml:space="preserve"> ECTS</w:t>
            </w:r>
          </w:p>
        </w:tc>
        <w:tc>
          <w:tcPr>
            <w:tcW w:w="1707" w:type="dxa"/>
          </w:tcPr>
          <w:p w14:paraId="3599F3B7" w14:textId="77777777" w:rsidR="005A6C03" w:rsidRPr="00D5393F" w:rsidRDefault="005A6C03" w:rsidP="00AC2438">
            <w:r>
              <w:t xml:space="preserve">Total : </w:t>
            </w:r>
            <w:r>
              <w:rPr>
                <w:b/>
                <w:sz w:val="28"/>
              </w:rPr>
              <w:t>20</w:t>
            </w:r>
            <w:r w:rsidRPr="00774996">
              <w:rPr>
                <w:b/>
                <w:sz w:val="28"/>
              </w:rPr>
              <w:t xml:space="preserve"> h</w:t>
            </w:r>
          </w:p>
        </w:tc>
        <w:tc>
          <w:tcPr>
            <w:tcW w:w="1708" w:type="dxa"/>
          </w:tcPr>
          <w:p w14:paraId="6E278154" w14:textId="77777777" w:rsidR="005A6C03" w:rsidRPr="00D5393F" w:rsidRDefault="005A6C03" w:rsidP="00AC2438">
            <w:r>
              <w:t>CM : 10 h</w:t>
            </w:r>
          </w:p>
        </w:tc>
        <w:tc>
          <w:tcPr>
            <w:tcW w:w="1707" w:type="dxa"/>
            <w:gridSpan w:val="2"/>
          </w:tcPr>
          <w:p w14:paraId="7C996926" w14:textId="77777777" w:rsidR="005A6C03" w:rsidRPr="00D5393F" w:rsidRDefault="005A6C03" w:rsidP="00AC2438">
            <w:r>
              <w:t>TD : 10 h</w:t>
            </w:r>
          </w:p>
        </w:tc>
        <w:tc>
          <w:tcPr>
            <w:tcW w:w="1708" w:type="dxa"/>
          </w:tcPr>
          <w:p w14:paraId="2463DDE7" w14:textId="77777777" w:rsidR="005A6C03" w:rsidRPr="00D5393F" w:rsidRDefault="005A6C03" w:rsidP="00AC2438">
            <w:r>
              <w:t>TP : 0</w:t>
            </w:r>
          </w:p>
        </w:tc>
      </w:tr>
      <w:tr w:rsidR="005A6C03" w14:paraId="77B25B7A" w14:textId="77777777">
        <w:tc>
          <w:tcPr>
            <w:tcW w:w="2376" w:type="dxa"/>
          </w:tcPr>
          <w:p w14:paraId="33C3C542" w14:textId="77777777" w:rsidR="005A6C03" w:rsidRPr="00D5393F" w:rsidRDefault="005A6C03">
            <w:pPr>
              <w:rPr>
                <w:i/>
              </w:rPr>
            </w:pPr>
            <w:r w:rsidRPr="00D5393F">
              <w:rPr>
                <w:i/>
              </w:rPr>
              <w:t>Description</w:t>
            </w:r>
          </w:p>
        </w:tc>
        <w:tc>
          <w:tcPr>
            <w:tcW w:w="6830" w:type="dxa"/>
            <w:gridSpan w:val="5"/>
          </w:tcPr>
          <w:p w14:paraId="78733B2E" w14:textId="77777777" w:rsidR="005A6C03" w:rsidRDefault="005A6C03" w:rsidP="00AC2438">
            <w:r>
              <w:t>La Terre est considérée comme un site témoin dans l’interprétat</w:t>
            </w:r>
            <w:r w:rsidR="0033248F">
              <w:t>ion des processus naturels pren</w:t>
            </w:r>
            <w:r>
              <w:t>ant place sur les autres planètes du système solaire.  Un aperçu des connaissances disponibles sur les planètes extrasolaires.</w:t>
            </w:r>
          </w:p>
        </w:tc>
      </w:tr>
      <w:tr w:rsidR="005A6C03" w14:paraId="6D343385" w14:textId="77777777">
        <w:tc>
          <w:tcPr>
            <w:tcW w:w="2376" w:type="dxa"/>
          </w:tcPr>
          <w:p w14:paraId="106C5C9F" w14:textId="77777777" w:rsidR="005A6C03" w:rsidRPr="00D5393F" w:rsidRDefault="005A6C03">
            <w:pPr>
              <w:rPr>
                <w:i/>
              </w:rPr>
            </w:pPr>
            <w:r w:rsidRPr="00D5393F">
              <w:rPr>
                <w:i/>
              </w:rPr>
              <w:t>Coordinateur</w:t>
            </w:r>
          </w:p>
        </w:tc>
        <w:tc>
          <w:tcPr>
            <w:tcW w:w="6830" w:type="dxa"/>
            <w:gridSpan w:val="5"/>
          </w:tcPr>
          <w:p w14:paraId="2829F8A2" w14:textId="77777777" w:rsidR="005A6C03" w:rsidRDefault="00AE7026" w:rsidP="00AC2438">
            <w:r>
              <w:t>Maria-</w:t>
            </w:r>
            <w:proofErr w:type="spellStart"/>
            <w:r>
              <w:t>Antonietta</w:t>
            </w:r>
            <w:proofErr w:type="spellEnd"/>
            <w:r>
              <w:t xml:space="preserve"> </w:t>
            </w:r>
            <w:proofErr w:type="spellStart"/>
            <w:r>
              <w:t>Barucci</w:t>
            </w:r>
            <w:proofErr w:type="spellEnd"/>
            <w:r>
              <w:t xml:space="preserve"> (OBSPM</w:t>
            </w:r>
            <w:r w:rsidR="005A6C03">
              <w:t>)</w:t>
            </w:r>
          </w:p>
        </w:tc>
      </w:tr>
      <w:tr w:rsidR="005A6C03" w14:paraId="66D0E0EF" w14:textId="77777777">
        <w:tc>
          <w:tcPr>
            <w:tcW w:w="2376" w:type="dxa"/>
          </w:tcPr>
          <w:p w14:paraId="06A958E6" w14:textId="77777777" w:rsidR="005A6C03" w:rsidRPr="00D5393F" w:rsidRDefault="005A6C03">
            <w:pPr>
              <w:rPr>
                <w:i/>
              </w:rPr>
            </w:pPr>
            <w:r w:rsidRPr="00D5393F">
              <w:rPr>
                <w:i/>
              </w:rPr>
              <w:t>Équipe pédagogique</w:t>
            </w:r>
          </w:p>
        </w:tc>
        <w:tc>
          <w:tcPr>
            <w:tcW w:w="6830" w:type="dxa"/>
            <w:gridSpan w:val="5"/>
          </w:tcPr>
          <w:p w14:paraId="29C43278" w14:textId="70359779" w:rsidR="005A6C03" w:rsidRPr="002724D9" w:rsidRDefault="0068034E" w:rsidP="0068034E">
            <w:pPr>
              <w:rPr>
                <w:rFonts w:ascii="Cambria" w:hAnsi="Cambria" w:cs="Menlo Regular"/>
              </w:rPr>
            </w:pPr>
            <w:r>
              <w:rPr>
                <w:rFonts w:ascii="Cambria" w:hAnsi="Cambria" w:cs="Menlo Regular"/>
              </w:rPr>
              <w:t>Maria-</w:t>
            </w:r>
            <w:proofErr w:type="spellStart"/>
            <w:r>
              <w:rPr>
                <w:rFonts w:ascii="Cambria" w:hAnsi="Cambria" w:cs="Menlo Regular"/>
              </w:rPr>
              <w:t>Antonietta</w:t>
            </w:r>
            <w:proofErr w:type="spellEnd"/>
            <w:r>
              <w:rPr>
                <w:rFonts w:ascii="Cambria" w:hAnsi="Cambria" w:cs="Menlo Regular"/>
              </w:rPr>
              <w:t xml:space="preserve"> </w:t>
            </w:r>
            <w:proofErr w:type="spellStart"/>
            <w:r>
              <w:rPr>
                <w:rFonts w:ascii="Cambria" w:hAnsi="Cambria" w:cs="Menlo Regular"/>
              </w:rPr>
              <w:t>Barucci</w:t>
            </w:r>
            <w:proofErr w:type="spellEnd"/>
            <w:r>
              <w:rPr>
                <w:rFonts w:ascii="Cambria" w:hAnsi="Cambria" w:cs="Menlo Regular"/>
              </w:rPr>
              <w:t xml:space="preserve">, Pierre </w:t>
            </w:r>
            <w:proofErr w:type="spellStart"/>
            <w:r>
              <w:rPr>
                <w:rFonts w:ascii="Cambria" w:hAnsi="Cambria" w:cs="Menlo Regular"/>
              </w:rPr>
              <w:t>Encrenaz</w:t>
            </w:r>
            <w:proofErr w:type="spellEnd"/>
            <w:r>
              <w:rPr>
                <w:rFonts w:ascii="Cambria" w:hAnsi="Cambria" w:cs="Menlo Regular"/>
              </w:rPr>
              <w:t xml:space="preserve">, </w:t>
            </w:r>
            <w:r w:rsidR="00057E14">
              <w:rPr>
                <w:rFonts w:ascii="Cambria" w:hAnsi="Cambria" w:cs="Menlo Regular"/>
              </w:rPr>
              <w:t xml:space="preserve">Thérèse </w:t>
            </w:r>
            <w:proofErr w:type="spellStart"/>
            <w:r w:rsidR="00057E14">
              <w:rPr>
                <w:rFonts w:ascii="Cambria" w:hAnsi="Cambria" w:cs="Menlo Regular"/>
              </w:rPr>
              <w:t>Encrenaz</w:t>
            </w:r>
            <w:proofErr w:type="spellEnd"/>
            <w:r w:rsidR="00057E14">
              <w:rPr>
                <w:rFonts w:ascii="Cambria" w:hAnsi="Cambria" w:cs="Menlo Regular"/>
              </w:rPr>
              <w:t xml:space="preserve">, </w:t>
            </w:r>
            <w:r w:rsidR="00AE7026">
              <w:rPr>
                <w:rFonts w:ascii="Cambria" w:hAnsi="Cambria" w:cs="Menlo Regular"/>
              </w:rPr>
              <w:t xml:space="preserve">Marcello </w:t>
            </w:r>
            <w:proofErr w:type="spellStart"/>
            <w:r w:rsidR="00AE7026">
              <w:rPr>
                <w:rFonts w:ascii="Cambria" w:hAnsi="Cambria" w:cs="Menlo Regular"/>
              </w:rPr>
              <w:t>Fulchignoni</w:t>
            </w:r>
            <w:proofErr w:type="spellEnd"/>
          </w:p>
        </w:tc>
      </w:tr>
      <w:tr w:rsidR="005A6C03" w14:paraId="1DFA6E65" w14:textId="77777777">
        <w:tc>
          <w:tcPr>
            <w:tcW w:w="2376" w:type="dxa"/>
          </w:tcPr>
          <w:p w14:paraId="76522BA1" w14:textId="77777777" w:rsidR="005A6C03" w:rsidRPr="00D5393F" w:rsidRDefault="005A6C03">
            <w:pPr>
              <w:rPr>
                <w:i/>
              </w:rPr>
            </w:pPr>
            <w:r w:rsidRPr="00D5393F">
              <w:rPr>
                <w:i/>
              </w:rPr>
              <w:t>Établissements partenaires</w:t>
            </w:r>
          </w:p>
        </w:tc>
        <w:tc>
          <w:tcPr>
            <w:tcW w:w="6830" w:type="dxa"/>
            <w:gridSpan w:val="5"/>
          </w:tcPr>
          <w:p w14:paraId="4960B487" w14:textId="77777777" w:rsidR="005A6C03" w:rsidRDefault="005A6C03" w:rsidP="00AC2438">
            <w:pPr>
              <w:tabs>
                <w:tab w:val="left" w:pos="1854"/>
              </w:tabs>
            </w:pPr>
            <w:r>
              <w:t>UPD, OBSPM</w:t>
            </w:r>
          </w:p>
        </w:tc>
      </w:tr>
    </w:tbl>
    <w:p w14:paraId="2B69D9E1" w14:textId="77777777" w:rsidR="005A6C03" w:rsidRDefault="005A6C03"/>
    <w:tbl>
      <w:tblPr>
        <w:tblStyle w:val="Grille"/>
        <w:tblW w:w="0" w:type="auto"/>
        <w:tblLook w:val="00A0" w:firstRow="1" w:lastRow="0" w:firstColumn="1" w:lastColumn="0" w:noHBand="0" w:noVBand="0"/>
      </w:tblPr>
      <w:tblGrid>
        <w:gridCol w:w="2376"/>
        <w:gridCol w:w="1707"/>
        <w:gridCol w:w="1708"/>
        <w:gridCol w:w="346"/>
        <w:gridCol w:w="1361"/>
        <w:gridCol w:w="1708"/>
      </w:tblGrid>
      <w:tr w:rsidR="005A6C03" w14:paraId="02B33F55" w14:textId="77777777">
        <w:tc>
          <w:tcPr>
            <w:tcW w:w="2376" w:type="dxa"/>
            <w:shd w:val="clear" w:color="auto" w:fill="BFBFBF" w:themeFill="background1" w:themeFillShade="BF"/>
          </w:tcPr>
          <w:p w14:paraId="16D867A1" w14:textId="77777777" w:rsidR="005A6C03" w:rsidRDefault="005A6C03" w:rsidP="00AC2438">
            <w:pPr>
              <w:jc w:val="center"/>
            </w:pPr>
            <w:r>
              <w:t>Master 2 – EA</w:t>
            </w:r>
          </w:p>
        </w:tc>
        <w:tc>
          <w:tcPr>
            <w:tcW w:w="3761" w:type="dxa"/>
            <w:gridSpan w:val="3"/>
            <w:shd w:val="clear" w:color="auto" w:fill="BFBFBF" w:themeFill="background1" w:themeFillShade="BF"/>
          </w:tcPr>
          <w:p w14:paraId="070C4BA1" w14:textId="77777777" w:rsidR="005A6C03" w:rsidRDefault="005A6C03" w:rsidP="00AC2438">
            <w:pPr>
              <w:jc w:val="center"/>
            </w:pPr>
            <w:r>
              <w:t>Recherche : SEA</w:t>
            </w:r>
          </w:p>
        </w:tc>
        <w:tc>
          <w:tcPr>
            <w:tcW w:w="3069" w:type="dxa"/>
            <w:gridSpan w:val="2"/>
            <w:shd w:val="clear" w:color="auto" w:fill="BFBFBF" w:themeFill="background1" w:themeFillShade="BF"/>
          </w:tcPr>
          <w:p w14:paraId="7DBE258B" w14:textId="77777777" w:rsidR="005A6C03" w:rsidRDefault="005A6C03" w:rsidP="00AC2438">
            <w:pPr>
              <w:jc w:val="center"/>
            </w:pPr>
            <w:r>
              <w:t>Semestre 3</w:t>
            </w:r>
          </w:p>
        </w:tc>
      </w:tr>
      <w:tr w:rsidR="005A6C03" w14:paraId="0CE0B9A6" w14:textId="77777777">
        <w:tc>
          <w:tcPr>
            <w:tcW w:w="2376" w:type="dxa"/>
            <w:shd w:val="clear" w:color="auto" w:fill="D9D9D9" w:themeFill="background1" w:themeFillShade="D9"/>
          </w:tcPr>
          <w:p w14:paraId="319160D8" w14:textId="77777777" w:rsidR="005A6C03" w:rsidRPr="00D5393F" w:rsidRDefault="0033248F" w:rsidP="00AC2438">
            <w:pPr>
              <w:rPr>
                <w:b/>
                <w:sz w:val="28"/>
              </w:rPr>
            </w:pPr>
            <w:r>
              <w:rPr>
                <w:b/>
                <w:sz w:val="28"/>
              </w:rPr>
              <w:t>UE 21</w:t>
            </w:r>
            <w:r w:rsidR="005A6C03">
              <w:rPr>
                <w:b/>
                <w:sz w:val="28"/>
              </w:rPr>
              <w:t>.9</w:t>
            </w:r>
          </w:p>
        </w:tc>
        <w:tc>
          <w:tcPr>
            <w:tcW w:w="6830" w:type="dxa"/>
            <w:gridSpan w:val="5"/>
            <w:shd w:val="clear" w:color="auto" w:fill="D9D9D9" w:themeFill="background1" w:themeFillShade="D9"/>
          </w:tcPr>
          <w:p w14:paraId="313D0475" w14:textId="77777777" w:rsidR="005A6C03" w:rsidRPr="00D5393F" w:rsidRDefault="005A6C03" w:rsidP="00AC2438">
            <w:pPr>
              <w:rPr>
                <w:b/>
                <w:sz w:val="28"/>
              </w:rPr>
            </w:pPr>
            <w:r>
              <w:rPr>
                <w:b/>
                <w:sz w:val="28"/>
              </w:rPr>
              <w:t>Astrophysique avancée</w:t>
            </w:r>
          </w:p>
        </w:tc>
      </w:tr>
      <w:tr w:rsidR="005A6C03" w14:paraId="739BFBAE" w14:textId="77777777">
        <w:tc>
          <w:tcPr>
            <w:tcW w:w="2376" w:type="dxa"/>
          </w:tcPr>
          <w:p w14:paraId="243ED12D" w14:textId="77777777" w:rsidR="005A6C03" w:rsidRPr="00774996" w:rsidRDefault="005A6C03">
            <w:pPr>
              <w:rPr>
                <w:b/>
                <w:sz w:val="28"/>
              </w:rPr>
            </w:pPr>
            <w:r>
              <w:rPr>
                <w:b/>
                <w:sz w:val="28"/>
              </w:rPr>
              <w:t>3</w:t>
            </w:r>
            <w:r w:rsidRPr="00774996">
              <w:rPr>
                <w:b/>
                <w:sz w:val="28"/>
              </w:rPr>
              <w:t xml:space="preserve"> ECTS</w:t>
            </w:r>
          </w:p>
        </w:tc>
        <w:tc>
          <w:tcPr>
            <w:tcW w:w="1707" w:type="dxa"/>
          </w:tcPr>
          <w:p w14:paraId="18EB63D9" w14:textId="77777777" w:rsidR="005A6C03" w:rsidRPr="00D5393F" w:rsidRDefault="005A6C03" w:rsidP="00AC2438">
            <w:r>
              <w:t xml:space="preserve">Total : </w:t>
            </w:r>
            <w:r>
              <w:rPr>
                <w:b/>
                <w:sz w:val="28"/>
              </w:rPr>
              <w:t>30</w:t>
            </w:r>
            <w:r w:rsidRPr="00774996">
              <w:rPr>
                <w:b/>
                <w:sz w:val="28"/>
              </w:rPr>
              <w:t xml:space="preserve"> h</w:t>
            </w:r>
          </w:p>
        </w:tc>
        <w:tc>
          <w:tcPr>
            <w:tcW w:w="1708" w:type="dxa"/>
          </w:tcPr>
          <w:p w14:paraId="19622DA9" w14:textId="77777777" w:rsidR="005A6C03" w:rsidRPr="00D5393F" w:rsidRDefault="005A6C03" w:rsidP="00AC2438">
            <w:r>
              <w:t>CM : 15 h</w:t>
            </w:r>
          </w:p>
        </w:tc>
        <w:tc>
          <w:tcPr>
            <w:tcW w:w="1707" w:type="dxa"/>
            <w:gridSpan w:val="2"/>
          </w:tcPr>
          <w:p w14:paraId="667E7E37" w14:textId="77777777" w:rsidR="005A6C03" w:rsidRPr="00D5393F" w:rsidRDefault="005A6C03" w:rsidP="00AC2438">
            <w:r>
              <w:t>TD : 15 h</w:t>
            </w:r>
          </w:p>
        </w:tc>
        <w:tc>
          <w:tcPr>
            <w:tcW w:w="1708" w:type="dxa"/>
          </w:tcPr>
          <w:p w14:paraId="1DBCEB4F" w14:textId="77777777" w:rsidR="005A6C03" w:rsidRPr="00D5393F" w:rsidRDefault="005A6C03" w:rsidP="00AC2438">
            <w:r>
              <w:t>TP : 0</w:t>
            </w:r>
          </w:p>
        </w:tc>
      </w:tr>
      <w:tr w:rsidR="005A6C03" w14:paraId="0504FD79" w14:textId="77777777">
        <w:tc>
          <w:tcPr>
            <w:tcW w:w="2376" w:type="dxa"/>
          </w:tcPr>
          <w:p w14:paraId="42133514" w14:textId="77777777" w:rsidR="005A6C03" w:rsidRPr="00D5393F" w:rsidRDefault="005A6C03">
            <w:pPr>
              <w:rPr>
                <w:i/>
              </w:rPr>
            </w:pPr>
            <w:r w:rsidRPr="00D5393F">
              <w:rPr>
                <w:i/>
              </w:rPr>
              <w:t>Description</w:t>
            </w:r>
          </w:p>
        </w:tc>
        <w:tc>
          <w:tcPr>
            <w:tcW w:w="6830" w:type="dxa"/>
            <w:gridSpan w:val="5"/>
          </w:tcPr>
          <w:p w14:paraId="75E80546" w14:textId="77777777" w:rsidR="005A6C03" w:rsidRDefault="005A6C03" w:rsidP="00AC2438">
            <w:r>
              <w:t>Milieu interstellaire. Voie lactée, galaxies : typologie, distance.</w:t>
            </w:r>
          </w:p>
          <w:p w14:paraId="611F336E" w14:textId="77777777" w:rsidR="005A6C03" w:rsidRDefault="005A6C03" w:rsidP="00AC2438">
            <w:r>
              <w:t xml:space="preserve">Grandes structures de l’Univers. Cosmologie. </w:t>
            </w:r>
            <w:r w:rsidR="003E6706">
              <w:t xml:space="preserve">Grandes questions de l’astrophysique, et réponses apportées par les grands projets d’observation spatiale et les grands observatoires au sol. </w:t>
            </w:r>
          </w:p>
        </w:tc>
      </w:tr>
      <w:tr w:rsidR="005A6C03" w14:paraId="72B54C02" w14:textId="77777777">
        <w:tc>
          <w:tcPr>
            <w:tcW w:w="2376" w:type="dxa"/>
          </w:tcPr>
          <w:p w14:paraId="2B7CBDC3" w14:textId="77777777" w:rsidR="005A6C03" w:rsidRPr="00D5393F" w:rsidRDefault="005A6C03">
            <w:pPr>
              <w:rPr>
                <w:i/>
              </w:rPr>
            </w:pPr>
            <w:r w:rsidRPr="00D5393F">
              <w:rPr>
                <w:i/>
              </w:rPr>
              <w:t>Coordinateur</w:t>
            </w:r>
          </w:p>
        </w:tc>
        <w:tc>
          <w:tcPr>
            <w:tcW w:w="6830" w:type="dxa"/>
            <w:gridSpan w:val="5"/>
          </w:tcPr>
          <w:p w14:paraId="6B889B28" w14:textId="77777777" w:rsidR="005A6C03" w:rsidRDefault="0033248F" w:rsidP="00AC2438">
            <w:r>
              <w:t xml:space="preserve">Pierre </w:t>
            </w:r>
            <w:proofErr w:type="spellStart"/>
            <w:r>
              <w:t>Lesaffre</w:t>
            </w:r>
            <w:proofErr w:type="spellEnd"/>
          </w:p>
        </w:tc>
      </w:tr>
      <w:tr w:rsidR="005A6C03" w14:paraId="4E8E4B7A" w14:textId="77777777">
        <w:tc>
          <w:tcPr>
            <w:tcW w:w="2376" w:type="dxa"/>
          </w:tcPr>
          <w:p w14:paraId="3031D9F2" w14:textId="77777777" w:rsidR="005A6C03" w:rsidRPr="00D5393F" w:rsidRDefault="005A6C03">
            <w:pPr>
              <w:rPr>
                <w:i/>
              </w:rPr>
            </w:pPr>
            <w:r w:rsidRPr="00D5393F">
              <w:rPr>
                <w:i/>
              </w:rPr>
              <w:t>Équipe pédagogique</w:t>
            </w:r>
          </w:p>
        </w:tc>
        <w:tc>
          <w:tcPr>
            <w:tcW w:w="6830" w:type="dxa"/>
            <w:gridSpan w:val="5"/>
          </w:tcPr>
          <w:p w14:paraId="0382DE14" w14:textId="77777777" w:rsidR="005A6C03" w:rsidRPr="002724D9" w:rsidRDefault="0068034E" w:rsidP="0068034E">
            <w:pPr>
              <w:rPr>
                <w:rFonts w:ascii="Cambria" w:hAnsi="Cambria" w:cs="Menlo Regular"/>
              </w:rPr>
            </w:pPr>
            <w:r>
              <w:rPr>
                <w:rFonts w:ascii="Cambria" w:hAnsi="Cambria" w:cs="Menlo Regular"/>
              </w:rPr>
              <w:t xml:space="preserve">Pierre </w:t>
            </w:r>
            <w:proofErr w:type="spellStart"/>
            <w:r>
              <w:rPr>
                <w:rFonts w:ascii="Cambria" w:hAnsi="Cambria" w:cs="Menlo Regular"/>
              </w:rPr>
              <w:t>Lesaffre</w:t>
            </w:r>
            <w:proofErr w:type="spellEnd"/>
            <w:r>
              <w:rPr>
                <w:rFonts w:ascii="Cambria" w:hAnsi="Cambria" w:cs="Menlo Regular"/>
              </w:rPr>
              <w:t xml:space="preserve">, </w:t>
            </w:r>
            <w:r w:rsidR="005A6C03">
              <w:rPr>
                <w:rFonts w:ascii="Cambria" w:hAnsi="Cambria" w:cs="Menlo Regular"/>
              </w:rPr>
              <w:t xml:space="preserve">Benoît </w:t>
            </w:r>
            <w:proofErr w:type="spellStart"/>
            <w:r w:rsidR="005A6C03">
              <w:rPr>
                <w:rFonts w:ascii="Cambria" w:hAnsi="Cambria" w:cs="Menlo Regular"/>
              </w:rPr>
              <w:t>Mosser</w:t>
            </w:r>
            <w:proofErr w:type="spellEnd"/>
            <w:r w:rsidR="005A6C03">
              <w:rPr>
                <w:rFonts w:ascii="Cambria" w:hAnsi="Cambria" w:cs="Menlo Regular"/>
              </w:rPr>
              <w:t xml:space="preserve">, </w:t>
            </w:r>
            <w:r>
              <w:rPr>
                <w:rFonts w:ascii="Cambria" w:hAnsi="Cambria" w:cs="Menlo Regular"/>
              </w:rPr>
              <w:t xml:space="preserve">Eric </w:t>
            </w:r>
            <w:proofErr w:type="spellStart"/>
            <w:r>
              <w:rPr>
                <w:rFonts w:ascii="Cambria" w:hAnsi="Cambria" w:cs="Menlo Regular"/>
              </w:rPr>
              <w:t>Pantin</w:t>
            </w:r>
            <w:proofErr w:type="gramStart"/>
            <w:r>
              <w:rPr>
                <w:rFonts w:ascii="Cambria" w:hAnsi="Cambria" w:cs="Menlo Regular"/>
              </w:rPr>
              <w:t>,</w:t>
            </w:r>
            <w:r w:rsidR="005A6C03">
              <w:rPr>
                <w:rFonts w:ascii="Cambria" w:hAnsi="Cambria" w:cs="Menlo Regular"/>
              </w:rPr>
              <w:t>Guillaume</w:t>
            </w:r>
            <w:proofErr w:type="spellEnd"/>
            <w:proofErr w:type="gramEnd"/>
            <w:r w:rsidR="005A6C03">
              <w:rPr>
                <w:rFonts w:ascii="Cambria" w:hAnsi="Cambria" w:cs="Menlo Regular"/>
              </w:rPr>
              <w:t xml:space="preserve"> Patanchon</w:t>
            </w:r>
            <w:r>
              <w:rPr>
                <w:rFonts w:ascii="Cambria" w:hAnsi="Cambria" w:cs="Menlo Regular"/>
              </w:rPr>
              <w:t>, Nguyen Luong Quang</w:t>
            </w:r>
            <w:r w:rsidR="005A6C03">
              <w:rPr>
                <w:rFonts w:ascii="Cambria" w:hAnsi="Cambria" w:cs="Menlo Regular"/>
              </w:rPr>
              <w:t>, Cyrille Rosset</w:t>
            </w:r>
          </w:p>
        </w:tc>
      </w:tr>
      <w:tr w:rsidR="005A6C03" w14:paraId="591FF36C" w14:textId="77777777">
        <w:tc>
          <w:tcPr>
            <w:tcW w:w="2376" w:type="dxa"/>
          </w:tcPr>
          <w:p w14:paraId="43F27996" w14:textId="77777777" w:rsidR="005A6C03" w:rsidRPr="00D5393F" w:rsidRDefault="005A6C03">
            <w:pPr>
              <w:rPr>
                <w:i/>
              </w:rPr>
            </w:pPr>
            <w:r w:rsidRPr="00D5393F">
              <w:rPr>
                <w:i/>
              </w:rPr>
              <w:lastRenderedPageBreak/>
              <w:t>Établissements partenaires</w:t>
            </w:r>
          </w:p>
        </w:tc>
        <w:tc>
          <w:tcPr>
            <w:tcW w:w="6830" w:type="dxa"/>
            <w:gridSpan w:val="5"/>
          </w:tcPr>
          <w:p w14:paraId="482F4968" w14:textId="77777777" w:rsidR="005A6C03" w:rsidRDefault="005A6C03" w:rsidP="00AC2438">
            <w:pPr>
              <w:tabs>
                <w:tab w:val="left" w:pos="1854"/>
              </w:tabs>
            </w:pPr>
            <w:r>
              <w:t>UPD, ENS, OBSPM</w:t>
            </w:r>
          </w:p>
        </w:tc>
      </w:tr>
    </w:tbl>
    <w:p w14:paraId="39CA4B81" w14:textId="77777777" w:rsidR="005A6C03" w:rsidRDefault="005A6C03"/>
    <w:tbl>
      <w:tblPr>
        <w:tblStyle w:val="Grille"/>
        <w:tblW w:w="0" w:type="auto"/>
        <w:tblLook w:val="00A0" w:firstRow="1" w:lastRow="0" w:firstColumn="1" w:lastColumn="0" w:noHBand="0" w:noVBand="0"/>
      </w:tblPr>
      <w:tblGrid>
        <w:gridCol w:w="2376"/>
        <w:gridCol w:w="1707"/>
        <w:gridCol w:w="1708"/>
        <w:gridCol w:w="346"/>
        <w:gridCol w:w="1361"/>
        <w:gridCol w:w="1708"/>
      </w:tblGrid>
      <w:tr w:rsidR="005A6C03" w14:paraId="744401B3" w14:textId="77777777">
        <w:tc>
          <w:tcPr>
            <w:tcW w:w="2376" w:type="dxa"/>
            <w:shd w:val="clear" w:color="auto" w:fill="BFBFBF" w:themeFill="background1" w:themeFillShade="BF"/>
          </w:tcPr>
          <w:p w14:paraId="20BF6277" w14:textId="77777777" w:rsidR="005A6C03" w:rsidRDefault="005A6C03" w:rsidP="00AC2438">
            <w:pPr>
              <w:jc w:val="center"/>
            </w:pPr>
            <w:r>
              <w:t>Master 2 – EA</w:t>
            </w:r>
          </w:p>
        </w:tc>
        <w:tc>
          <w:tcPr>
            <w:tcW w:w="3761" w:type="dxa"/>
            <w:gridSpan w:val="3"/>
            <w:shd w:val="clear" w:color="auto" w:fill="BFBFBF" w:themeFill="background1" w:themeFillShade="BF"/>
          </w:tcPr>
          <w:p w14:paraId="69313776" w14:textId="77777777" w:rsidR="005A6C03" w:rsidRDefault="005A6C03" w:rsidP="00AC2438">
            <w:pPr>
              <w:jc w:val="center"/>
            </w:pPr>
            <w:r>
              <w:t>Recherche : SEA</w:t>
            </w:r>
          </w:p>
        </w:tc>
        <w:tc>
          <w:tcPr>
            <w:tcW w:w="3069" w:type="dxa"/>
            <w:gridSpan w:val="2"/>
            <w:shd w:val="clear" w:color="auto" w:fill="BFBFBF" w:themeFill="background1" w:themeFillShade="BF"/>
          </w:tcPr>
          <w:p w14:paraId="2029879B" w14:textId="77777777" w:rsidR="005A6C03" w:rsidRDefault="005A6C03" w:rsidP="00AC2438">
            <w:pPr>
              <w:jc w:val="center"/>
            </w:pPr>
            <w:r>
              <w:t>Semestre 3</w:t>
            </w:r>
          </w:p>
        </w:tc>
      </w:tr>
      <w:tr w:rsidR="005A6C03" w14:paraId="3805479A" w14:textId="77777777">
        <w:tc>
          <w:tcPr>
            <w:tcW w:w="2376" w:type="dxa"/>
            <w:shd w:val="clear" w:color="auto" w:fill="D9D9D9" w:themeFill="background1" w:themeFillShade="D9"/>
          </w:tcPr>
          <w:p w14:paraId="7002194D" w14:textId="77777777" w:rsidR="005A6C03" w:rsidRPr="00D5393F" w:rsidRDefault="00F93EC2" w:rsidP="00AC2438">
            <w:pPr>
              <w:rPr>
                <w:b/>
                <w:sz w:val="28"/>
              </w:rPr>
            </w:pPr>
            <w:r>
              <w:rPr>
                <w:b/>
                <w:sz w:val="28"/>
              </w:rPr>
              <w:t>UE 21</w:t>
            </w:r>
            <w:r w:rsidR="005A6C03">
              <w:rPr>
                <w:b/>
                <w:sz w:val="28"/>
              </w:rPr>
              <w:t>.10</w:t>
            </w:r>
          </w:p>
        </w:tc>
        <w:tc>
          <w:tcPr>
            <w:tcW w:w="6830" w:type="dxa"/>
            <w:gridSpan w:val="5"/>
            <w:shd w:val="clear" w:color="auto" w:fill="D9D9D9" w:themeFill="background1" w:themeFillShade="D9"/>
          </w:tcPr>
          <w:p w14:paraId="1B9180C2" w14:textId="77777777" w:rsidR="005A6C03" w:rsidRPr="00D5393F" w:rsidRDefault="005A6C03" w:rsidP="00AC2438">
            <w:pPr>
              <w:rPr>
                <w:b/>
                <w:sz w:val="28"/>
              </w:rPr>
            </w:pPr>
            <w:r>
              <w:rPr>
                <w:b/>
                <w:sz w:val="28"/>
              </w:rPr>
              <w:t>Base de données géomatique</w:t>
            </w:r>
            <w:r w:rsidR="003E6706">
              <w:rPr>
                <w:b/>
                <w:sz w:val="28"/>
              </w:rPr>
              <w:t>s</w:t>
            </w:r>
          </w:p>
        </w:tc>
      </w:tr>
      <w:tr w:rsidR="005A6C03" w14:paraId="48BC8058" w14:textId="77777777">
        <w:tc>
          <w:tcPr>
            <w:tcW w:w="2376" w:type="dxa"/>
          </w:tcPr>
          <w:p w14:paraId="3D98B078" w14:textId="77777777" w:rsidR="005A6C03" w:rsidRPr="00774996" w:rsidRDefault="005A6C03">
            <w:pPr>
              <w:rPr>
                <w:b/>
                <w:sz w:val="28"/>
              </w:rPr>
            </w:pPr>
            <w:r>
              <w:rPr>
                <w:b/>
                <w:sz w:val="28"/>
              </w:rPr>
              <w:t>2</w:t>
            </w:r>
            <w:r w:rsidRPr="00774996">
              <w:rPr>
                <w:b/>
                <w:sz w:val="28"/>
              </w:rPr>
              <w:t xml:space="preserve"> ECTS</w:t>
            </w:r>
          </w:p>
        </w:tc>
        <w:tc>
          <w:tcPr>
            <w:tcW w:w="1707" w:type="dxa"/>
          </w:tcPr>
          <w:p w14:paraId="25B6B70C" w14:textId="77777777" w:rsidR="005A6C03" w:rsidRPr="00D5393F" w:rsidRDefault="005A6C03" w:rsidP="00AC2438">
            <w:r>
              <w:t xml:space="preserve">Total : </w:t>
            </w:r>
            <w:r>
              <w:rPr>
                <w:b/>
                <w:sz w:val="28"/>
              </w:rPr>
              <w:t>20</w:t>
            </w:r>
            <w:r w:rsidRPr="00774996">
              <w:rPr>
                <w:b/>
                <w:sz w:val="28"/>
              </w:rPr>
              <w:t xml:space="preserve"> h</w:t>
            </w:r>
          </w:p>
        </w:tc>
        <w:tc>
          <w:tcPr>
            <w:tcW w:w="1708" w:type="dxa"/>
          </w:tcPr>
          <w:p w14:paraId="6D991DD3" w14:textId="77777777" w:rsidR="005A6C03" w:rsidRPr="00D5393F" w:rsidRDefault="005A6C03" w:rsidP="00AC2438">
            <w:r>
              <w:t>CM : 10 h</w:t>
            </w:r>
          </w:p>
        </w:tc>
        <w:tc>
          <w:tcPr>
            <w:tcW w:w="1707" w:type="dxa"/>
            <w:gridSpan w:val="2"/>
          </w:tcPr>
          <w:p w14:paraId="261A1905" w14:textId="77777777" w:rsidR="005A6C03" w:rsidRPr="00D5393F" w:rsidRDefault="005A6C03" w:rsidP="00AC2438">
            <w:r>
              <w:t>TD : 0</w:t>
            </w:r>
          </w:p>
        </w:tc>
        <w:tc>
          <w:tcPr>
            <w:tcW w:w="1708" w:type="dxa"/>
          </w:tcPr>
          <w:p w14:paraId="523EA7E9" w14:textId="77777777" w:rsidR="005A6C03" w:rsidRPr="00D5393F" w:rsidRDefault="005A6C03" w:rsidP="00AC2438">
            <w:r>
              <w:t>TP : 10 h</w:t>
            </w:r>
          </w:p>
        </w:tc>
      </w:tr>
      <w:tr w:rsidR="005A6C03" w14:paraId="123AC6A6" w14:textId="77777777">
        <w:tc>
          <w:tcPr>
            <w:tcW w:w="2376" w:type="dxa"/>
          </w:tcPr>
          <w:p w14:paraId="02947CA0" w14:textId="77777777" w:rsidR="005A6C03" w:rsidRPr="00D5393F" w:rsidRDefault="005A6C03">
            <w:pPr>
              <w:rPr>
                <w:i/>
              </w:rPr>
            </w:pPr>
            <w:r w:rsidRPr="00D5393F">
              <w:rPr>
                <w:i/>
              </w:rPr>
              <w:t>Description</w:t>
            </w:r>
          </w:p>
        </w:tc>
        <w:tc>
          <w:tcPr>
            <w:tcW w:w="6830" w:type="dxa"/>
            <w:gridSpan w:val="5"/>
          </w:tcPr>
          <w:p w14:paraId="157DB2A3" w14:textId="77777777" w:rsidR="005A6C03" w:rsidRDefault="005A6C03" w:rsidP="00AC2438">
            <w:r>
              <w:t xml:space="preserve">Systèmes d’information géographique (GIS). Concepts et applications. </w:t>
            </w:r>
          </w:p>
        </w:tc>
      </w:tr>
      <w:tr w:rsidR="005A6C03" w14:paraId="07E88AB2" w14:textId="77777777">
        <w:tc>
          <w:tcPr>
            <w:tcW w:w="2376" w:type="dxa"/>
          </w:tcPr>
          <w:p w14:paraId="73E397F5" w14:textId="77777777" w:rsidR="005A6C03" w:rsidRPr="00D5393F" w:rsidRDefault="005A6C03">
            <w:pPr>
              <w:rPr>
                <w:i/>
              </w:rPr>
            </w:pPr>
            <w:r w:rsidRPr="00D5393F">
              <w:rPr>
                <w:i/>
              </w:rPr>
              <w:t>Coordinateur</w:t>
            </w:r>
          </w:p>
        </w:tc>
        <w:tc>
          <w:tcPr>
            <w:tcW w:w="6830" w:type="dxa"/>
            <w:gridSpan w:val="5"/>
          </w:tcPr>
          <w:p w14:paraId="7D49810B" w14:textId="77777777" w:rsidR="005A6C03" w:rsidRDefault="005A6C03" w:rsidP="00AC2438">
            <w:r>
              <w:t xml:space="preserve">François </w:t>
            </w:r>
            <w:proofErr w:type="spellStart"/>
            <w:r>
              <w:t>Bétard</w:t>
            </w:r>
            <w:proofErr w:type="spellEnd"/>
            <w:r>
              <w:t xml:space="preserve"> (UPD)</w:t>
            </w:r>
          </w:p>
        </w:tc>
      </w:tr>
      <w:tr w:rsidR="005A6C03" w14:paraId="635661E9" w14:textId="77777777">
        <w:tc>
          <w:tcPr>
            <w:tcW w:w="2376" w:type="dxa"/>
          </w:tcPr>
          <w:p w14:paraId="7F1D8057" w14:textId="77777777" w:rsidR="005A6C03" w:rsidRPr="00D5393F" w:rsidRDefault="005A6C03">
            <w:pPr>
              <w:rPr>
                <w:i/>
              </w:rPr>
            </w:pPr>
            <w:r w:rsidRPr="00D5393F">
              <w:rPr>
                <w:i/>
              </w:rPr>
              <w:t>Équipe pédagogique</w:t>
            </w:r>
          </w:p>
        </w:tc>
        <w:tc>
          <w:tcPr>
            <w:tcW w:w="6830" w:type="dxa"/>
            <w:gridSpan w:val="5"/>
          </w:tcPr>
          <w:p w14:paraId="29D173DB" w14:textId="135DF8A9" w:rsidR="005A6C03" w:rsidRPr="002724D9" w:rsidRDefault="005A6C03" w:rsidP="00AC2438">
            <w:pPr>
              <w:rPr>
                <w:rFonts w:ascii="Cambria" w:hAnsi="Cambria" w:cs="Menlo Regular"/>
              </w:rPr>
            </w:pPr>
            <w:r>
              <w:rPr>
                <w:rFonts w:ascii="Cambria" w:hAnsi="Cambria" w:cs="Menlo Regular"/>
              </w:rPr>
              <w:t xml:space="preserve">François </w:t>
            </w:r>
            <w:proofErr w:type="spellStart"/>
            <w:r>
              <w:rPr>
                <w:rFonts w:ascii="Cambria" w:hAnsi="Cambria" w:cs="Menlo Regular"/>
              </w:rPr>
              <w:t>Bétard</w:t>
            </w:r>
            <w:proofErr w:type="spellEnd"/>
            <w:r w:rsidR="004E3A17">
              <w:rPr>
                <w:rFonts w:ascii="Cambria" w:hAnsi="Cambria" w:cs="Menlo Regular"/>
              </w:rPr>
              <w:t xml:space="preserve">, Nguyen </w:t>
            </w:r>
            <w:proofErr w:type="spellStart"/>
            <w:r w:rsidR="004E3A17">
              <w:rPr>
                <w:rFonts w:ascii="Cambria" w:hAnsi="Cambria" w:cs="Menlo Regular"/>
              </w:rPr>
              <w:t>Thi</w:t>
            </w:r>
            <w:proofErr w:type="spellEnd"/>
            <w:r w:rsidR="004E3A17">
              <w:rPr>
                <w:rFonts w:ascii="Cambria" w:hAnsi="Cambria" w:cs="Menlo Regular"/>
              </w:rPr>
              <w:t xml:space="preserve"> Hoang Anh</w:t>
            </w:r>
          </w:p>
        </w:tc>
      </w:tr>
      <w:tr w:rsidR="005A6C03" w14:paraId="0CBA3AFD" w14:textId="77777777">
        <w:tc>
          <w:tcPr>
            <w:tcW w:w="2376" w:type="dxa"/>
          </w:tcPr>
          <w:p w14:paraId="03F7212F" w14:textId="77777777" w:rsidR="005A6C03" w:rsidRPr="00D5393F" w:rsidRDefault="005A6C03">
            <w:pPr>
              <w:rPr>
                <w:i/>
              </w:rPr>
            </w:pPr>
            <w:r w:rsidRPr="00D5393F">
              <w:rPr>
                <w:i/>
              </w:rPr>
              <w:t>Établissements partenaires</w:t>
            </w:r>
          </w:p>
        </w:tc>
        <w:tc>
          <w:tcPr>
            <w:tcW w:w="6830" w:type="dxa"/>
            <w:gridSpan w:val="5"/>
          </w:tcPr>
          <w:p w14:paraId="3AC0AD04" w14:textId="17192A57" w:rsidR="005A6C03" w:rsidRDefault="005A6C03" w:rsidP="00AC2438">
            <w:pPr>
              <w:tabs>
                <w:tab w:val="left" w:pos="1854"/>
              </w:tabs>
            </w:pPr>
            <w:r>
              <w:t>UPD</w:t>
            </w:r>
            <w:r w:rsidR="004E3A17">
              <w:t>, VNSC</w:t>
            </w:r>
          </w:p>
        </w:tc>
      </w:tr>
    </w:tbl>
    <w:p w14:paraId="5F75A8CA" w14:textId="77777777" w:rsidR="005A6C03" w:rsidRDefault="005A6C03"/>
    <w:tbl>
      <w:tblPr>
        <w:tblStyle w:val="Grille"/>
        <w:tblW w:w="0" w:type="auto"/>
        <w:tblLook w:val="00A0" w:firstRow="1" w:lastRow="0" w:firstColumn="1" w:lastColumn="0" w:noHBand="0" w:noVBand="0"/>
      </w:tblPr>
      <w:tblGrid>
        <w:gridCol w:w="2376"/>
        <w:gridCol w:w="1707"/>
        <w:gridCol w:w="1708"/>
        <w:gridCol w:w="346"/>
        <w:gridCol w:w="1361"/>
        <w:gridCol w:w="1708"/>
      </w:tblGrid>
      <w:tr w:rsidR="005A6C03" w14:paraId="078F4B0E" w14:textId="77777777">
        <w:tc>
          <w:tcPr>
            <w:tcW w:w="2376" w:type="dxa"/>
            <w:shd w:val="clear" w:color="auto" w:fill="BFBFBF" w:themeFill="background1" w:themeFillShade="BF"/>
          </w:tcPr>
          <w:p w14:paraId="3FD94605" w14:textId="77777777" w:rsidR="005A6C03" w:rsidRDefault="005A6C03" w:rsidP="00AC2438">
            <w:pPr>
              <w:jc w:val="center"/>
            </w:pPr>
            <w:r>
              <w:t>Master 2 – EA</w:t>
            </w:r>
          </w:p>
        </w:tc>
        <w:tc>
          <w:tcPr>
            <w:tcW w:w="3761" w:type="dxa"/>
            <w:gridSpan w:val="3"/>
            <w:shd w:val="clear" w:color="auto" w:fill="BFBFBF" w:themeFill="background1" w:themeFillShade="BF"/>
          </w:tcPr>
          <w:p w14:paraId="0D5FF23B" w14:textId="77777777" w:rsidR="005A6C03" w:rsidRDefault="005A6C03" w:rsidP="00AC2438">
            <w:pPr>
              <w:jc w:val="center"/>
            </w:pPr>
            <w:r>
              <w:t>Recherche : SEA</w:t>
            </w:r>
          </w:p>
        </w:tc>
        <w:tc>
          <w:tcPr>
            <w:tcW w:w="3069" w:type="dxa"/>
            <w:gridSpan w:val="2"/>
            <w:shd w:val="clear" w:color="auto" w:fill="BFBFBF" w:themeFill="background1" w:themeFillShade="BF"/>
          </w:tcPr>
          <w:p w14:paraId="34DC6EB1" w14:textId="77777777" w:rsidR="005A6C03" w:rsidRDefault="005A6C03" w:rsidP="00AC2438">
            <w:pPr>
              <w:jc w:val="center"/>
            </w:pPr>
            <w:r>
              <w:t>Semestre 3</w:t>
            </w:r>
          </w:p>
        </w:tc>
      </w:tr>
      <w:tr w:rsidR="005A6C03" w14:paraId="3ED3AC4B" w14:textId="77777777">
        <w:tc>
          <w:tcPr>
            <w:tcW w:w="2376" w:type="dxa"/>
            <w:shd w:val="clear" w:color="auto" w:fill="D9D9D9" w:themeFill="background1" w:themeFillShade="D9"/>
          </w:tcPr>
          <w:p w14:paraId="1F3F07E4" w14:textId="77777777" w:rsidR="005A6C03" w:rsidRPr="00D5393F" w:rsidRDefault="00F93EC2" w:rsidP="00AC2438">
            <w:pPr>
              <w:rPr>
                <w:b/>
                <w:sz w:val="28"/>
              </w:rPr>
            </w:pPr>
            <w:r>
              <w:rPr>
                <w:b/>
                <w:sz w:val="28"/>
              </w:rPr>
              <w:t>UE 21</w:t>
            </w:r>
            <w:r w:rsidR="005A6C03">
              <w:rPr>
                <w:b/>
                <w:sz w:val="28"/>
              </w:rPr>
              <w:t>.11</w:t>
            </w:r>
          </w:p>
        </w:tc>
        <w:tc>
          <w:tcPr>
            <w:tcW w:w="6830" w:type="dxa"/>
            <w:gridSpan w:val="5"/>
            <w:shd w:val="clear" w:color="auto" w:fill="D9D9D9" w:themeFill="background1" w:themeFillShade="D9"/>
          </w:tcPr>
          <w:p w14:paraId="501E8B52" w14:textId="77777777" w:rsidR="005A6C03" w:rsidRPr="00D5393F" w:rsidRDefault="005A6C03" w:rsidP="00AC2438">
            <w:pPr>
              <w:rPr>
                <w:b/>
                <w:sz w:val="28"/>
              </w:rPr>
            </w:pPr>
            <w:r>
              <w:rPr>
                <w:b/>
                <w:sz w:val="28"/>
              </w:rPr>
              <w:t>Traitement de données et simulations numériques</w:t>
            </w:r>
          </w:p>
        </w:tc>
      </w:tr>
      <w:tr w:rsidR="005A6C03" w14:paraId="0000F7CA" w14:textId="77777777">
        <w:tc>
          <w:tcPr>
            <w:tcW w:w="2376" w:type="dxa"/>
          </w:tcPr>
          <w:p w14:paraId="59859B7A" w14:textId="77777777" w:rsidR="005A6C03" w:rsidRPr="00774996" w:rsidRDefault="005A6C03">
            <w:pPr>
              <w:rPr>
                <w:b/>
                <w:sz w:val="28"/>
              </w:rPr>
            </w:pPr>
            <w:r>
              <w:rPr>
                <w:b/>
                <w:sz w:val="28"/>
              </w:rPr>
              <w:t>3</w:t>
            </w:r>
            <w:r w:rsidRPr="00774996">
              <w:rPr>
                <w:b/>
                <w:sz w:val="28"/>
              </w:rPr>
              <w:t xml:space="preserve"> ECTS</w:t>
            </w:r>
          </w:p>
        </w:tc>
        <w:tc>
          <w:tcPr>
            <w:tcW w:w="1707" w:type="dxa"/>
          </w:tcPr>
          <w:p w14:paraId="75AA762D" w14:textId="77777777" w:rsidR="005A6C03" w:rsidRPr="00D5393F" w:rsidRDefault="005A6C03" w:rsidP="00AC2438">
            <w:r>
              <w:t xml:space="preserve">Total : </w:t>
            </w:r>
            <w:r w:rsidR="0033248F">
              <w:rPr>
                <w:b/>
                <w:sz w:val="28"/>
              </w:rPr>
              <w:t>3</w:t>
            </w:r>
            <w:r>
              <w:rPr>
                <w:b/>
                <w:sz w:val="28"/>
              </w:rPr>
              <w:t>0</w:t>
            </w:r>
            <w:r w:rsidRPr="00774996">
              <w:rPr>
                <w:b/>
                <w:sz w:val="28"/>
              </w:rPr>
              <w:t xml:space="preserve"> h</w:t>
            </w:r>
          </w:p>
        </w:tc>
        <w:tc>
          <w:tcPr>
            <w:tcW w:w="1708" w:type="dxa"/>
          </w:tcPr>
          <w:p w14:paraId="27849AE7" w14:textId="77777777" w:rsidR="005A6C03" w:rsidRPr="00D5393F" w:rsidRDefault="005A6C03" w:rsidP="00AC2438">
            <w:r>
              <w:t>CM : 10 h</w:t>
            </w:r>
          </w:p>
        </w:tc>
        <w:tc>
          <w:tcPr>
            <w:tcW w:w="1707" w:type="dxa"/>
            <w:gridSpan w:val="2"/>
          </w:tcPr>
          <w:p w14:paraId="253761D1" w14:textId="77777777" w:rsidR="005A6C03" w:rsidRPr="00D5393F" w:rsidRDefault="005A6C03" w:rsidP="00AC2438">
            <w:r>
              <w:t>TD : 0</w:t>
            </w:r>
          </w:p>
        </w:tc>
        <w:tc>
          <w:tcPr>
            <w:tcW w:w="1708" w:type="dxa"/>
          </w:tcPr>
          <w:p w14:paraId="58B056DB" w14:textId="77777777" w:rsidR="005A6C03" w:rsidRPr="00D5393F" w:rsidRDefault="0033248F" w:rsidP="00AC2438">
            <w:r>
              <w:t>TP : 2</w:t>
            </w:r>
            <w:r w:rsidR="005A6C03">
              <w:t>0 h</w:t>
            </w:r>
          </w:p>
        </w:tc>
      </w:tr>
      <w:tr w:rsidR="005A6C03" w14:paraId="2CD7AF63" w14:textId="77777777">
        <w:tc>
          <w:tcPr>
            <w:tcW w:w="2376" w:type="dxa"/>
          </w:tcPr>
          <w:p w14:paraId="402EA6E5" w14:textId="77777777" w:rsidR="005A6C03" w:rsidRPr="00D5393F" w:rsidRDefault="005A6C03">
            <w:pPr>
              <w:rPr>
                <w:i/>
              </w:rPr>
            </w:pPr>
            <w:r w:rsidRPr="00D5393F">
              <w:rPr>
                <w:i/>
              </w:rPr>
              <w:t>Description</w:t>
            </w:r>
          </w:p>
        </w:tc>
        <w:tc>
          <w:tcPr>
            <w:tcW w:w="6830" w:type="dxa"/>
            <w:gridSpan w:val="5"/>
          </w:tcPr>
          <w:p w14:paraId="58C586F8" w14:textId="77777777" w:rsidR="005A6C03" w:rsidRDefault="005A6C03" w:rsidP="00AC2438">
            <w:r>
              <w:t>Analyse de données avec Python (statistique, décomposition de Fourier, visualisation 3D). Dynamique des fluides numériques (codes sur grille, méthodes spectrales).</w:t>
            </w:r>
          </w:p>
        </w:tc>
      </w:tr>
      <w:tr w:rsidR="005A6C03" w14:paraId="2540C660" w14:textId="77777777">
        <w:tc>
          <w:tcPr>
            <w:tcW w:w="2376" w:type="dxa"/>
          </w:tcPr>
          <w:p w14:paraId="697033E4" w14:textId="77777777" w:rsidR="005A6C03" w:rsidRPr="00D5393F" w:rsidRDefault="005A6C03">
            <w:pPr>
              <w:rPr>
                <w:i/>
              </w:rPr>
            </w:pPr>
            <w:r w:rsidRPr="00D5393F">
              <w:rPr>
                <w:i/>
              </w:rPr>
              <w:t>Coordinateur</w:t>
            </w:r>
          </w:p>
        </w:tc>
        <w:tc>
          <w:tcPr>
            <w:tcW w:w="6830" w:type="dxa"/>
            <w:gridSpan w:val="5"/>
          </w:tcPr>
          <w:p w14:paraId="1083A43F" w14:textId="77777777" w:rsidR="005A6C03" w:rsidRDefault="0033248F" w:rsidP="00AC2438">
            <w:r>
              <w:t>Cyrille Rosset (UPD)</w:t>
            </w:r>
          </w:p>
        </w:tc>
      </w:tr>
      <w:tr w:rsidR="005A6C03" w14:paraId="59DF1355" w14:textId="77777777">
        <w:tc>
          <w:tcPr>
            <w:tcW w:w="2376" w:type="dxa"/>
          </w:tcPr>
          <w:p w14:paraId="41072146" w14:textId="77777777" w:rsidR="005A6C03" w:rsidRPr="00D5393F" w:rsidRDefault="005A6C03">
            <w:pPr>
              <w:rPr>
                <w:i/>
              </w:rPr>
            </w:pPr>
            <w:r w:rsidRPr="00D5393F">
              <w:rPr>
                <w:i/>
              </w:rPr>
              <w:t>Équipe pédagogique</w:t>
            </w:r>
          </w:p>
        </w:tc>
        <w:tc>
          <w:tcPr>
            <w:tcW w:w="6830" w:type="dxa"/>
            <w:gridSpan w:val="5"/>
          </w:tcPr>
          <w:p w14:paraId="49945072" w14:textId="77777777" w:rsidR="005A6C03" w:rsidRPr="002724D9" w:rsidRDefault="005A6C03" w:rsidP="009E5DBA">
            <w:pPr>
              <w:rPr>
                <w:rFonts w:ascii="Cambria" w:hAnsi="Cambria" w:cs="Menlo Regular"/>
              </w:rPr>
            </w:pPr>
            <w:r>
              <w:rPr>
                <w:rFonts w:ascii="Cambria" w:hAnsi="Cambria" w:cs="Menlo Regular"/>
              </w:rPr>
              <w:t xml:space="preserve">Damien </w:t>
            </w:r>
            <w:proofErr w:type="spellStart"/>
            <w:r>
              <w:rPr>
                <w:rFonts w:ascii="Cambria" w:hAnsi="Cambria" w:cs="Menlo Regular"/>
              </w:rPr>
              <w:t>Gratadour</w:t>
            </w:r>
            <w:proofErr w:type="spellEnd"/>
            <w:r>
              <w:rPr>
                <w:rFonts w:ascii="Cambria" w:hAnsi="Cambria" w:cs="Menlo Regular"/>
              </w:rPr>
              <w:t xml:space="preserve">, Pierre </w:t>
            </w:r>
            <w:proofErr w:type="spellStart"/>
            <w:r>
              <w:rPr>
                <w:rFonts w:ascii="Cambria" w:hAnsi="Cambria" w:cs="Menlo Regular"/>
              </w:rPr>
              <w:t>Lesaffre</w:t>
            </w:r>
            <w:proofErr w:type="spellEnd"/>
            <w:r>
              <w:rPr>
                <w:rFonts w:ascii="Cambria" w:hAnsi="Cambria" w:cs="Menlo Regular"/>
              </w:rPr>
              <w:t xml:space="preserve">, Catherine </w:t>
            </w:r>
            <w:proofErr w:type="spellStart"/>
            <w:r>
              <w:rPr>
                <w:rFonts w:ascii="Cambria" w:hAnsi="Cambria" w:cs="Menlo Regular"/>
              </w:rPr>
              <w:t>Mering</w:t>
            </w:r>
            <w:proofErr w:type="spellEnd"/>
            <w:r w:rsidR="009E5DBA">
              <w:rPr>
                <w:rFonts w:ascii="Cambria" w:hAnsi="Cambria" w:cs="Menlo Regular"/>
              </w:rPr>
              <w:t>, Eric Pantin</w:t>
            </w:r>
            <w:r>
              <w:rPr>
                <w:rFonts w:ascii="Cambria" w:hAnsi="Cambria" w:cs="Menlo Regular"/>
              </w:rPr>
              <w:t>, Guillaume Patanchon, Cyrille Rosset</w:t>
            </w:r>
          </w:p>
        </w:tc>
      </w:tr>
      <w:tr w:rsidR="005A6C03" w14:paraId="3169F636" w14:textId="77777777">
        <w:tc>
          <w:tcPr>
            <w:tcW w:w="2376" w:type="dxa"/>
          </w:tcPr>
          <w:p w14:paraId="5DF58FA0" w14:textId="77777777" w:rsidR="005A6C03" w:rsidRPr="00D5393F" w:rsidRDefault="005A6C03">
            <w:pPr>
              <w:rPr>
                <w:i/>
              </w:rPr>
            </w:pPr>
            <w:r w:rsidRPr="00D5393F">
              <w:rPr>
                <w:i/>
              </w:rPr>
              <w:t>Établissements partenaires</w:t>
            </w:r>
          </w:p>
        </w:tc>
        <w:tc>
          <w:tcPr>
            <w:tcW w:w="6830" w:type="dxa"/>
            <w:gridSpan w:val="5"/>
          </w:tcPr>
          <w:p w14:paraId="3093CE9C" w14:textId="77777777" w:rsidR="005A6C03" w:rsidRDefault="005A6C03" w:rsidP="00AC2438">
            <w:pPr>
              <w:tabs>
                <w:tab w:val="left" w:pos="1854"/>
              </w:tabs>
            </w:pPr>
            <w:r>
              <w:t>UPD, OBSPM, ENS</w:t>
            </w:r>
          </w:p>
        </w:tc>
      </w:tr>
    </w:tbl>
    <w:p w14:paraId="491750A8" w14:textId="77777777" w:rsidR="005A6C03" w:rsidRDefault="005A6C03"/>
    <w:p w14:paraId="1E7E0B1C" w14:textId="77777777" w:rsidR="005A6C03" w:rsidRDefault="005A6C03"/>
    <w:p w14:paraId="647CEEFC" w14:textId="77777777" w:rsidR="005A6C03" w:rsidRDefault="005A6C03"/>
    <w:tbl>
      <w:tblPr>
        <w:tblStyle w:val="Grille"/>
        <w:tblW w:w="0" w:type="auto"/>
        <w:tblLook w:val="00A0" w:firstRow="1" w:lastRow="0" w:firstColumn="1" w:lastColumn="0" w:noHBand="0" w:noVBand="0"/>
      </w:tblPr>
      <w:tblGrid>
        <w:gridCol w:w="9206"/>
      </w:tblGrid>
      <w:tr w:rsidR="005A6C03" w14:paraId="74BDDD24" w14:textId="77777777">
        <w:tc>
          <w:tcPr>
            <w:tcW w:w="9206" w:type="dxa"/>
          </w:tcPr>
          <w:p w14:paraId="27E93422" w14:textId="77777777" w:rsidR="005A6C03" w:rsidRDefault="005A6C03" w:rsidP="00C73C3C">
            <w:pPr>
              <w:rPr>
                <w:rFonts w:ascii="Times New Roman" w:hAnsi="Times New Roman"/>
                <w:b/>
                <w:i/>
                <w:sz w:val="32"/>
              </w:rPr>
            </w:pPr>
          </w:p>
          <w:p w14:paraId="3881B61F" w14:textId="77777777" w:rsidR="005A6C03" w:rsidRDefault="005A6C03" w:rsidP="00C73C3C">
            <w:pPr>
              <w:rPr>
                <w:rFonts w:ascii="Times New Roman" w:hAnsi="Times New Roman"/>
                <w:b/>
                <w:i/>
                <w:sz w:val="32"/>
              </w:rPr>
            </w:pPr>
            <w:r>
              <w:rPr>
                <w:rFonts w:ascii="Times New Roman" w:hAnsi="Times New Roman"/>
                <w:b/>
                <w:i/>
                <w:sz w:val="32"/>
              </w:rPr>
              <w:t xml:space="preserve">5. M2 - semestre 1 - parcours </w:t>
            </w:r>
            <w:r w:rsidR="00EC13D5">
              <w:rPr>
                <w:rFonts w:ascii="Times New Roman" w:hAnsi="Times New Roman"/>
                <w:b/>
                <w:i/>
                <w:sz w:val="32"/>
              </w:rPr>
              <w:t>professionnel</w:t>
            </w:r>
            <w:r>
              <w:rPr>
                <w:rFonts w:ascii="Times New Roman" w:hAnsi="Times New Roman"/>
                <w:b/>
                <w:i/>
                <w:sz w:val="32"/>
              </w:rPr>
              <w:t xml:space="preserve"> - ITS : Ingénierie et Technologies Spatiales</w:t>
            </w:r>
          </w:p>
          <w:p w14:paraId="63349ED3" w14:textId="77777777" w:rsidR="005A6C03" w:rsidRPr="002B6000" w:rsidRDefault="005A6C03" w:rsidP="00C73C3C">
            <w:pPr>
              <w:rPr>
                <w:rFonts w:ascii="Times New Roman" w:hAnsi="Times New Roman"/>
                <w:b/>
                <w:i/>
                <w:sz w:val="32"/>
              </w:rPr>
            </w:pPr>
          </w:p>
        </w:tc>
      </w:tr>
    </w:tbl>
    <w:p w14:paraId="32D99BC6" w14:textId="77777777" w:rsidR="005A6C03" w:rsidRDefault="005A6C03"/>
    <w:tbl>
      <w:tblPr>
        <w:tblStyle w:val="Grille"/>
        <w:tblW w:w="0" w:type="auto"/>
        <w:tblLook w:val="00A0" w:firstRow="1" w:lastRow="0" w:firstColumn="1" w:lastColumn="0" w:noHBand="0" w:noVBand="0"/>
      </w:tblPr>
      <w:tblGrid>
        <w:gridCol w:w="2376"/>
        <w:gridCol w:w="1707"/>
        <w:gridCol w:w="1708"/>
        <w:gridCol w:w="346"/>
        <w:gridCol w:w="1361"/>
        <w:gridCol w:w="1708"/>
      </w:tblGrid>
      <w:tr w:rsidR="005A6C03" w14:paraId="00FAC358" w14:textId="77777777">
        <w:tc>
          <w:tcPr>
            <w:tcW w:w="2376" w:type="dxa"/>
            <w:shd w:val="clear" w:color="auto" w:fill="BFBFBF" w:themeFill="background1" w:themeFillShade="BF"/>
          </w:tcPr>
          <w:p w14:paraId="6139D1C5" w14:textId="77777777" w:rsidR="005A6C03" w:rsidRDefault="005A6C03" w:rsidP="00AC2438">
            <w:pPr>
              <w:jc w:val="center"/>
            </w:pPr>
            <w:r>
              <w:t>Master 2 – EA</w:t>
            </w:r>
          </w:p>
        </w:tc>
        <w:tc>
          <w:tcPr>
            <w:tcW w:w="3761" w:type="dxa"/>
            <w:gridSpan w:val="3"/>
            <w:shd w:val="clear" w:color="auto" w:fill="BFBFBF" w:themeFill="background1" w:themeFillShade="BF"/>
          </w:tcPr>
          <w:p w14:paraId="0231606A" w14:textId="77777777" w:rsidR="005A6C03" w:rsidRDefault="005A6C03" w:rsidP="00AC2438">
            <w:pPr>
              <w:jc w:val="center"/>
            </w:pPr>
            <w:r>
              <w:t>Pro : ITS</w:t>
            </w:r>
          </w:p>
        </w:tc>
        <w:tc>
          <w:tcPr>
            <w:tcW w:w="3069" w:type="dxa"/>
            <w:gridSpan w:val="2"/>
            <w:shd w:val="clear" w:color="auto" w:fill="BFBFBF" w:themeFill="background1" w:themeFillShade="BF"/>
          </w:tcPr>
          <w:p w14:paraId="3B4C80EC" w14:textId="77777777" w:rsidR="005A6C03" w:rsidRDefault="005A6C03" w:rsidP="00AC2438">
            <w:pPr>
              <w:jc w:val="center"/>
            </w:pPr>
            <w:r>
              <w:t>Semestre 3</w:t>
            </w:r>
          </w:p>
        </w:tc>
      </w:tr>
      <w:tr w:rsidR="005A6C03" w14:paraId="30E4E13E" w14:textId="77777777">
        <w:tc>
          <w:tcPr>
            <w:tcW w:w="2376" w:type="dxa"/>
            <w:shd w:val="clear" w:color="auto" w:fill="D9D9D9" w:themeFill="background1" w:themeFillShade="D9"/>
          </w:tcPr>
          <w:p w14:paraId="2F24B6C6" w14:textId="77777777" w:rsidR="005A6C03" w:rsidRPr="00D5393F" w:rsidRDefault="00F93EC2" w:rsidP="00AC2438">
            <w:pPr>
              <w:rPr>
                <w:b/>
                <w:sz w:val="28"/>
              </w:rPr>
            </w:pPr>
            <w:r>
              <w:rPr>
                <w:b/>
                <w:sz w:val="28"/>
              </w:rPr>
              <w:t>UE 21</w:t>
            </w:r>
            <w:r w:rsidR="005A6C03">
              <w:rPr>
                <w:b/>
                <w:sz w:val="28"/>
              </w:rPr>
              <w:t>.12</w:t>
            </w:r>
          </w:p>
        </w:tc>
        <w:tc>
          <w:tcPr>
            <w:tcW w:w="6830" w:type="dxa"/>
            <w:gridSpan w:val="5"/>
            <w:shd w:val="clear" w:color="auto" w:fill="D9D9D9" w:themeFill="background1" w:themeFillShade="D9"/>
          </w:tcPr>
          <w:p w14:paraId="2E849F6D" w14:textId="77777777" w:rsidR="005A6C03" w:rsidRPr="00D5393F" w:rsidRDefault="005A6C03" w:rsidP="00AC2438">
            <w:pPr>
              <w:rPr>
                <w:b/>
                <w:sz w:val="28"/>
              </w:rPr>
            </w:pPr>
            <w:r>
              <w:rPr>
                <w:b/>
                <w:sz w:val="28"/>
              </w:rPr>
              <w:t>Architecture et environnement des plateformes spatiales</w:t>
            </w:r>
          </w:p>
        </w:tc>
      </w:tr>
      <w:tr w:rsidR="005A6C03" w14:paraId="129949A3" w14:textId="77777777">
        <w:tc>
          <w:tcPr>
            <w:tcW w:w="2376" w:type="dxa"/>
          </w:tcPr>
          <w:p w14:paraId="57A1D20A" w14:textId="77777777" w:rsidR="005A6C03" w:rsidRPr="00774996" w:rsidRDefault="005A6C03">
            <w:pPr>
              <w:rPr>
                <w:b/>
                <w:sz w:val="28"/>
              </w:rPr>
            </w:pPr>
            <w:r>
              <w:rPr>
                <w:b/>
                <w:sz w:val="28"/>
              </w:rPr>
              <w:t>2</w:t>
            </w:r>
            <w:r w:rsidRPr="00774996">
              <w:rPr>
                <w:b/>
                <w:sz w:val="28"/>
              </w:rPr>
              <w:t xml:space="preserve"> ECTS</w:t>
            </w:r>
          </w:p>
        </w:tc>
        <w:tc>
          <w:tcPr>
            <w:tcW w:w="1707" w:type="dxa"/>
          </w:tcPr>
          <w:p w14:paraId="7603A8E7" w14:textId="77777777" w:rsidR="005A6C03" w:rsidRPr="00D5393F" w:rsidRDefault="005A6C03" w:rsidP="00AC2438">
            <w:r>
              <w:t xml:space="preserve">Total : </w:t>
            </w:r>
            <w:r>
              <w:rPr>
                <w:b/>
                <w:sz w:val="28"/>
              </w:rPr>
              <w:t>20</w:t>
            </w:r>
            <w:r w:rsidRPr="00774996">
              <w:rPr>
                <w:b/>
                <w:sz w:val="28"/>
              </w:rPr>
              <w:t xml:space="preserve"> h</w:t>
            </w:r>
          </w:p>
        </w:tc>
        <w:tc>
          <w:tcPr>
            <w:tcW w:w="1708" w:type="dxa"/>
          </w:tcPr>
          <w:p w14:paraId="05739138" w14:textId="77777777" w:rsidR="005A6C03" w:rsidRPr="00D5393F" w:rsidRDefault="005A6C03" w:rsidP="00AC2438">
            <w:r>
              <w:t>CM : 20 h</w:t>
            </w:r>
          </w:p>
        </w:tc>
        <w:tc>
          <w:tcPr>
            <w:tcW w:w="1707" w:type="dxa"/>
            <w:gridSpan w:val="2"/>
          </w:tcPr>
          <w:p w14:paraId="3D96C904" w14:textId="77777777" w:rsidR="005A6C03" w:rsidRPr="00D5393F" w:rsidRDefault="005A6C03" w:rsidP="00AC2438">
            <w:r>
              <w:t>TD : 0</w:t>
            </w:r>
          </w:p>
        </w:tc>
        <w:tc>
          <w:tcPr>
            <w:tcW w:w="1708" w:type="dxa"/>
          </w:tcPr>
          <w:p w14:paraId="5CAA76B8" w14:textId="77777777" w:rsidR="005A6C03" w:rsidRPr="00D5393F" w:rsidRDefault="005A6C03" w:rsidP="00AC2438">
            <w:r>
              <w:t>TP : 0</w:t>
            </w:r>
          </w:p>
        </w:tc>
      </w:tr>
      <w:tr w:rsidR="005A6C03" w14:paraId="0995062F" w14:textId="77777777">
        <w:tc>
          <w:tcPr>
            <w:tcW w:w="2376" w:type="dxa"/>
          </w:tcPr>
          <w:p w14:paraId="1DAAAF0F" w14:textId="77777777" w:rsidR="005A6C03" w:rsidRPr="00D5393F" w:rsidRDefault="005A6C03">
            <w:pPr>
              <w:rPr>
                <w:i/>
              </w:rPr>
            </w:pPr>
            <w:r w:rsidRPr="00D5393F">
              <w:rPr>
                <w:i/>
              </w:rPr>
              <w:t>Description</w:t>
            </w:r>
          </w:p>
        </w:tc>
        <w:tc>
          <w:tcPr>
            <w:tcW w:w="6830" w:type="dxa"/>
            <w:gridSpan w:val="5"/>
          </w:tcPr>
          <w:p w14:paraId="380A98CF" w14:textId="77777777" w:rsidR="005A6C03" w:rsidRDefault="005A6C03" w:rsidP="00AC2438">
            <w:r w:rsidRPr="001C5AD7">
              <w:t>Dimensionnement d'un satellite. Les différents sous-systèmes. Suivant les types de mission (télécommunications, observation de</w:t>
            </w:r>
            <w:r w:rsidR="003E6706">
              <w:t xml:space="preserve"> </w:t>
            </w:r>
            <w:r w:rsidRPr="001C5AD7">
              <w:t xml:space="preserve">la </w:t>
            </w:r>
            <w:r w:rsidR="003E6706">
              <w:t>T</w:t>
            </w:r>
            <w:r w:rsidRPr="001C5AD7">
              <w:t>erre, science, ...). Environnement radiatif, vide et thermique. Fiabilité des composants</w:t>
            </w:r>
          </w:p>
        </w:tc>
      </w:tr>
      <w:tr w:rsidR="005A6C03" w14:paraId="0F42012D" w14:textId="77777777">
        <w:tc>
          <w:tcPr>
            <w:tcW w:w="2376" w:type="dxa"/>
          </w:tcPr>
          <w:p w14:paraId="351AE967" w14:textId="77777777" w:rsidR="005A6C03" w:rsidRPr="00D5393F" w:rsidRDefault="005A6C03">
            <w:pPr>
              <w:rPr>
                <w:i/>
              </w:rPr>
            </w:pPr>
            <w:r w:rsidRPr="00D5393F">
              <w:rPr>
                <w:i/>
              </w:rPr>
              <w:t>Coordinateur</w:t>
            </w:r>
          </w:p>
        </w:tc>
        <w:tc>
          <w:tcPr>
            <w:tcW w:w="6830" w:type="dxa"/>
            <w:gridSpan w:val="5"/>
          </w:tcPr>
          <w:p w14:paraId="6478F453" w14:textId="77777777" w:rsidR="005A6C03" w:rsidRDefault="0033248F" w:rsidP="0033248F">
            <w:r>
              <w:t xml:space="preserve">Rodolphe </w:t>
            </w:r>
            <w:proofErr w:type="spellStart"/>
            <w:r>
              <w:t>Clédassou</w:t>
            </w:r>
            <w:proofErr w:type="spellEnd"/>
            <w:r w:rsidR="005A6C03">
              <w:t xml:space="preserve"> (</w:t>
            </w:r>
            <w:r>
              <w:t>CNES</w:t>
            </w:r>
            <w:r w:rsidR="005A6C03">
              <w:t>)</w:t>
            </w:r>
          </w:p>
        </w:tc>
      </w:tr>
      <w:tr w:rsidR="005A6C03" w14:paraId="010F858C" w14:textId="77777777">
        <w:tc>
          <w:tcPr>
            <w:tcW w:w="2376" w:type="dxa"/>
          </w:tcPr>
          <w:p w14:paraId="7233D9D6" w14:textId="77777777" w:rsidR="005A6C03" w:rsidRPr="00D5393F" w:rsidRDefault="005A6C03">
            <w:pPr>
              <w:rPr>
                <w:i/>
              </w:rPr>
            </w:pPr>
            <w:r w:rsidRPr="00D5393F">
              <w:rPr>
                <w:i/>
              </w:rPr>
              <w:t>Équipe pédagogique</w:t>
            </w:r>
          </w:p>
        </w:tc>
        <w:tc>
          <w:tcPr>
            <w:tcW w:w="6830" w:type="dxa"/>
            <w:gridSpan w:val="5"/>
          </w:tcPr>
          <w:p w14:paraId="4A38D350" w14:textId="53229E36" w:rsidR="005A6C03" w:rsidRPr="002724D9" w:rsidRDefault="001A7970" w:rsidP="00AC2438">
            <w:pPr>
              <w:rPr>
                <w:rFonts w:ascii="Cambria" w:hAnsi="Cambria" w:cs="Menlo Regular"/>
              </w:rPr>
            </w:pPr>
            <w:r>
              <w:rPr>
                <w:rFonts w:ascii="Cambria" w:hAnsi="Cambria" w:cs="Menlo Regular"/>
              </w:rPr>
              <w:t xml:space="preserve">Rodolphe </w:t>
            </w:r>
            <w:proofErr w:type="spellStart"/>
            <w:r>
              <w:rPr>
                <w:rFonts w:ascii="Cambria" w:hAnsi="Cambria" w:cs="Menlo Regular"/>
              </w:rPr>
              <w:t>Clédassou</w:t>
            </w:r>
            <w:proofErr w:type="spellEnd"/>
            <w:r>
              <w:rPr>
                <w:rFonts w:ascii="Cambria" w:hAnsi="Cambria" w:cs="Menlo Regular"/>
              </w:rPr>
              <w:t xml:space="preserve">, Alain </w:t>
            </w:r>
            <w:proofErr w:type="spellStart"/>
            <w:r>
              <w:rPr>
                <w:rFonts w:ascii="Cambria" w:hAnsi="Cambria" w:cs="Menlo Regular"/>
              </w:rPr>
              <w:t>Hil</w:t>
            </w:r>
            <w:r w:rsidR="005A6C03">
              <w:rPr>
                <w:rFonts w:ascii="Cambria" w:hAnsi="Cambria" w:cs="Menlo Regular"/>
              </w:rPr>
              <w:t>gers</w:t>
            </w:r>
            <w:proofErr w:type="spellEnd"/>
            <w:r w:rsidR="00CD3404">
              <w:rPr>
                <w:rFonts w:ascii="Cambria" w:hAnsi="Cambria" w:cs="Menlo Regular"/>
              </w:rPr>
              <w:t xml:space="preserve">, </w:t>
            </w:r>
            <w:r w:rsidR="00CC2663">
              <w:rPr>
                <w:rFonts w:ascii="Cambria" w:hAnsi="Cambria" w:cs="Menlo Regular"/>
              </w:rPr>
              <w:t xml:space="preserve">Emmanuel </w:t>
            </w:r>
            <w:proofErr w:type="spellStart"/>
            <w:r w:rsidR="00CC2663">
              <w:rPr>
                <w:rFonts w:ascii="Cambria" w:hAnsi="Cambria" w:cs="Menlo Regular"/>
              </w:rPr>
              <w:t>Hinglais</w:t>
            </w:r>
            <w:proofErr w:type="spellEnd"/>
            <w:r w:rsidR="00CC2663">
              <w:rPr>
                <w:rFonts w:ascii="Cambria" w:hAnsi="Cambria" w:cs="Menlo Regular"/>
              </w:rPr>
              <w:t xml:space="preserve">, </w:t>
            </w:r>
            <w:r w:rsidR="00CD3404">
              <w:rPr>
                <w:rFonts w:ascii="Cambria" w:hAnsi="Cambria" w:cs="Menlo Regular"/>
              </w:rPr>
              <w:t xml:space="preserve">Frédéric </w:t>
            </w:r>
            <w:proofErr w:type="spellStart"/>
            <w:r w:rsidR="00CD3404">
              <w:rPr>
                <w:rFonts w:ascii="Cambria" w:hAnsi="Cambria" w:cs="Menlo Regular"/>
              </w:rPr>
              <w:t>Rouesnel</w:t>
            </w:r>
            <w:proofErr w:type="spellEnd"/>
          </w:p>
        </w:tc>
      </w:tr>
      <w:tr w:rsidR="005A6C03" w14:paraId="5FA42942" w14:textId="77777777">
        <w:tc>
          <w:tcPr>
            <w:tcW w:w="2376" w:type="dxa"/>
          </w:tcPr>
          <w:p w14:paraId="4B830B66" w14:textId="77777777" w:rsidR="005A6C03" w:rsidRPr="00D5393F" w:rsidRDefault="005A6C03">
            <w:pPr>
              <w:rPr>
                <w:i/>
              </w:rPr>
            </w:pPr>
            <w:r w:rsidRPr="00D5393F">
              <w:rPr>
                <w:i/>
              </w:rPr>
              <w:t>Établissements partenaires</w:t>
            </w:r>
          </w:p>
        </w:tc>
        <w:tc>
          <w:tcPr>
            <w:tcW w:w="6830" w:type="dxa"/>
            <w:gridSpan w:val="5"/>
          </w:tcPr>
          <w:p w14:paraId="7D592317" w14:textId="77777777" w:rsidR="005A6C03" w:rsidRDefault="005A6C03" w:rsidP="00AC2438">
            <w:pPr>
              <w:tabs>
                <w:tab w:val="left" w:pos="1854"/>
              </w:tabs>
            </w:pPr>
            <w:r>
              <w:t>CNES</w:t>
            </w:r>
          </w:p>
        </w:tc>
      </w:tr>
    </w:tbl>
    <w:p w14:paraId="37CFA537" w14:textId="77777777" w:rsidR="005A6C03" w:rsidRDefault="005A6C03"/>
    <w:p w14:paraId="3278AC65" w14:textId="77777777" w:rsidR="00016EAD" w:rsidRDefault="00016EAD"/>
    <w:p w14:paraId="5A7A77EE" w14:textId="77777777" w:rsidR="00016EAD" w:rsidRDefault="00016EAD"/>
    <w:p w14:paraId="2757CC1D" w14:textId="77777777" w:rsidR="00016EAD" w:rsidRDefault="00016EAD"/>
    <w:p w14:paraId="6E3E4887" w14:textId="77777777" w:rsidR="00016EAD" w:rsidRDefault="00016EAD"/>
    <w:tbl>
      <w:tblPr>
        <w:tblStyle w:val="Grille"/>
        <w:tblW w:w="0" w:type="auto"/>
        <w:tblLook w:val="00A0" w:firstRow="1" w:lastRow="0" w:firstColumn="1" w:lastColumn="0" w:noHBand="0" w:noVBand="0"/>
      </w:tblPr>
      <w:tblGrid>
        <w:gridCol w:w="2376"/>
        <w:gridCol w:w="1707"/>
        <w:gridCol w:w="1708"/>
        <w:gridCol w:w="346"/>
        <w:gridCol w:w="1361"/>
        <w:gridCol w:w="1708"/>
      </w:tblGrid>
      <w:tr w:rsidR="005A6C03" w14:paraId="6A153E22" w14:textId="77777777">
        <w:tc>
          <w:tcPr>
            <w:tcW w:w="2376" w:type="dxa"/>
            <w:shd w:val="clear" w:color="auto" w:fill="BFBFBF" w:themeFill="background1" w:themeFillShade="BF"/>
          </w:tcPr>
          <w:p w14:paraId="3401F976" w14:textId="77777777" w:rsidR="005A6C03" w:rsidRDefault="005A6C03" w:rsidP="00AC2438">
            <w:pPr>
              <w:jc w:val="center"/>
            </w:pPr>
            <w:r>
              <w:t>Master 2 – EA</w:t>
            </w:r>
          </w:p>
        </w:tc>
        <w:tc>
          <w:tcPr>
            <w:tcW w:w="3761" w:type="dxa"/>
            <w:gridSpan w:val="3"/>
            <w:shd w:val="clear" w:color="auto" w:fill="BFBFBF" w:themeFill="background1" w:themeFillShade="BF"/>
          </w:tcPr>
          <w:p w14:paraId="4ACBEC79" w14:textId="77777777" w:rsidR="005A6C03" w:rsidRDefault="005A6C03" w:rsidP="00AC2438">
            <w:pPr>
              <w:jc w:val="center"/>
            </w:pPr>
            <w:r>
              <w:t>Pro : ITS</w:t>
            </w:r>
          </w:p>
        </w:tc>
        <w:tc>
          <w:tcPr>
            <w:tcW w:w="3069" w:type="dxa"/>
            <w:gridSpan w:val="2"/>
            <w:shd w:val="clear" w:color="auto" w:fill="BFBFBF" w:themeFill="background1" w:themeFillShade="BF"/>
          </w:tcPr>
          <w:p w14:paraId="0C3BB82D" w14:textId="77777777" w:rsidR="005A6C03" w:rsidRDefault="005A6C03" w:rsidP="00AC2438">
            <w:pPr>
              <w:jc w:val="center"/>
            </w:pPr>
            <w:r>
              <w:t>Semestre 3</w:t>
            </w:r>
          </w:p>
        </w:tc>
      </w:tr>
      <w:tr w:rsidR="005A6C03" w14:paraId="44ACA517" w14:textId="77777777">
        <w:tc>
          <w:tcPr>
            <w:tcW w:w="2376" w:type="dxa"/>
            <w:shd w:val="clear" w:color="auto" w:fill="D9D9D9" w:themeFill="background1" w:themeFillShade="D9"/>
          </w:tcPr>
          <w:p w14:paraId="4BFD8980" w14:textId="77777777" w:rsidR="005A6C03" w:rsidRPr="00D5393F" w:rsidRDefault="0033248F" w:rsidP="00AC2438">
            <w:pPr>
              <w:rPr>
                <w:b/>
                <w:sz w:val="28"/>
              </w:rPr>
            </w:pPr>
            <w:r>
              <w:rPr>
                <w:b/>
                <w:sz w:val="28"/>
              </w:rPr>
              <w:t>UE 21</w:t>
            </w:r>
            <w:r w:rsidR="005A6C03">
              <w:rPr>
                <w:b/>
                <w:sz w:val="28"/>
              </w:rPr>
              <w:t>.13</w:t>
            </w:r>
          </w:p>
        </w:tc>
        <w:tc>
          <w:tcPr>
            <w:tcW w:w="6830" w:type="dxa"/>
            <w:gridSpan w:val="5"/>
            <w:shd w:val="clear" w:color="auto" w:fill="D9D9D9" w:themeFill="background1" w:themeFillShade="D9"/>
          </w:tcPr>
          <w:p w14:paraId="5890C399" w14:textId="77777777" w:rsidR="005A6C03" w:rsidRPr="00D5393F" w:rsidRDefault="005A6C03" w:rsidP="00AC2438">
            <w:pPr>
              <w:rPr>
                <w:b/>
                <w:sz w:val="28"/>
              </w:rPr>
            </w:pPr>
            <w:r>
              <w:rPr>
                <w:b/>
                <w:sz w:val="28"/>
              </w:rPr>
              <w:t>Détermination de l’attitude et systèmes de contrôle</w:t>
            </w:r>
          </w:p>
        </w:tc>
      </w:tr>
      <w:tr w:rsidR="005A6C03" w14:paraId="49B90E8A" w14:textId="77777777">
        <w:tc>
          <w:tcPr>
            <w:tcW w:w="2376" w:type="dxa"/>
          </w:tcPr>
          <w:p w14:paraId="2E463B66" w14:textId="2022E158" w:rsidR="005A6C03" w:rsidRPr="00774996" w:rsidRDefault="00016EAD">
            <w:pPr>
              <w:rPr>
                <w:b/>
                <w:sz w:val="28"/>
              </w:rPr>
            </w:pPr>
            <w:r>
              <w:rPr>
                <w:b/>
                <w:sz w:val="28"/>
              </w:rPr>
              <w:t>2</w:t>
            </w:r>
            <w:r w:rsidR="005A6C03" w:rsidRPr="00774996">
              <w:rPr>
                <w:b/>
                <w:sz w:val="28"/>
              </w:rPr>
              <w:t xml:space="preserve"> ECTS</w:t>
            </w:r>
          </w:p>
        </w:tc>
        <w:tc>
          <w:tcPr>
            <w:tcW w:w="1707" w:type="dxa"/>
          </w:tcPr>
          <w:p w14:paraId="57617BF0" w14:textId="27B0F054" w:rsidR="005A6C03" w:rsidRPr="00D5393F" w:rsidRDefault="005A6C03" w:rsidP="00AC2438">
            <w:r>
              <w:t xml:space="preserve">Total : </w:t>
            </w:r>
            <w:r w:rsidR="00016EAD">
              <w:rPr>
                <w:b/>
                <w:sz w:val="28"/>
              </w:rPr>
              <w:t>2</w:t>
            </w:r>
            <w:r>
              <w:rPr>
                <w:b/>
                <w:sz w:val="28"/>
              </w:rPr>
              <w:t>0</w:t>
            </w:r>
            <w:r w:rsidRPr="00774996">
              <w:rPr>
                <w:b/>
                <w:sz w:val="28"/>
              </w:rPr>
              <w:t xml:space="preserve"> h</w:t>
            </w:r>
          </w:p>
        </w:tc>
        <w:tc>
          <w:tcPr>
            <w:tcW w:w="1708" w:type="dxa"/>
          </w:tcPr>
          <w:p w14:paraId="51DC95C1" w14:textId="0FD35142" w:rsidR="005A6C03" w:rsidRPr="00D5393F" w:rsidRDefault="00016EAD" w:rsidP="00AC2438">
            <w:r>
              <w:t>CM : 1</w:t>
            </w:r>
            <w:r w:rsidR="005A6C03">
              <w:t>0 h</w:t>
            </w:r>
          </w:p>
        </w:tc>
        <w:tc>
          <w:tcPr>
            <w:tcW w:w="1707" w:type="dxa"/>
            <w:gridSpan w:val="2"/>
          </w:tcPr>
          <w:p w14:paraId="1669F8B7" w14:textId="2CF5D67C" w:rsidR="005A6C03" w:rsidRPr="00D5393F" w:rsidRDefault="005A6C03" w:rsidP="00AC2438">
            <w:r>
              <w:t xml:space="preserve">TD : </w:t>
            </w:r>
            <w:r w:rsidR="00016EAD">
              <w:t>1</w:t>
            </w:r>
            <w:r>
              <w:t>0</w:t>
            </w:r>
            <w:r w:rsidR="0033248F">
              <w:t xml:space="preserve"> h</w:t>
            </w:r>
          </w:p>
        </w:tc>
        <w:tc>
          <w:tcPr>
            <w:tcW w:w="1708" w:type="dxa"/>
          </w:tcPr>
          <w:p w14:paraId="7A7731A9" w14:textId="77777777" w:rsidR="005A6C03" w:rsidRPr="00D5393F" w:rsidRDefault="005A6C03" w:rsidP="00AC2438">
            <w:r>
              <w:t>TP : 0</w:t>
            </w:r>
          </w:p>
        </w:tc>
      </w:tr>
      <w:tr w:rsidR="005A6C03" w14:paraId="3412B981" w14:textId="77777777">
        <w:tc>
          <w:tcPr>
            <w:tcW w:w="2376" w:type="dxa"/>
          </w:tcPr>
          <w:p w14:paraId="5B6F9E92" w14:textId="77777777" w:rsidR="005A6C03" w:rsidRPr="00D5393F" w:rsidRDefault="005A6C03">
            <w:pPr>
              <w:rPr>
                <w:i/>
              </w:rPr>
            </w:pPr>
            <w:r w:rsidRPr="00D5393F">
              <w:rPr>
                <w:i/>
              </w:rPr>
              <w:t>Description</w:t>
            </w:r>
          </w:p>
        </w:tc>
        <w:tc>
          <w:tcPr>
            <w:tcW w:w="6830" w:type="dxa"/>
            <w:gridSpan w:val="5"/>
          </w:tcPr>
          <w:p w14:paraId="64232A18" w14:textId="77777777" w:rsidR="005A6C03" w:rsidRDefault="005A6C03" w:rsidP="00AC2438"/>
        </w:tc>
      </w:tr>
      <w:tr w:rsidR="005A6C03" w14:paraId="572427C6" w14:textId="77777777">
        <w:tc>
          <w:tcPr>
            <w:tcW w:w="2376" w:type="dxa"/>
          </w:tcPr>
          <w:p w14:paraId="4D635B16" w14:textId="77777777" w:rsidR="005A6C03" w:rsidRPr="00D5393F" w:rsidRDefault="005A6C03">
            <w:pPr>
              <w:rPr>
                <w:i/>
              </w:rPr>
            </w:pPr>
            <w:r w:rsidRPr="00D5393F">
              <w:rPr>
                <w:i/>
              </w:rPr>
              <w:t>Coordinateur</w:t>
            </w:r>
          </w:p>
        </w:tc>
        <w:tc>
          <w:tcPr>
            <w:tcW w:w="6830" w:type="dxa"/>
            <w:gridSpan w:val="5"/>
          </w:tcPr>
          <w:p w14:paraId="77AA30EF" w14:textId="77777777" w:rsidR="005A6C03" w:rsidRDefault="005A6C03" w:rsidP="00AC2438">
            <w:r>
              <w:t xml:space="preserve">Hubert </w:t>
            </w:r>
            <w:proofErr w:type="spellStart"/>
            <w:r>
              <w:t>Halloin</w:t>
            </w:r>
            <w:proofErr w:type="spellEnd"/>
            <w:r>
              <w:t xml:space="preserve"> (UPD)</w:t>
            </w:r>
          </w:p>
        </w:tc>
      </w:tr>
      <w:tr w:rsidR="005A6C03" w14:paraId="4E8C382F" w14:textId="77777777">
        <w:tc>
          <w:tcPr>
            <w:tcW w:w="2376" w:type="dxa"/>
          </w:tcPr>
          <w:p w14:paraId="2116C6F3" w14:textId="77777777" w:rsidR="005A6C03" w:rsidRPr="00D5393F" w:rsidRDefault="005A6C03">
            <w:pPr>
              <w:rPr>
                <w:i/>
              </w:rPr>
            </w:pPr>
            <w:r w:rsidRPr="00D5393F">
              <w:rPr>
                <w:i/>
              </w:rPr>
              <w:t>Équipe pédagogique</w:t>
            </w:r>
          </w:p>
        </w:tc>
        <w:tc>
          <w:tcPr>
            <w:tcW w:w="6830" w:type="dxa"/>
            <w:gridSpan w:val="5"/>
          </w:tcPr>
          <w:p w14:paraId="01DB20F6" w14:textId="27C84643" w:rsidR="005A6C03" w:rsidRPr="002724D9" w:rsidRDefault="005A6C03" w:rsidP="00AC2438">
            <w:pPr>
              <w:rPr>
                <w:rFonts w:ascii="Cambria" w:hAnsi="Cambria" w:cs="Menlo Regular"/>
              </w:rPr>
            </w:pPr>
            <w:r>
              <w:rPr>
                <w:rFonts w:ascii="Cambria" w:hAnsi="Cambria" w:cs="Menlo Regular"/>
              </w:rPr>
              <w:t xml:space="preserve">Hubert </w:t>
            </w:r>
            <w:proofErr w:type="spellStart"/>
            <w:r>
              <w:rPr>
                <w:rFonts w:ascii="Cambria" w:hAnsi="Cambria" w:cs="Menlo Regular"/>
              </w:rPr>
              <w:t>Halloin</w:t>
            </w:r>
            <w:proofErr w:type="spellEnd"/>
            <w:r w:rsidR="004373E6">
              <w:rPr>
                <w:rFonts w:ascii="Cambria" w:hAnsi="Cambria" w:cs="Menlo Regular"/>
              </w:rPr>
              <w:t xml:space="preserve">, Nguyen </w:t>
            </w:r>
            <w:proofErr w:type="spellStart"/>
            <w:r w:rsidR="004373E6">
              <w:rPr>
                <w:rFonts w:ascii="Cambria" w:hAnsi="Cambria" w:cs="Menlo Regular"/>
              </w:rPr>
              <w:t>Khoa</w:t>
            </w:r>
            <w:proofErr w:type="spellEnd"/>
            <w:r w:rsidR="004373E6">
              <w:rPr>
                <w:rFonts w:ascii="Cambria" w:hAnsi="Cambria" w:cs="Menlo Regular"/>
              </w:rPr>
              <w:t xml:space="preserve"> Son, Pham Anh Tuan</w:t>
            </w:r>
          </w:p>
        </w:tc>
      </w:tr>
      <w:tr w:rsidR="005A6C03" w14:paraId="0DC41C24" w14:textId="77777777">
        <w:tc>
          <w:tcPr>
            <w:tcW w:w="2376" w:type="dxa"/>
          </w:tcPr>
          <w:p w14:paraId="74545377" w14:textId="77777777" w:rsidR="005A6C03" w:rsidRPr="00D5393F" w:rsidRDefault="005A6C03">
            <w:pPr>
              <w:rPr>
                <w:i/>
              </w:rPr>
            </w:pPr>
            <w:r w:rsidRPr="00D5393F">
              <w:rPr>
                <w:i/>
              </w:rPr>
              <w:t>Établissements partenaires</w:t>
            </w:r>
          </w:p>
        </w:tc>
        <w:tc>
          <w:tcPr>
            <w:tcW w:w="6830" w:type="dxa"/>
            <w:gridSpan w:val="5"/>
          </w:tcPr>
          <w:p w14:paraId="6212FEC1" w14:textId="055761A8" w:rsidR="005A6C03" w:rsidRDefault="005A6C03" w:rsidP="00AC2438">
            <w:pPr>
              <w:tabs>
                <w:tab w:val="left" w:pos="1854"/>
              </w:tabs>
            </w:pPr>
            <w:r>
              <w:t>UPD</w:t>
            </w:r>
            <w:r w:rsidR="004373E6">
              <w:t>, VNSC, STI</w:t>
            </w:r>
          </w:p>
        </w:tc>
      </w:tr>
    </w:tbl>
    <w:p w14:paraId="37784561" w14:textId="77777777" w:rsidR="005A6C03" w:rsidRDefault="005A6C03"/>
    <w:tbl>
      <w:tblPr>
        <w:tblStyle w:val="Grille"/>
        <w:tblW w:w="0" w:type="auto"/>
        <w:tblLook w:val="00A0" w:firstRow="1" w:lastRow="0" w:firstColumn="1" w:lastColumn="0" w:noHBand="0" w:noVBand="0"/>
      </w:tblPr>
      <w:tblGrid>
        <w:gridCol w:w="2376"/>
        <w:gridCol w:w="1707"/>
        <w:gridCol w:w="1708"/>
        <w:gridCol w:w="346"/>
        <w:gridCol w:w="1361"/>
        <w:gridCol w:w="1708"/>
      </w:tblGrid>
      <w:tr w:rsidR="005A6C03" w14:paraId="3EC2A9B0" w14:textId="77777777">
        <w:tc>
          <w:tcPr>
            <w:tcW w:w="2376" w:type="dxa"/>
            <w:shd w:val="clear" w:color="auto" w:fill="BFBFBF" w:themeFill="background1" w:themeFillShade="BF"/>
          </w:tcPr>
          <w:p w14:paraId="1C0A6BD6" w14:textId="77777777" w:rsidR="005A6C03" w:rsidRDefault="005A6C03" w:rsidP="00AC2438">
            <w:pPr>
              <w:jc w:val="center"/>
            </w:pPr>
            <w:r>
              <w:t>Master 2 – EA</w:t>
            </w:r>
          </w:p>
        </w:tc>
        <w:tc>
          <w:tcPr>
            <w:tcW w:w="3761" w:type="dxa"/>
            <w:gridSpan w:val="3"/>
            <w:shd w:val="clear" w:color="auto" w:fill="BFBFBF" w:themeFill="background1" w:themeFillShade="BF"/>
          </w:tcPr>
          <w:p w14:paraId="56D7C32A" w14:textId="77777777" w:rsidR="005A6C03" w:rsidRDefault="005A6C03" w:rsidP="00AC2438">
            <w:pPr>
              <w:jc w:val="center"/>
            </w:pPr>
            <w:r>
              <w:t>Pro : ITS</w:t>
            </w:r>
          </w:p>
        </w:tc>
        <w:tc>
          <w:tcPr>
            <w:tcW w:w="3069" w:type="dxa"/>
            <w:gridSpan w:val="2"/>
            <w:shd w:val="clear" w:color="auto" w:fill="BFBFBF" w:themeFill="background1" w:themeFillShade="BF"/>
          </w:tcPr>
          <w:p w14:paraId="2E66F49B" w14:textId="77777777" w:rsidR="005A6C03" w:rsidRDefault="005A6C03" w:rsidP="00AC2438">
            <w:pPr>
              <w:jc w:val="center"/>
            </w:pPr>
            <w:r>
              <w:t>Semestre 3</w:t>
            </w:r>
          </w:p>
        </w:tc>
      </w:tr>
      <w:tr w:rsidR="005A6C03" w14:paraId="42A20D35" w14:textId="77777777">
        <w:tc>
          <w:tcPr>
            <w:tcW w:w="2376" w:type="dxa"/>
            <w:shd w:val="clear" w:color="auto" w:fill="D9D9D9" w:themeFill="background1" w:themeFillShade="D9"/>
          </w:tcPr>
          <w:p w14:paraId="4CF49470" w14:textId="77777777" w:rsidR="005A6C03" w:rsidRPr="00D5393F" w:rsidRDefault="0033248F" w:rsidP="00AC2438">
            <w:pPr>
              <w:rPr>
                <w:b/>
                <w:sz w:val="28"/>
              </w:rPr>
            </w:pPr>
            <w:r>
              <w:rPr>
                <w:b/>
                <w:sz w:val="28"/>
              </w:rPr>
              <w:t>UE 21</w:t>
            </w:r>
            <w:r w:rsidR="005A6C03">
              <w:rPr>
                <w:b/>
                <w:sz w:val="28"/>
              </w:rPr>
              <w:t>.14</w:t>
            </w:r>
          </w:p>
        </w:tc>
        <w:tc>
          <w:tcPr>
            <w:tcW w:w="6830" w:type="dxa"/>
            <w:gridSpan w:val="5"/>
            <w:shd w:val="clear" w:color="auto" w:fill="D9D9D9" w:themeFill="background1" w:themeFillShade="D9"/>
          </w:tcPr>
          <w:p w14:paraId="5DEF5BCF" w14:textId="77777777" w:rsidR="005A6C03" w:rsidRPr="00D5393F" w:rsidRDefault="005A6C03" w:rsidP="00AC2438">
            <w:pPr>
              <w:rPr>
                <w:b/>
                <w:sz w:val="28"/>
              </w:rPr>
            </w:pPr>
            <w:r>
              <w:rPr>
                <w:b/>
                <w:sz w:val="28"/>
              </w:rPr>
              <w:t>Système GPS et Galileo</w:t>
            </w:r>
          </w:p>
        </w:tc>
      </w:tr>
      <w:tr w:rsidR="005A6C03" w14:paraId="63F5A779" w14:textId="77777777">
        <w:tc>
          <w:tcPr>
            <w:tcW w:w="2376" w:type="dxa"/>
          </w:tcPr>
          <w:p w14:paraId="5DE19181" w14:textId="77777777" w:rsidR="005A6C03" w:rsidRPr="00774996" w:rsidRDefault="005A6C03">
            <w:pPr>
              <w:rPr>
                <w:b/>
                <w:sz w:val="28"/>
              </w:rPr>
            </w:pPr>
            <w:r>
              <w:rPr>
                <w:b/>
                <w:sz w:val="28"/>
              </w:rPr>
              <w:t>2</w:t>
            </w:r>
            <w:r w:rsidRPr="00774996">
              <w:rPr>
                <w:b/>
                <w:sz w:val="28"/>
              </w:rPr>
              <w:t xml:space="preserve"> ECTS</w:t>
            </w:r>
          </w:p>
        </w:tc>
        <w:tc>
          <w:tcPr>
            <w:tcW w:w="1707" w:type="dxa"/>
          </w:tcPr>
          <w:p w14:paraId="3197E73E" w14:textId="77777777" w:rsidR="005A6C03" w:rsidRPr="00D5393F" w:rsidRDefault="005A6C03" w:rsidP="00AC2438">
            <w:r>
              <w:t xml:space="preserve">Total : </w:t>
            </w:r>
            <w:r>
              <w:rPr>
                <w:b/>
                <w:sz w:val="28"/>
              </w:rPr>
              <w:t>20</w:t>
            </w:r>
            <w:r w:rsidRPr="00774996">
              <w:rPr>
                <w:b/>
                <w:sz w:val="28"/>
              </w:rPr>
              <w:t xml:space="preserve"> h</w:t>
            </w:r>
          </w:p>
        </w:tc>
        <w:tc>
          <w:tcPr>
            <w:tcW w:w="1708" w:type="dxa"/>
          </w:tcPr>
          <w:p w14:paraId="2B8F0626" w14:textId="77777777" w:rsidR="005A6C03" w:rsidRPr="00D5393F" w:rsidRDefault="005A6C03" w:rsidP="00AC2438">
            <w:r>
              <w:t>CM : 20 h</w:t>
            </w:r>
          </w:p>
        </w:tc>
        <w:tc>
          <w:tcPr>
            <w:tcW w:w="1707" w:type="dxa"/>
            <w:gridSpan w:val="2"/>
          </w:tcPr>
          <w:p w14:paraId="28EBA45E" w14:textId="77777777" w:rsidR="005A6C03" w:rsidRPr="00D5393F" w:rsidRDefault="005A6C03" w:rsidP="00AC2438">
            <w:r>
              <w:t>TD : 0</w:t>
            </w:r>
          </w:p>
        </w:tc>
        <w:tc>
          <w:tcPr>
            <w:tcW w:w="1708" w:type="dxa"/>
          </w:tcPr>
          <w:p w14:paraId="730D6557" w14:textId="77777777" w:rsidR="005A6C03" w:rsidRPr="00D5393F" w:rsidRDefault="005A6C03" w:rsidP="00AC2438">
            <w:r>
              <w:t>TP : 0</w:t>
            </w:r>
          </w:p>
        </w:tc>
      </w:tr>
      <w:tr w:rsidR="005A6C03" w14:paraId="0BE62F39" w14:textId="77777777">
        <w:tc>
          <w:tcPr>
            <w:tcW w:w="2376" w:type="dxa"/>
          </w:tcPr>
          <w:p w14:paraId="6226CA4F" w14:textId="77777777" w:rsidR="005A6C03" w:rsidRPr="00D5393F" w:rsidRDefault="005A6C03">
            <w:pPr>
              <w:rPr>
                <w:i/>
              </w:rPr>
            </w:pPr>
            <w:r w:rsidRPr="00D5393F">
              <w:rPr>
                <w:i/>
              </w:rPr>
              <w:t>Description</w:t>
            </w:r>
          </w:p>
        </w:tc>
        <w:tc>
          <w:tcPr>
            <w:tcW w:w="6830" w:type="dxa"/>
            <w:gridSpan w:val="5"/>
          </w:tcPr>
          <w:p w14:paraId="052C347C" w14:textId="77777777" w:rsidR="005A6C03" w:rsidRDefault="005A6C03" w:rsidP="00AC2438"/>
        </w:tc>
      </w:tr>
      <w:tr w:rsidR="005A6C03" w14:paraId="55A21184" w14:textId="77777777">
        <w:trPr>
          <w:trHeight w:val="230"/>
        </w:trPr>
        <w:tc>
          <w:tcPr>
            <w:tcW w:w="2376" w:type="dxa"/>
          </w:tcPr>
          <w:p w14:paraId="18AE5DB3" w14:textId="77777777" w:rsidR="005A6C03" w:rsidRPr="00D5393F" w:rsidRDefault="005A6C03">
            <w:pPr>
              <w:rPr>
                <w:i/>
              </w:rPr>
            </w:pPr>
            <w:r w:rsidRPr="00D5393F">
              <w:rPr>
                <w:i/>
              </w:rPr>
              <w:t>Coordinateur</w:t>
            </w:r>
          </w:p>
        </w:tc>
        <w:tc>
          <w:tcPr>
            <w:tcW w:w="6830" w:type="dxa"/>
            <w:gridSpan w:val="5"/>
          </w:tcPr>
          <w:p w14:paraId="744D5425" w14:textId="77777777" w:rsidR="005A6C03" w:rsidRPr="005104FD" w:rsidRDefault="005104FD" w:rsidP="00AC2438">
            <w:r w:rsidRPr="005104FD">
              <w:t xml:space="preserve">Claude </w:t>
            </w:r>
            <w:proofErr w:type="spellStart"/>
            <w:r w:rsidRPr="005104FD">
              <w:t>Zurbach</w:t>
            </w:r>
            <w:proofErr w:type="spellEnd"/>
            <w:r>
              <w:t xml:space="preserve"> (UM2)</w:t>
            </w:r>
          </w:p>
        </w:tc>
      </w:tr>
      <w:tr w:rsidR="005A6C03" w14:paraId="120346E5" w14:textId="77777777">
        <w:tc>
          <w:tcPr>
            <w:tcW w:w="2376" w:type="dxa"/>
          </w:tcPr>
          <w:p w14:paraId="4586DB61" w14:textId="77777777" w:rsidR="005A6C03" w:rsidRPr="00D5393F" w:rsidRDefault="005A6C03">
            <w:pPr>
              <w:rPr>
                <w:i/>
              </w:rPr>
            </w:pPr>
            <w:r w:rsidRPr="00D5393F">
              <w:rPr>
                <w:i/>
              </w:rPr>
              <w:t>Équipe pédagogique</w:t>
            </w:r>
          </w:p>
        </w:tc>
        <w:tc>
          <w:tcPr>
            <w:tcW w:w="6830" w:type="dxa"/>
            <w:gridSpan w:val="5"/>
          </w:tcPr>
          <w:p w14:paraId="619AFDB1" w14:textId="77777777" w:rsidR="005A6C03" w:rsidRPr="002724D9" w:rsidRDefault="005104FD" w:rsidP="00AC2438">
            <w:pPr>
              <w:rPr>
                <w:rFonts w:ascii="Cambria" w:hAnsi="Cambria" w:cs="Menlo Regular"/>
              </w:rPr>
            </w:pPr>
            <w:r>
              <w:rPr>
                <w:rFonts w:ascii="Cambria" w:hAnsi="Cambria" w:cs="Menlo Regular"/>
              </w:rPr>
              <w:t xml:space="preserve">Claude </w:t>
            </w:r>
            <w:proofErr w:type="spellStart"/>
            <w:r>
              <w:rPr>
                <w:rFonts w:ascii="Cambria" w:hAnsi="Cambria" w:cs="Menlo Regular"/>
              </w:rPr>
              <w:t>Zurbach</w:t>
            </w:r>
            <w:proofErr w:type="spellEnd"/>
          </w:p>
        </w:tc>
      </w:tr>
      <w:tr w:rsidR="005A6C03" w14:paraId="571C6338" w14:textId="77777777">
        <w:tc>
          <w:tcPr>
            <w:tcW w:w="2376" w:type="dxa"/>
          </w:tcPr>
          <w:p w14:paraId="22C37FA2" w14:textId="77777777" w:rsidR="005A6C03" w:rsidRPr="00D5393F" w:rsidRDefault="005A6C03">
            <w:pPr>
              <w:rPr>
                <w:i/>
              </w:rPr>
            </w:pPr>
            <w:r w:rsidRPr="00D5393F">
              <w:rPr>
                <w:i/>
              </w:rPr>
              <w:t>Établissements partenaires</w:t>
            </w:r>
          </w:p>
        </w:tc>
        <w:tc>
          <w:tcPr>
            <w:tcW w:w="6830" w:type="dxa"/>
            <w:gridSpan w:val="5"/>
          </w:tcPr>
          <w:p w14:paraId="4104256B" w14:textId="77777777" w:rsidR="005A6C03" w:rsidRDefault="005A6C03" w:rsidP="00AC2438">
            <w:pPr>
              <w:tabs>
                <w:tab w:val="left" w:pos="1854"/>
              </w:tabs>
            </w:pPr>
          </w:p>
        </w:tc>
      </w:tr>
    </w:tbl>
    <w:p w14:paraId="77174404" w14:textId="77777777" w:rsidR="005A6C03" w:rsidRDefault="005A6C03"/>
    <w:tbl>
      <w:tblPr>
        <w:tblStyle w:val="Grille"/>
        <w:tblW w:w="0" w:type="auto"/>
        <w:tblLook w:val="00A0" w:firstRow="1" w:lastRow="0" w:firstColumn="1" w:lastColumn="0" w:noHBand="0" w:noVBand="0"/>
      </w:tblPr>
      <w:tblGrid>
        <w:gridCol w:w="2376"/>
        <w:gridCol w:w="1707"/>
        <w:gridCol w:w="1708"/>
        <w:gridCol w:w="346"/>
        <w:gridCol w:w="1361"/>
        <w:gridCol w:w="1708"/>
      </w:tblGrid>
      <w:tr w:rsidR="005A6C03" w14:paraId="76733621" w14:textId="77777777">
        <w:tc>
          <w:tcPr>
            <w:tcW w:w="2376" w:type="dxa"/>
            <w:shd w:val="clear" w:color="auto" w:fill="BFBFBF" w:themeFill="background1" w:themeFillShade="BF"/>
          </w:tcPr>
          <w:p w14:paraId="52994424" w14:textId="77777777" w:rsidR="005A6C03" w:rsidRDefault="005A6C03" w:rsidP="00AC2438">
            <w:pPr>
              <w:jc w:val="center"/>
            </w:pPr>
            <w:r>
              <w:t>Master 2 – EA</w:t>
            </w:r>
          </w:p>
        </w:tc>
        <w:tc>
          <w:tcPr>
            <w:tcW w:w="3761" w:type="dxa"/>
            <w:gridSpan w:val="3"/>
            <w:shd w:val="clear" w:color="auto" w:fill="BFBFBF" w:themeFill="background1" w:themeFillShade="BF"/>
          </w:tcPr>
          <w:p w14:paraId="5CD7E820" w14:textId="77777777" w:rsidR="005A6C03" w:rsidRDefault="005A6C03" w:rsidP="00AC2438">
            <w:pPr>
              <w:jc w:val="center"/>
            </w:pPr>
            <w:r>
              <w:t>Pro : ITS</w:t>
            </w:r>
          </w:p>
        </w:tc>
        <w:tc>
          <w:tcPr>
            <w:tcW w:w="3069" w:type="dxa"/>
            <w:gridSpan w:val="2"/>
            <w:shd w:val="clear" w:color="auto" w:fill="BFBFBF" w:themeFill="background1" w:themeFillShade="BF"/>
          </w:tcPr>
          <w:p w14:paraId="61F105AA" w14:textId="77777777" w:rsidR="005A6C03" w:rsidRDefault="005A6C03" w:rsidP="00AC2438">
            <w:pPr>
              <w:jc w:val="center"/>
            </w:pPr>
            <w:r>
              <w:t>Semestre 3</w:t>
            </w:r>
          </w:p>
        </w:tc>
      </w:tr>
      <w:tr w:rsidR="005A6C03" w14:paraId="74E0CA08" w14:textId="77777777">
        <w:tc>
          <w:tcPr>
            <w:tcW w:w="2376" w:type="dxa"/>
            <w:shd w:val="clear" w:color="auto" w:fill="D9D9D9" w:themeFill="background1" w:themeFillShade="D9"/>
          </w:tcPr>
          <w:p w14:paraId="3CF074FE" w14:textId="77777777" w:rsidR="005A6C03" w:rsidRPr="00D5393F" w:rsidRDefault="0033248F" w:rsidP="00AC2438">
            <w:pPr>
              <w:rPr>
                <w:b/>
                <w:sz w:val="28"/>
              </w:rPr>
            </w:pPr>
            <w:r>
              <w:rPr>
                <w:b/>
                <w:sz w:val="28"/>
              </w:rPr>
              <w:t>UE 21</w:t>
            </w:r>
            <w:r w:rsidR="005A6C03">
              <w:rPr>
                <w:b/>
                <w:sz w:val="28"/>
              </w:rPr>
              <w:t>.15</w:t>
            </w:r>
          </w:p>
        </w:tc>
        <w:tc>
          <w:tcPr>
            <w:tcW w:w="6830" w:type="dxa"/>
            <w:gridSpan w:val="5"/>
            <w:shd w:val="clear" w:color="auto" w:fill="D9D9D9" w:themeFill="background1" w:themeFillShade="D9"/>
          </w:tcPr>
          <w:p w14:paraId="6FC5086A" w14:textId="77777777" w:rsidR="005A6C03" w:rsidRPr="00D5393F" w:rsidRDefault="005A6C03" w:rsidP="00AC2438">
            <w:pPr>
              <w:rPr>
                <w:b/>
                <w:sz w:val="28"/>
              </w:rPr>
            </w:pPr>
            <w:r>
              <w:rPr>
                <w:b/>
                <w:sz w:val="28"/>
              </w:rPr>
              <w:t>Méthodes de calcul par éléments finis</w:t>
            </w:r>
          </w:p>
        </w:tc>
      </w:tr>
      <w:tr w:rsidR="005A6C03" w14:paraId="484E0A0E" w14:textId="77777777">
        <w:tc>
          <w:tcPr>
            <w:tcW w:w="2376" w:type="dxa"/>
          </w:tcPr>
          <w:p w14:paraId="6EB39B1A" w14:textId="77777777" w:rsidR="005A6C03" w:rsidRPr="00774996" w:rsidRDefault="005A6C03">
            <w:pPr>
              <w:rPr>
                <w:b/>
                <w:sz w:val="28"/>
              </w:rPr>
            </w:pPr>
            <w:r>
              <w:rPr>
                <w:b/>
                <w:sz w:val="28"/>
              </w:rPr>
              <w:t>2</w:t>
            </w:r>
            <w:r w:rsidRPr="00774996">
              <w:rPr>
                <w:b/>
                <w:sz w:val="28"/>
              </w:rPr>
              <w:t xml:space="preserve"> ECTS</w:t>
            </w:r>
          </w:p>
        </w:tc>
        <w:tc>
          <w:tcPr>
            <w:tcW w:w="1707" w:type="dxa"/>
          </w:tcPr>
          <w:p w14:paraId="7B521A92" w14:textId="77777777" w:rsidR="005A6C03" w:rsidRPr="00D5393F" w:rsidRDefault="005A6C03" w:rsidP="00AC2438">
            <w:r>
              <w:t xml:space="preserve">Total : </w:t>
            </w:r>
            <w:r>
              <w:rPr>
                <w:b/>
                <w:sz w:val="28"/>
              </w:rPr>
              <w:t>20</w:t>
            </w:r>
            <w:r w:rsidRPr="00774996">
              <w:rPr>
                <w:b/>
                <w:sz w:val="28"/>
              </w:rPr>
              <w:t xml:space="preserve"> h</w:t>
            </w:r>
          </w:p>
        </w:tc>
        <w:tc>
          <w:tcPr>
            <w:tcW w:w="1708" w:type="dxa"/>
          </w:tcPr>
          <w:p w14:paraId="17D2430F" w14:textId="77777777" w:rsidR="005A6C03" w:rsidRPr="00D5393F" w:rsidRDefault="005A6C03" w:rsidP="00AC2438">
            <w:r>
              <w:t>CM : 10 h</w:t>
            </w:r>
          </w:p>
        </w:tc>
        <w:tc>
          <w:tcPr>
            <w:tcW w:w="1707" w:type="dxa"/>
            <w:gridSpan w:val="2"/>
          </w:tcPr>
          <w:p w14:paraId="78635F34" w14:textId="77777777" w:rsidR="005A6C03" w:rsidRPr="00D5393F" w:rsidRDefault="005A6C03" w:rsidP="00AC2438">
            <w:r>
              <w:t>TD : 10 h</w:t>
            </w:r>
          </w:p>
        </w:tc>
        <w:tc>
          <w:tcPr>
            <w:tcW w:w="1708" w:type="dxa"/>
          </w:tcPr>
          <w:p w14:paraId="1748360B" w14:textId="77777777" w:rsidR="005A6C03" w:rsidRPr="00D5393F" w:rsidRDefault="005A6C03" w:rsidP="00AC2438">
            <w:r>
              <w:t>TP : 0</w:t>
            </w:r>
          </w:p>
        </w:tc>
      </w:tr>
      <w:tr w:rsidR="005A6C03" w14:paraId="7FB24B52" w14:textId="77777777">
        <w:tc>
          <w:tcPr>
            <w:tcW w:w="2376" w:type="dxa"/>
          </w:tcPr>
          <w:p w14:paraId="74E48E8E" w14:textId="77777777" w:rsidR="005A6C03" w:rsidRPr="00D5393F" w:rsidRDefault="005A6C03">
            <w:pPr>
              <w:rPr>
                <w:i/>
              </w:rPr>
            </w:pPr>
            <w:r w:rsidRPr="00D5393F">
              <w:rPr>
                <w:i/>
              </w:rPr>
              <w:t>Description</w:t>
            </w:r>
          </w:p>
        </w:tc>
        <w:tc>
          <w:tcPr>
            <w:tcW w:w="6830" w:type="dxa"/>
            <w:gridSpan w:val="5"/>
          </w:tcPr>
          <w:p w14:paraId="7F3DC4C2" w14:textId="2547C7EB" w:rsidR="005A6C03" w:rsidRPr="00A170AA" w:rsidRDefault="00A170AA" w:rsidP="00A170AA">
            <w:pPr>
              <w:widowControl w:val="0"/>
              <w:autoSpaceDE w:val="0"/>
              <w:autoSpaceDN w:val="0"/>
              <w:adjustRightInd w:val="0"/>
              <w:rPr>
                <w:rFonts w:cs="Helvetica"/>
              </w:rPr>
            </w:pPr>
            <w:r w:rsidRPr="00A170AA">
              <w:rPr>
                <w:rFonts w:cs="Helvetica"/>
              </w:rPr>
              <w:t>Rappels de mécanique</w:t>
            </w:r>
            <w:r>
              <w:rPr>
                <w:rFonts w:cs="Helvetica"/>
              </w:rPr>
              <w:t xml:space="preserve"> des structures et de thermique. </w:t>
            </w:r>
            <w:r w:rsidRPr="00A170AA">
              <w:rPr>
                <w:rFonts w:cs="Helvetica"/>
              </w:rPr>
              <w:t>Principes de modélisation par EF, traitement des symétries</w:t>
            </w:r>
            <w:r>
              <w:rPr>
                <w:rFonts w:cs="Helvetica"/>
              </w:rPr>
              <w:t xml:space="preserve">. </w:t>
            </w:r>
            <w:r w:rsidRPr="00A170AA">
              <w:rPr>
                <w:rFonts w:cs="Helvetica"/>
              </w:rPr>
              <w:t>Eléments finis (linéaires, surfaciques, volumiques etc.) : théorie, présentation et utilisation</w:t>
            </w:r>
            <w:r>
              <w:rPr>
                <w:rFonts w:cs="Helvetica"/>
              </w:rPr>
              <w:t xml:space="preserve">. </w:t>
            </w:r>
            <w:r w:rsidRPr="00A170AA">
              <w:rPr>
                <w:rFonts w:cs="Helvetica"/>
              </w:rPr>
              <w:t xml:space="preserve">Résolution de problèmes en élasticité linéaire (statique et dynamique), en flambage et en </w:t>
            </w:r>
            <w:proofErr w:type="spellStart"/>
            <w:r w:rsidRPr="00A170AA">
              <w:rPr>
                <w:rFonts w:cs="Helvetica"/>
              </w:rPr>
              <w:t>thermoélasticité</w:t>
            </w:r>
            <w:proofErr w:type="spellEnd"/>
            <w:r>
              <w:rPr>
                <w:rFonts w:cs="Helvetica"/>
              </w:rPr>
              <w:t xml:space="preserve">. </w:t>
            </w:r>
            <w:r w:rsidRPr="00A170AA">
              <w:rPr>
                <w:rFonts w:cs="Helvetica"/>
              </w:rPr>
              <w:t>Non-linéarités géométriques</w:t>
            </w:r>
            <w:r>
              <w:rPr>
                <w:rFonts w:cs="Helvetica"/>
              </w:rPr>
              <w:t xml:space="preserve">. </w:t>
            </w:r>
            <w:r w:rsidRPr="00A170AA">
              <w:rPr>
                <w:rFonts w:cs="Helvetica"/>
              </w:rPr>
              <w:t>Composites</w:t>
            </w:r>
            <w:r>
              <w:rPr>
                <w:rFonts w:cs="Helvetica"/>
              </w:rPr>
              <w:t xml:space="preserve">. </w:t>
            </w:r>
            <w:r w:rsidRPr="00A170AA">
              <w:rPr>
                <w:rFonts w:cs="Helvetica"/>
              </w:rPr>
              <w:t>Applications : modélisation d'un miroir déformable, d'une structure support etc.</w:t>
            </w:r>
          </w:p>
        </w:tc>
      </w:tr>
      <w:tr w:rsidR="005A6C03" w14:paraId="400F4368" w14:textId="77777777">
        <w:trPr>
          <w:trHeight w:val="230"/>
        </w:trPr>
        <w:tc>
          <w:tcPr>
            <w:tcW w:w="2376" w:type="dxa"/>
          </w:tcPr>
          <w:p w14:paraId="76008AF0" w14:textId="77777777" w:rsidR="005A6C03" w:rsidRPr="00D5393F" w:rsidRDefault="005A6C03">
            <w:pPr>
              <w:rPr>
                <w:i/>
              </w:rPr>
            </w:pPr>
            <w:r w:rsidRPr="00D5393F">
              <w:rPr>
                <w:i/>
              </w:rPr>
              <w:t>Coordinateur</w:t>
            </w:r>
          </w:p>
        </w:tc>
        <w:tc>
          <w:tcPr>
            <w:tcW w:w="6830" w:type="dxa"/>
            <w:gridSpan w:val="5"/>
          </w:tcPr>
          <w:p w14:paraId="0DDF06A9" w14:textId="6D14EA70" w:rsidR="005A6C03" w:rsidRDefault="002F2F7A" w:rsidP="00AC2438">
            <w:r>
              <w:t xml:space="preserve">Jean-Laurent </w:t>
            </w:r>
            <w:proofErr w:type="spellStart"/>
            <w:r>
              <w:t>Dournaux</w:t>
            </w:r>
            <w:proofErr w:type="spellEnd"/>
            <w:r>
              <w:t xml:space="preserve"> (OBSPM)</w:t>
            </w:r>
          </w:p>
        </w:tc>
      </w:tr>
      <w:tr w:rsidR="005A6C03" w14:paraId="7F69434A" w14:textId="77777777">
        <w:tc>
          <w:tcPr>
            <w:tcW w:w="2376" w:type="dxa"/>
          </w:tcPr>
          <w:p w14:paraId="2499C799" w14:textId="77777777" w:rsidR="005A6C03" w:rsidRPr="00D5393F" w:rsidRDefault="005A6C03">
            <w:pPr>
              <w:rPr>
                <w:i/>
              </w:rPr>
            </w:pPr>
            <w:r w:rsidRPr="00D5393F">
              <w:rPr>
                <w:i/>
              </w:rPr>
              <w:t>Équipe pédagogique</w:t>
            </w:r>
          </w:p>
        </w:tc>
        <w:tc>
          <w:tcPr>
            <w:tcW w:w="6830" w:type="dxa"/>
            <w:gridSpan w:val="5"/>
          </w:tcPr>
          <w:p w14:paraId="3A8AF1C1" w14:textId="0778314F" w:rsidR="005A6C03" w:rsidRPr="002724D9" w:rsidRDefault="004F224B" w:rsidP="00AC2438">
            <w:pPr>
              <w:rPr>
                <w:rFonts w:ascii="Cambria" w:hAnsi="Cambria" w:cs="Menlo Regular"/>
              </w:rPr>
            </w:pPr>
            <w:r>
              <w:rPr>
                <w:rFonts w:ascii="Cambria" w:hAnsi="Cambria" w:cs="Menlo Regular"/>
              </w:rPr>
              <w:t xml:space="preserve">Jean-Laurent </w:t>
            </w:r>
            <w:proofErr w:type="spellStart"/>
            <w:r>
              <w:rPr>
                <w:rFonts w:ascii="Cambria" w:hAnsi="Cambria" w:cs="Menlo Regular"/>
              </w:rPr>
              <w:t>Dournaux</w:t>
            </w:r>
            <w:proofErr w:type="spellEnd"/>
            <w:r w:rsidR="00B56727">
              <w:rPr>
                <w:rFonts w:ascii="Cambria" w:hAnsi="Cambria" w:cs="Menlo Regular"/>
              </w:rPr>
              <w:t xml:space="preserve">, Alain </w:t>
            </w:r>
            <w:proofErr w:type="spellStart"/>
            <w:r w:rsidR="00B56727">
              <w:rPr>
                <w:rFonts w:ascii="Cambria" w:hAnsi="Cambria" w:cs="Menlo Regular"/>
              </w:rPr>
              <w:t>Michez</w:t>
            </w:r>
            <w:proofErr w:type="spellEnd"/>
          </w:p>
        </w:tc>
      </w:tr>
      <w:tr w:rsidR="005A6C03" w14:paraId="39DBDFDC" w14:textId="77777777">
        <w:tc>
          <w:tcPr>
            <w:tcW w:w="2376" w:type="dxa"/>
          </w:tcPr>
          <w:p w14:paraId="04476758" w14:textId="77777777" w:rsidR="005A6C03" w:rsidRPr="00D5393F" w:rsidRDefault="005A6C03">
            <w:pPr>
              <w:rPr>
                <w:i/>
              </w:rPr>
            </w:pPr>
            <w:r w:rsidRPr="00D5393F">
              <w:rPr>
                <w:i/>
              </w:rPr>
              <w:t>Établissements partenaires</w:t>
            </w:r>
          </w:p>
        </w:tc>
        <w:tc>
          <w:tcPr>
            <w:tcW w:w="6830" w:type="dxa"/>
            <w:gridSpan w:val="5"/>
          </w:tcPr>
          <w:p w14:paraId="42545F61" w14:textId="2908651D" w:rsidR="005A6C03" w:rsidRPr="0033248F" w:rsidRDefault="004F224B" w:rsidP="0033248F">
            <w:pPr>
              <w:tabs>
                <w:tab w:val="left" w:pos="1854"/>
              </w:tabs>
            </w:pPr>
            <w:r>
              <w:t>OBSPM</w:t>
            </w:r>
            <w:r w:rsidR="00B56727">
              <w:t>, UM2</w:t>
            </w:r>
          </w:p>
        </w:tc>
      </w:tr>
    </w:tbl>
    <w:p w14:paraId="4327C9AC" w14:textId="77777777" w:rsidR="005A6C03" w:rsidRDefault="005A6C03"/>
    <w:tbl>
      <w:tblPr>
        <w:tblStyle w:val="Grille"/>
        <w:tblW w:w="0" w:type="auto"/>
        <w:tblLook w:val="00A0" w:firstRow="1" w:lastRow="0" w:firstColumn="1" w:lastColumn="0" w:noHBand="0" w:noVBand="0"/>
      </w:tblPr>
      <w:tblGrid>
        <w:gridCol w:w="2376"/>
        <w:gridCol w:w="1707"/>
        <w:gridCol w:w="1708"/>
        <w:gridCol w:w="346"/>
        <w:gridCol w:w="1361"/>
        <w:gridCol w:w="1708"/>
      </w:tblGrid>
      <w:tr w:rsidR="005A6C03" w14:paraId="6756F449" w14:textId="77777777">
        <w:tc>
          <w:tcPr>
            <w:tcW w:w="2376" w:type="dxa"/>
            <w:shd w:val="clear" w:color="auto" w:fill="BFBFBF" w:themeFill="background1" w:themeFillShade="BF"/>
          </w:tcPr>
          <w:p w14:paraId="6870A1A6" w14:textId="77777777" w:rsidR="005A6C03" w:rsidRDefault="005A6C03" w:rsidP="00AC2438">
            <w:pPr>
              <w:jc w:val="center"/>
            </w:pPr>
            <w:r>
              <w:t>Master 2 – EA</w:t>
            </w:r>
          </w:p>
        </w:tc>
        <w:tc>
          <w:tcPr>
            <w:tcW w:w="3761" w:type="dxa"/>
            <w:gridSpan w:val="3"/>
            <w:shd w:val="clear" w:color="auto" w:fill="BFBFBF" w:themeFill="background1" w:themeFillShade="BF"/>
          </w:tcPr>
          <w:p w14:paraId="43F65929" w14:textId="77777777" w:rsidR="005A6C03" w:rsidRDefault="005A6C03" w:rsidP="00AC2438">
            <w:pPr>
              <w:jc w:val="center"/>
            </w:pPr>
            <w:r>
              <w:t>Pro : ITS</w:t>
            </w:r>
          </w:p>
        </w:tc>
        <w:tc>
          <w:tcPr>
            <w:tcW w:w="3069" w:type="dxa"/>
            <w:gridSpan w:val="2"/>
            <w:shd w:val="clear" w:color="auto" w:fill="BFBFBF" w:themeFill="background1" w:themeFillShade="BF"/>
          </w:tcPr>
          <w:p w14:paraId="5CC75D66" w14:textId="77777777" w:rsidR="005A6C03" w:rsidRDefault="005A6C03" w:rsidP="00AC2438">
            <w:pPr>
              <w:jc w:val="center"/>
            </w:pPr>
            <w:r>
              <w:t>Semestre 3</w:t>
            </w:r>
          </w:p>
        </w:tc>
      </w:tr>
      <w:tr w:rsidR="005A6C03" w14:paraId="5E4CD5C8" w14:textId="77777777">
        <w:tc>
          <w:tcPr>
            <w:tcW w:w="2376" w:type="dxa"/>
            <w:shd w:val="clear" w:color="auto" w:fill="D9D9D9" w:themeFill="background1" w:themeFillShade="D9"/>
          </w:tcPr>
          <w:p w14:paraId="0DE67362" w14:textId="77777777" w:rsidR="005A6C03" w:rsidRPr="00D5393F" w:rsidRDefault="00726518" w:rsidP="00AC2438">
            <w:pPr>
              <w:rPr>
                <w:b/>
                <w:sz w:val="28"/>
              </w:rPr>
            </w:pPr>
            <w:r>
              <w:rPr>
                <w:b/>
                <w:sz w:val="28"/>
              </w:rPr>
              <w:t>UE 21</w:t>
            </w:r>
            <w:r w:rsidR="005A6C03">
              <w:rPr>
                <w:b/>
                <w:sz w:val="28"/>
              </w:rPr>
              <w:t>.16</w:t>
            </w:r>
          </w:p>
        </w:tc>
        <w:tc>
          <w:tcPr>
            <w:tcW w:w="6830" w:type="dxa"/>
            <w:gridSpan w:val="5"/>
            <w:shd w:val="clear" w:color="auto" w:fill="D9D9D9" w:themeFill="background1" w:themeFillShade="D9"/>
          </w:tcPr>
          <w:p w14:paraId="5CE5286D" w14:textId="77777777" w:rsidR="005A6C03" w:rsidRPr="00D5393F" w:rsidRDefault="005A6C03" w:rsidP="00AC2438">
            <w:pPr>
              <w:rPr>
                <w:b/>
                <w:sz w:val="28"/>
              </w:rPr>
            </w:pPr>
            <w:r>
              <w:rPr>
                <w:b/>
                <w:sz w:val="28"/>
              </w:rPr>
              <w:t>Techniques du vide et de la cryogénie</w:t>
            </w:r>
          </w:p>
        </w:tc>
      </w:tr>
      <w:tr w:rsidR="005A6C03" w14:paraId="7B5FF0BC" w14:textId="77777777">
        <w:tc>
          <w:tcPr>
            <w:tcW w:w="2376" w:type="dxa"/>
          </w:tcPr>
          <w:p w14:paraId="44B240FB" w14:textId="77777777" w:rsidR="005A6C03" w:rsidRPr="00774996" w:rsidRDefault="005A6C03">
            <w:pPr>
              <w:rPr>
                <w:b/>
                <w:sz w:val="28"/>
              </w:rPr>
            </w:pPr>
            <w:r>
              <w:rPr>
                <w:b/>
                <w:sz w:val="28"/>
              </w:rPr>
              <w:t>2</w:t>
            </w:r>
            <w:r w:rsidRPr="00774996">
              <w:rPr>
                <w:b/>
                <w:sz w:val="28"/>
              </w:rPr>
              <w:t xml:space="preserve"> ECTS</w:t>
            </w:r>
          </w:p>
        </w:tc>
        <w:tc>
          <w:tcPr>
            <w:tcW w:w="1707" w:type="dxa"/>
          </w:tcPr>
          <w:p w14:paraId="0573C989" w14:textId="77777777" w:rsidR="005A6C03" w:rsidRPr="00D5393F" w:rsidRDefault="005A6C03" w:rsidP="00AC2438">
            <w:r>
              <w:t xml:space="preserve">Total : </w:t>
            </w:r>
            <w:r>
              <w:rPr>
                <w:b/>
                <w:sz w:val="28"/>
              </w:rPr>
              <w:t>20</w:t>
            </w:r>
            <w:r w:rsidRPr="00774996">
              <w:rPr>
                <w:b/>
                <w:sz w:val="28"/>
              </w:rPr>
              <w:t xml:space="preserve"> h</w:t>
            </w:r>
          </w:p>
        </w:tc>
        <w:tc>
          <w:tcPr>
            <w:tcW w:w="1708" w:type="dxa"/>
          </w:tcPr>
          <w:p w14:paraId="460732E8" w14:textId="77777777" w:rsidR="005A6C03" w:rsidRPr="00D5393F" w:rsidRDefault="0033248F" w:rsidP="00AC2438">
            <w:r>
              <w:t>CM : 12</w:t>
            </w:r>
            <w:r w:rsidR="005A6C03">
              <w:t xml:space="preserve"> h</w:t>
            </w:r>
          </w:p>
        </w:tc>
        <w:tc>
          <w:tcPr>
            <w:tcW w:w="1707" w:type="dxa"/>
            <w:gridSpan w:val="2"/>
          </w:tcPr>
          <w:p w14:paraId="1D38D995" w14:textId="77777777" w:rsidR="005A6C03" w:rsidRPr="00D5393F" w:rsidRDefault="005A6C03" w:rsidP="0033248F">
            <w:r>
              <w:t xml:space="preserve">TD : </w:t>
            </w:r>
            <w:r w:rsidR="0033248F">
              <w:t>0</w:t>
            </w:r>
          </w:p>
        </w:tc>
        <w:tc>
          <w:tcPr>
            <w:tcW w:w="1708" w:type="dxa"/>
          </w:tcPr>
          <w:p w14:paraId="28FFE0CD" w14:textId="77777777" w:rsidR="005A6C03" w:rsidRPr="00D5393F" w:rsidRDefault="005A6C03" w:rsidP="00726518">
            <w:r>
              <w:t xml:space="preserve">TP : </w:t>
            </w:r>
            <w:r w:rsidR="00726518">
              <w:t>8</w:t>
            </w:r>
            <w:r w:rsidR="0033248F">
              <w:t xml:space="preserve"> h</w:t>
            </w:r>
          </w:p>
        </w:tc>
      </w:tr>
      <w:tr w:rsidR="005A6C03" w14:paraId="670BC2C6" w14:textId="77777777">
        <w:tc>
          <w:tcPr>
            <w:tcW w:w="2376" w:type="dxa"/>
          </w:tcPr>
          <w:p w14:paraId="2AA35B74" w14:textId="77777777" w:rsidR="005A6C03" w:rsidRPr="00D5393F" w:rsidRDefault="005A6C03">
            <w:pPr>
              <w:rPr>
                <w:i/>
              </w:rPr>
            </w:pPr>
            <w:r w:rsidRPr="00D5393F">
              <w:rPr>
                <w:i/>
              </w:rPr>
              <w:t>Description</w:t>
            </w:r>
          </w:p>
        </w:tc>
        <w:tc>
          <w:tcPr>
            <w:tcW w:w="6830" w:type="dxa"/>
            <w:gridSpan w:val="5"/>
          </w:tcPr>
          <w:p w14:paraId="57F82E0E" w14:textId="77777777" w:rsidR="005A6C03" w:rsidRDefault="005A6C03" w:rsidP="00AC2438"/>
        </w:tc>
      </w:tr>
      <w:tr w:rsidR="005A6C03" w14:paraId="3E8FC62F" w14:textId="77777777">
        <w:trPr>
          <w:trHeight w:val="230"/>
        </w:trPr>
        <w:tc>
          <w:tcPr>
            <w:tcW w:w="2376" w:type="dxa"/>
          </w:tcPr>
          <w:p w14:paraId="493C1127" w14:textId="77777777" w:rsidR="005A6C03" w:rsidRPr="00D5393F" w:rsidRDefault="005A6C03">
            <w:pPr>
              <w:rPr>
                <w:i/>
              </w:rPr>
            </w:pPr>
            <w:r w:rsidRPr="00D5393F">
              <w:rPr>
                <w:i/>
              </w:rPr>
              <w:t>Coordinateur</w:t>
            </w:r>
          </w:p>
        </w:tc>
        <w:tc>
          <w:tcPr>
            <w:tcW w:w="6830" w:type="dxa"/>
            <w:gridSpan w:val="5"/>
          </w:tcPr>
          <w:p w14:paraId="206ADC3D" w14:textId="77777777" w:rsidR="005A6C03" w:rsidRDefault="005A6C03" w:rsidP="00AC2438">
            <w:r>
              <w:t xml:space="preserve">Christophe </w:t>
            </w:r>
            <w:proofErr w:type="spellStart"/>
            <w:r>
              <w:t>Chaubet</w:t>
            </w:r>
            <w:proofErr w:type="spellEnd"/>
            <w:r>
              <w:t xml:space="preserve"> (UM2)</w:t>
            </w:r>
          </w:p>
        </w:tc>
      </w:tr>
      <w:tr w:rsidR="005A6C03" w14:paraId="334F0CAE" w14:textId="77777777">
        <w:tc>
          <w:tcPr>
            <w:tcW w:w="2376" w:type="dxa"/>
          </w:tcPr>
          <w:p w14:paraId="2CB2D17E" w14:textId="77777777" w:rsidR="005A6C03" w:rsidRPr="00D5393F" w:rsidRDefault="005A6C03">
            <w:pPr>
              <w:rPr>
                <w:i/>
              </w:rPr>
            </w:pPr>
            <w:r w:rsidRPr="00D5393F">
              <w:rPr>
                <w:i/>
              </w:rPr>
              <w:t>Équipe pédagogique</w:t>
            </w:r>
          </w:p>
        </w:tc>
        <w:tc>
          <w:tcPr>
            <w:tcW w:w="6830" w:type="dxa"/>
            <w:gridSpan w:val="5"/>
          </w:tcPr>
          <w:p w14:paraId="631B8F23" w14:textId="77777777" w:rsidR="005A6C03" w:rsidRPr="002724D9" w:rsidRDefault="005A6C03" w:rsidP="00AC2438">
            <w:pPr>
              <w:rPr>
                <w:rFonts w:ascii="Cambria" w:hAnsi="Cambria" w:cs="Menlo Regular"/>
              </w:rPr>
            </w:pPr>
            <w:r>
              <w:rPr>
                <w:rFonts w:ascii="Cambria" w:hAnsi="Cambria" w:cs="Menlo Regular"/>
              </w:rPr>
              <w:t xml:space="preserve">Christophe </w:t>
            </w:r>
            <w:proofErr w:type="spellStart"/>
            <w:r>
              <w:rPr>
                <w:rFonts w:ascii="Cambria" w:hAnsi="Cambria" w:cs="Menlo Regular"/>
              </w:rPr>
              <w:t>Chaubet</w:t>
            </w:r>
            <w:proofErr w:type="spellEnd"/>
            <w:r>
              <w:rPr>
                <w:rFonts w:ascii="Cambria" w:hAnsi="Cambria" w:cs="Menlo Regular"/>
              </w:rPr>
              <w:t xml:space="preserve">, Frédéric </w:t>
            </w:r>
            <w:proofErr w:type="spellStart"/>
            <w:r>
              <w:rPr>
                <w:rFonts w:ascii="Cambria" w:hAnsi="Cambria" w:cs="Menlo Regular"/>
              </w:rPr>
              <w:t>Géniet</w:t>
            </w:r>
            <w:proofErr w:type="spellEnd"/>
            <w:r>
              <w:rPr>
                <w:rFonts w:ascii="Cambria" w:hAnsi="Cambria" w:cs="Menlo Regular"/>
              </w:rPr>
              <w:t xml:space="preserve">, Alain </w:t>
            </w:r>
            <w:proofErr w:type="spellStart"/>
            <w:r>
              <w:rPr>
                <w:rFonts w:ascii="Cambria" w:hAnsi="Cambria" w:cs="Menlo Regular"/>
              </w:rPr>
              <w:t>Hilgers</w:t>
            </w:r>
            <w:proofErr w:type="spellEnd"/>
          </w:p>
        </w:tc>
      </w:tr>
      <w:tr w:rsidR="005A6C03" w14:paraId="77421869" w14:textId="77777777">
        <w:tc>
          <w:tcPr>
            <w:tcW w:w="2376" w:type="dxa"/>
          </w:tcPr>
          <w:p w14:paraId="7AA63651" w14:textId="77777777" w:rsidR="005A6C03" w:rsidRPr="00D5393F" w:rsidRDefault="005A6C03">
            <w:pPr>
              <w:rPr>
                <w:i/>
              </w:rPr>
            </w:pPr>
            <w:r w:rsidRPr="00D5393F">
              <w:rPr>
                <w:i/>
              </w:rPr>
              <w:t>Établissements partenaires</w:t>
            </w:r>
          </w:p>
        </w:tc>
        <w:tc>
          <w:tcPr>
            <w:tcW w:w="6830" w:type="dxa"/>
            <w:gridSpan w:val="5"/>
          </w:tcPr>
          <w:p w14:paraId="557EA9BA" w14:textId="77777777" w:rsidR="005A6C03" w:rsidRDefault="00F10121" w:rsidP="00AC2438">
            <w:pPr>
              <w:tabs>
                <w:tab w:val="left" w:pos="1854"/>
              </w:tabs>
            </w:pPr>
            <w:r>
              <w:t>UM2</w:t>
            </w:r>
          </w:p>
        </w:tc>
      </w:tr>
    </w:tbl>
    <w:p w14:paraId="3DAF7E2A" w14:textId="77777777" w:rsidR="005A6C03" w:rsidRDefault="005A6C03"/>
    <w:tbl>
      <w:tblPr>
        <w:tblStyle w:val="Grille"/>
        <w:tblW w:w="0" w:type="auto"/>
        <w:tblLook w:val="00A0" w:firstRow="1" w:lastRow="0" w:firstColumn="1" w:lastColumn="0" w:noHBand="0" w:noVBand="0"/>
      </w:tblPr>
      <w:tblGrid>
        <w:gridCol w:w="2376"/>
        <w:gridCol w:w="1707"/>
        <w:gridCol w:w="1708"/>
        <w:gridCol w:w="346"/>
        <w:gridCol w:w="1361"/>
        <w:gridCol w:w="1708"/>
      </w:tblGrid>
      <w:tr w:rsidR="005A6C03" w14:paraId="0EE8F01B" w14:textId="77777777">
        <w:tc>
          <w:tcPr>
            <w:tcW w:w="2376" w:type="dxa"/>
            <w:shd w:val="clear" w:color="auto" w:fill="BFBFBF" w:themeFill="background1" w:themeFillShade="BF"/>
          </w:tcPr>
          <w:p w14:paraId="1087DB37" w14:textId="77777777" w:rsidR="005A6C03" w:rsidRDefault="005A6C03" w:rsidP="00AC2438">
            <w:pPr>
              <w:jc w:val="center"/>
            </w:pPr>
            <w:r>
              <w:lastRenderedPageBreak/>
              <w:t>Master 2 – EA</w:t>
            </w:r>
          </w:p>
        </w:tc>
        <w:tc>
          <w:tcPr>
            <w:tcW w:w="3761" w:type="dxa"/>
            <w:gridSpan w:val="3"/>
            <w:shd w:val="clear" w:color="auto" w:fill="BFBFBF" w:themeFill="background1" w:themeFillShade="BF"/>
          </w:tcPr>
          <w:p w14:paraId="46F18B2C" w14:textId="77777777" w:rsidR="005A6C03" w:rsidRDefault="005A6C03" w:rsidP="00AC2438">
            <w:pPr>
              <w:jc w:val="center"/>
            </w:pPr>
            <w:r>
              <w:t>Pro : ITS</w:t>
            </w:r>
          </w:p>
        </w:tc>
        <w:tc>
          <w:tcPr>
            <w:tcW w:w="3069" w:type="dxa"/>
            <w:gridSpan w:val="2"/>
            <w:shd w:val="clear" w:color="auto" w:fill="BFBFBF" w:themeFill="background1" w:themeFillShade="BF"/>
          </w:tcPr>
          <w:p w14:paraId="3B74E7AF" w14:textId="77777777" w:rsidR="005A6C03" w:rsidRDefault="005A6C03" w:rsidP="00AC2438">
            <w:pPr>
              <w:jc w:val="center"/>
            </w:pPr>
            <w:r>
              <w:t>Semestre 3</w:t>
            </w:r>
          </w:p>
        </w:tc>
      </w:tr>
      <w:tr w:rsidR="005A6C03" w14:paraId="5AEB2CF1" w14:textId="77777777">
        <w:tc>
          <w:tcPr>
            <w:tcW w:w="2376" w:type="dxa"/>
            <w:shd w:val="clear" w:color="auto" w:fill="D9D9D9" w:themeFill="background1" w:themeFillShade="D9"/>
          </w:tcPr>
          <w:p w14:paraId="194FF2E2" w14:textId="77777777" w:rsidR="005A6C03" w:rsidRPr="00D5393F" w:rsidRDefault="00726518" w:rsidP="00AC2438">
            <w:pPr>
              <w:rPr>
                <w:b/>
                <w:sz w:val="28"/>
              </w:rPr>
            </w:pPr>
            <w:r>
              <w:rPr>
                <w:b/>
                <w:sz w:val="28"/>
              </w:rPr>
              <w:t>UE 21</w:t>
            </w:r>
            <w:r w:rsidR="005A6C03">
              <w:rPr>
                <w:b/>
                <w:sz w:val="28"/>
              </w:rPr>
              <w:t>.17</w:t>
            </w:r>
          </w:p>
        </w:tc>
        <w:tc>
          <w:tcPr>
            <w:tcW w:w="6830" w:type="dxa"/>
            <w:gridSpan w:val="5"/>
            <w:shd w:val="clear" w:color="auto" w:fill="D9D9D9" w:themeFill="background1" w:themeFillShade="D9"/>
          </w:tcPr>
          <w:p w14:paraId="2B258EFC" w14:textId="77777777" w:rsidR="005A6C03" w:rsidRPr="00D5393F" w:rsidRDefault="005A6C03" w:rsidP="00AC2438">
            <w:pPr>
              <w:rPr>
                <w:b/>
                <w:sz w:val="28"/>
              </w:rPr>
            </w:pPr>
            <w:r>
              <w:rPr>
                <w:b/>
                <w:sz w:val="28"/>
              </w:rPr>
              <w:t>Télémétrie et télécommunications</w:t>
            </w:r>
          </w:p>
        </w:tc>
      </w:tr>
      <w:tr w:rsidR="005A6C03" w14:paraId="6401EFA1" w14:textId="77777777">
        <w:tc>
          <w:tcPr>
            <w:tcW w:w="2376" w:type="dxa"/>
          </w:tcPr>
          <w:p w14:paraId="0B27F9C3" w14:textId="77777777" w:rsidR="005A6C03" w:rsidRPr="00774996" w:rsidRDefault="005A6C03">
            <w:pPr>
              <w:rPr>
                <w:b/>
                <w:sz w:val="28"/>
              </w:rPr>
            </w:pPr>
            <w:r>
              <w:rPr>
                <w:b/>
                <w:sz w:val="28"/>
              </w:rPr>
              <w:t>3</w:t>
            </w:r>
            <w:r w:rsidRPr="00774996">
              <w:rPr>
                <w:b/>
                <w:sz w:val="28"/>
              </w:rPr>
              <w:t xml:space="preserve"> ECTS</w:t>
            </w:r>
          </w:p>
        </w:tc>
        <w:tc>
          <w:tcPr>
            <w:tcW w:w="1707" w:type="dxa"/>
          </w:tcPr>
          <w:p w14:paraId="17A56A03" w14:textId="77777777" w:rsidR="005A6C03" w:rsidRPr="00D5393F" w:rsidRDefault="005A6C03" w:rsidP="00AC2438">
            <w:r>
              <w:t xml:space="preserve">Total : </w:t>
            </w:r>
            <w:r>
              <w:rPr>
                <w:b/>
                <w:sz w:val="28"/>
              </w:rPr>
              <w:t>30</w:t>
            </w:r>
            <w:r w:rsidRPr="00774996">
              <w:rPr>
                <w:b/>
                <w:sz w:val="28"/>
              </w:rPr>
              <w:t xml:space="preserve"> h</w:t>
            </w:r>
          </w:p>
        </w:tc>
        <w:tc>
          <w:tcPr>
            <w:tcW w:w="1708" w:type="dxa"/>
          </w:tcPr>
          <w:p w14:paraId="3FE0A319" w14:textId="77777777" w:rsidR="005A6C03" w:rsidRPr="00D5393F" w:rsidRDefault="005A6C03" w:rsidP="00AC2438">
            <w:r>
              <w:t>CM : 10 h</w:t>
            </w:r>
          </w:p>
        </w:tc>
        <w:tc>
          <w:tcPr>
            <w:tcW w:w="1707" w:type="dxa"/>
            <w:gridSpan w:val="2"/>
          </w:tcPr>
          <w:p w14:paraId="27DDBDCA" w14:textId="77777777" w:rsidR="005A6C03" w:rsidRPr="00D5393F" w:rsidRDefault="005A6C03" w:rsidP="00AC2438">
            <w:r>
              <w:t>TD : 10 h</w:t>
            </w:r>
          </w:p>
        </w:tc>
        <w:tc>
          <w:tcPr>
            <w:tcW w:w="1708" w:type="dxa"/>
          </w:tcPr>
          <w:p w14:paraId="00C6C1B5" w14:textId="77777777" w:rsidR="005A6C03" w:rsidRPr="00D5393F" w:rsidRDefault="005A6C03" w:rsidP="00AC2438">
            <w:r>
              <w:t>TP : 10 h</w:t>
            </w:r>
          </w:p>
        </w:tc>
      </w:tr>
      <w:tr w:rsidR="005A6C03" w14:paraId="79DB4F57" w14:textId="77777777">
        <w:tc>
          <w:tcPr>
            <w:tcW w:w="2376" w:type="dxa"/>
          </w:tcPr>
          <w:p w14:paraId="3952DA24" w14:textId="77777777" w:rsidR="005A6C03" w:rsidRPr="00D5393F" w:rsidRDefault="005A6C03">
            <w:pPr>
              <w:rPr>
                <w:i/>
              </w:rPr>
            </w:pPr>
            <w:r w:rsidRPr="00D5393F">
              <w:rPr>
                <w:i/>
              </w:rPr>
              <w:t>Description</w:t>
            </w:r>
          </w:p>
        </w:tc>
        <w:tc>
          <w:tcPr>
            <w:tcW w:w="6830" w:type="dxa"/>
            <w:gridSpan w:val="5"/>
          </w:tcPr>
          <w:p w14:paraId="3A87768A" w14:textId="77777777" w:rsidR="005A6C03" w:rsidRDefault="005A6C03" w:rsidP="00AC2438"/>
        </w:tc>
      </w:tr>
      <w:tr w:rsidR="005A6C03" w14:paraId="7355244D" w14:textId="77777777">
        <w:trPr>
          <w:trHeight w:val="230"/>
        </w:trPr>
        <w:tc>
          <w:tcPr>
            <w:tcW w:w="2376" w:type="dxa"/>
          </w:tcPr>
          <w:p w14:paraId="6D7FBA2F" w14:textId="77777777" w:rsidR="005A6C03" w:rsidRPr="00D5393F" w:rsidRDefault="005A6C03">
            <w:pPr>
              <w:rPr>
                <w:i/>
              </w:rPr>
            </w:pPr>
            <w:r w:rsidRPr="00D5393F">
              <w:rPr>
                <w:i/>
              </w:rPr>
              <w:t>Coordinateur</w:t>
            </w:r>
          </w:p>
        </w:tc>
        <w:tc>
          <w:tcPr>
            <w:tcW w:w="6830" w:type="dxa"/>
            <w:gridSpan w:val="5"/>
          </w:tcPr>
          <w:p w14:paraId="58168765" w14:textId="77777777" w:rsidR="005A6C03" w:rsidRDefault="005A6C03" w:rsidP="00AC2438">
            <w:r>
              <w:t xml:space="preserve">Alain </w:t>
            </w:r>
            <w:proofErr w:type="spellStart"/>
            <w:r>
              <w:t>Maestrini</w:t>
            </w:r>
            <w:proofErr w:type="spellEnd"/>
            <w:r>
              <w:t xml:space="preserve"> (UPMC)</w:t>
            </w:r>
          </w:p>
        </w:tc>
      </w:tr>
      <w:tr w:rsidR="005A6C03" w14:paraId="0C4EAEDD" w14:textId="77777777">
        <w:tc>
          <w:tcPr>
            <w:tcW w:w="2376" w:type="dxa"/>
          </w:tcPr>
          <w:p w14:paraId="245E8C6B" w14:textId="77777777" w:rsidR="005A6C03" w:rsidRPr="00D5393F" w:rsidRDefault="005A6C03">
            <w:pPr>
              <w:rPr>
                <w:i/>
              </w:rPr>
            </w:pPr>
            <w:r w:rsidRPr="00D5393F">
              <w:rPr>
                <w:i/>
              </w:rPr>
              <w:t>Équipe pédagogique</w:t>
            </w:r>
          </w:p>
        </w:tc>
        <w:tc>
          <w:tcPr>
            <w:tcW w:w="6830" w:type="dxa"/>
            <w:gridSpan w:val="5"/>
          </w:tcPr>
          <w:p w14:paraId="5A3DB4D1" w14:textId="77777777" w:rsidR="005A6C03" w:rsidRPr="002724D9" w:rsidRDefault="005A6C03" w:rsidP="00AC2438">
            <w:pPr>
              <w:rPr>
                <w:rFonts w:ascii="Cambria" w:hAnsi="Cambria" w:cs="Menlo Regular"/>
              </w:rPr>
            </w:pPr>
            <w:r>
              <w:rPr>
                <w:rFonts w:ascii="Cambria" w:hAnsi="Cambria" w:cs="Menlo Regular"/>
              </w:rPr>
              <w:t xml:space="preserve">Rodolphe </w:t>
            </w:r>
            <w:proofErr w:type="spellStart"/>
            <w:r>
              <w:rPr>
                <w:rFonts w:ascii="Cambria" w:hAnsi="Cambria" w:cs="Menlo Regular"/>
              </w:rPr>
              <w:t>Clédassou</w:t>
            </w:r>
            <w:proofErr w:type="spellEnd"/>
            <w:r>
              <w:rPr>
                <w:rFonts w:ascii="Cambria" w:hAnsi="Cambria" w:cs="Menlo Regular"/>
              </w:rPr>
              <w:t xml:space="preserve">, Alain </w:t>
            </w:r>
            <w:proofErr w:type="spellStart"/>
            <w:r>
              <w:rPr>
                <w:rFonts w:ascii="Cambria" w:hAnsi="Cambria" w:cs="Menlo Regular"/>
              </w:rPr>
              <w:t>Maestrini</w:t>
            </w:r>
            <w:proofErr w:type="spellEnd"/>
            <w:r w:rsidR="000C68E9">
              <w:rPr>
                <w:rFonts w:ascii="Cambria" w:hAnsi="Cambria" w:cs="Menlo Regular"/>
              </w:rPr>
              <w:t xml:space="preserve">, Claude </w:t>
            </w:r>
            <w:proofErr w:type="spellStart"/>
            <w:r w:rsidR="000C68E9">
              <w:rPr>
                <w:rFonts w:ascii="Cambria" w:hAnsi="Cambria" w:cs="Menlo Regular"/>
              </w:rPr>
              <w:t>Zurbach</w:t>
            </w:r>
            <w:proofErr w:type="spellEnd"/>
          </w:p>
        </w:tc>
      </w:tr>
      <w:tr w:rsidR="005A6C03" w14:paraId="7B492E93" w14:textId="77777777">
        <w:tc>
          <w:tcPr>
            <w:tcW w:w="2376" w:type="dxa"/>
          </w:tcPr>
          <w:p w14:paraId="41970E34" w14:textId="77777777" w:rsidR="005A6C03" w:rsidRPr="00D5393F" w:rsidRDefault="005A6C03">
            <w:pPr>
              <w:rPr>
                <w:i/>
              </w:rPr>
            </w:pPr>
            <w:r w:rsidRPr="00D5393F">
              <w:rPr>
                <w:i/>
              </w:rPr>
              <w:t>Établissements partenaires</w:t>
            </w:r>
          </w:p>
        </w:tc>
        <w:tc>
          <w:tcPr>
            <w:tcW w:w="6830" w:type="dxa"/>
            <w:gridSpan w:val="5"/>
          </w:tcPr>
          <w:p w14:paraId="5B08CA63" w14:textId="77777777" w:rsidR="005A6C03" w:rsidRPr="00792DD4" w:rsidRDefault="005A6C03" w:rsidP="00AC2438">
            <w:pPr>
              <w:tabs>
                <w:tab w:val="left" w:pos="1460"/>
              </w:tabs>
            </w:pPr>
            <w:r>
              <w:t>UPMC, CNES</w:t>
            </w:r>
            <w:r w:rsidR="00F93EC2">
              <w:t>,</w:t>
            </w:r>
            <w:r w:rsidR="002404C5">
              <w:t xml:space="preserve"> UM2</w:t>
            </w:r>
          </w:p>
        </w:tc>
      </w:tr>
    </w:tbl>
    <w:p w14:paraId="2E4DBCC2" w14:textId="77777777" w:rsidR="00016EAD" w:rsidRDefault="00016EAD" w:rsidP="00016EAD"/>
    <w:p w14:paraId="774F262E" w14:textId="77777777" w:rsidR="00016EAD" w:rsidRDefault="00016EAD" w:rsidP="00016EAD"/>
    <w:tbl>
      <w:tblPr>
        <w:tblStyle w:val="Grille"/>
        <w:tblW w:w="0" w:type="auto"/>
        <w:tblLook w:val="00A0" w:firstRow="1" w:lastRow="0" w:firstColumn="1" w:lastColumn="0" w:noHBand="0" w:noVBand="0"/>
      </w:tblPr>
      <w:tblGrid>
        <w:gridCol w:w="2376"/>
        <w:gridCol w:w="1707"/>
        <w:gridCol w:w="1708"/>
        <w:gridCol w:w="346"/>
        <w:gridCol w:w="1361"/>
        <w:gridCol w:w="1708"/>
      </w:tblGrid>
      <w:tr w:rsidR="00016EAD" w14:paraId="4F1EBD20" w14:textId="77777777" w:rsidTr="00016EAD">
        <w:tc>
          <w:tcPr>
            <w:tcW w:w="2376" w:type="dxa"/>
            <w:shd w:val="clear" w:color="auto" w:fill="BFBFBF" w:themeFill="background1" w:themeFillShade="BF"/>
          </w:tcPr>
          <w:p w14:paraId="768F2A36" w14:textId="77777777" w:rsidR="00016EAD" w:rsidRDefault="00016EAD" w:rsidP="00016EAD">
            <w:pPr>
              <w:jc w:val="center"/>
            </w:pPr>
            <w:r>
              <w:t>Master 2 – EA</w:t>
            </w:r>
          </w:p>
        </w:tc>
        <w:tc>
          <w:tcPr>
            <w:tcW w:w="3761" w:type="dxa"/>
            <w:gridSpan w:val="3"/>
            <w:shd w:val="clear" w:color="auto" w:fill="BFBFBF" w:themeFill="background1" w:themeFillShade="BF"/>
          </w:tcPr>
          <w:p w14:paraId="6D536309" w14:textId="77777777" w:rsidR="00016EAD" w:rsidRDefault="00016EAD" w:rsidP="00016EAD">
            <w:pPr>
              <w:jc w:val="center"/>
            </w:pPr>
            <w:r>
              <w:t>Pro : ITS</w:t>
            </w:r>
          </w:p>
        </w:tc>
        <w:tc>
          <w:tcPr>
            <w:tcW w:w="3069" w:type="dxa"/>
            <w:gridSpan w:val="2"/>
            <w:shd w:val="clear" w:color="auto" w:fill="BFBFBF" w:themeFill="background1" w:themeFillShade="BF"/>
          </w:tcPr>
          <w:p w14:paraId="330B2F34" w14:textId="77777777" w:rsidR="00016EAD" w:rsidRDefault="00016EAD" w:rsidP="00016EAD">
            <w:pPr>
              <w:jc w:val="center"/>
            </w:pPr>
            <w:r>
              <w:t>Semestre 3</w:t>
            </w:r>
          </w:p>
        </w:tc>
      </w:tr>
      <w:tr w:rsidR="00016EAD" w14:paraId="01E878DB" w14:textId="77777777" w:rsidTr="00016EAD">
        <w:tc>
          <w:tcPr>
            <w:tcW w:w="2376" w:type="dxa"/>
            <w:shd w:val="clear" w:color="auto" w:fill="D9D9D9" w:themeFill="background1" w:themeFillShade="D9"/>
          </w:tcPr>
          <w:p w14:paraId="694A494B" w14:textId="42278E6E" w:rsidR="00016EAD" w:rsidRPr="00D5393F" w:rsidRDefault="00016EAD" w:rsidP="00016EAD">
            <w:pPr>
              <w:rPr>
                <w:b/>
                <w:sz w:val="28"/>
              </w:rPr>
            </w:pPr>
            <w:r>
              <w:rPr>
                <w:b/>
                <w:sz w:val="28"/>
              </w:rPr>
              <w:t>UE 21.18</w:t>
            </w:r>
          </w:p>
        </w:tc>
        <w:tc>
          <w:tcPr>
            <w:tcW w:w="6830" w:type="dxa"/>
            <w:gridSpan w:val="5"/>
            <w:shd w:val="clear" w:color="auto" w:fill="D9D9D9" w:themeFill="background1" w:themeFillShade="D9"/>
          </w:tcPr>
          <w:p w14:paraId="61EAA5D3" w14:textId="665BA8E2" w:rsidR="00016EAD" w:rsidRPr="00D5393F" w:rsidRDefault="00016EAD" w:rsidP="00016EAD">
            <w:pPr>
              <w:rPr>
                <w:b/>
                <w:sz w:val="28"/>
              </w:rPr>
            </w:pPr>
            <w:r>
              <w:rPr>
                <w:b/>
                <w:sz w:val="28"/>
              </w:rPr>
              <w:t>Effets des rayonnements ionisants sur les composants</w:t>
            </w:r>
          </w:p>
        </w:tc>
      </w:tr>
      <w:tr w:rsidR="00016EAD" w14:paraId="6BD6A355" w14:textId="77777777" w:rsidTr="00016EAD">
        <w:tc>
          <w:tcPr>
            <w:tcW w:w="2376" w:type="dxa"/>
          </w:tcPr>
          <w:p w14:paraId="4E711DEF" w14:textId="4FC4B603" w:rsidR="00016EAD" w:rsidRPr="00774996" w:rsidRDefault="00016EAD" w:rsidP="00016EAD">
            <w:pPr>
              <w:rPr>
                <w:b/>
                <w:sz w:val="28"/>
              </w:rPr>
            </w:pPr>
            <w:r>
              <w:rPr>
                <w:b/>
                <w:sz w:val="28"/>
              </w:rPr>
              <w:t>2</w:t>
            </w:r>
            <w:r w:rsidRPr="00774996">
              <w:rPr>
                <w:b/>
                <w:sz w:val="28"/>
              </w:rPr>
              <w:t xml:space="preserve"> ECTS</w:t>
            </w:r>
          </w:p>
        </w:tc>
        <w:tc>
          <w:tcPr>
            <w:tcW w:w="1707" w:type="dxa"/>
          </w:tcPr>
          <w:p w14:paraId="64963264" w14:textId="0F57500A" w:rsidR="00016EAD" w:rsidRPr="00D5393F" w:rsidRDefault="00016EAD" w:rsidP="00016EAD">
            <w:r>
              <w:t xml:space="preserve">Total : </w:t>
            </w:r>
            <w:r>
              <w:rPr>
                <w:b/>
                <w:sz w:val="28"/>
              </w:rPr>
              <w:t>20</w:t>
            </w:r>
            <w:r w:rsidRPr="00774996">
              <w:rPr>
                <w:b/>
                <w:sz w:val="28"/>
              </w:rPr>
              <w:t xml:space="preserve"> h</w:t>
            </w:r>
          </w:p>
        </w:tc>
        <w:tc>
          <w:tcPr>
            <w:tcW w:w="1708" w:type="dxa"/>
          </w:tcPr>
          <w:p w14:paraId="71180BA1" w14:textId="77777777" w:rsidR="00016EAD" w:rsidRPr="00D5393F" w:rsidRDefault="00016EAD" w:rsidP="00016EAD">
            <w:r>
              <w:t>CM : 10 h</w:t>
            </w:r>
          </w:p>
        </w:tc>
        <w:tc>
          <w:tcPr>
            <w:tcW w:w="1707" w:type="dxa"/>
            <w:gridSpan w:val="2"/>
          </w:tcPr>
          <w:p w14:paraId="42830F82" w14:textId="77777777" w:rsidR="00016EAD" w:rsidRPr="00D5393F" w:rsidRDefault="00016EAD" w:rsidP="00016EAD">
            <w:r>
              <w:t>TD : 10 h</w:t>
            </w:r>
          </w:p>
        </w:tc>
        <w:tc>
          <w:tcPr>
            <w:tcW w:w="1708" w:type="dxa"/>
          </w:tcPr>
          <w:p w14:paraId="38F6B6FC" w14:textId="3E04685A" w:rsidR="00016EAD" w:rsidRPr="00D5393F" w:rsidRDefault="00016EAD" w:rsidP="00016EAD">
            <w:r>
              <w:t>TP : 0 h</w:t>
            </w:r>
          </w:p>
        </w:tc>
      </w:tr>
      <w:tr w:rsidR="00016EAD" w14:paraId="27AF8B51" w14:textId="77777777" w:rsidTr="00016EAD">
        <w:tc>
          <w:tcPr>
            <w:tcW w:w="2376" w:type="dxa"/>
          </w:tcPr>
          <w:p w14:paraId="2444E027" w14:textId="77777777" w:rsidR="00016EAD" w:rsidRPr="00D5393F" w:rsidRDefault="00016EAD" w:rsidP="00016EAD">
            <w:pPr>
              <w:rPr>
                <w:i/>
              </w:rPr>
            </w:pPr>
            <w:r w:rsidRPr="00D5393F">
              <w:rPr>
                <w:i/>
              </w:rPr>
              <w:t>Description</w:t>
            </w:r>
          </w:p>
        </w:tc>
        <w:tc>
          <w:tcPr>
            <w:tcW w:w="6830" w:type="dxa"/>
            <w:gridSpan w:val="5"/>
          </w:tcPr>
          <w:p w14:paraId="0157FDC8" w14:textId="77777777" w:rsidR="00016EAD" w:rsidRDefault="00016EAD" w:rsidP="00016EAD"/>
        </w:tc>
      </w:tr>
      <w:tr w:rsidR="00016EAD" w14:paraId="1DCFE6DA" w14:textId="77777777" w:rsidTr="00016EAD">
        <w:trPr>
          <w:trHeight w:val="230"/>
        </w:trPr>
        <w:tc>
          <w:tcPr>
            <w:tcW w:w="2376" w:type="dxa"/>
          </w:tcPr>
          <w:p w14:paraId="14807BF8" w14:textId="77777777" w:rsidR="00016EAD" w:rsidRPr="00D5393F" w:rsidRDefault="00016EAD" w:rsidP="00016EAD">
            <w:pPr>
              <w:rPr>
                <w:i/>
              </w:rPr>
            </w:pPr>
            <w:r w:rsidRPr="00D5393F">
              <w:rPr>
                <w:i/>
              </w:rPr>
              <w:t>Coordinateur</w:t>
            </w:r>
          </w:p>
        </w:tc>
        <w:tc>
          <w:tcPr>
            <w:tcW w:w="6830" w:type="dxa"/>
            <w:gridSpan w:val="5"/>
          </w:tcPr>
          <w:p w14:paraId="20209A65" w14:textId="648F3824" w:rsidR="00016EAD" w:rsidRDefault="00016EAD" w:rsidP="00016EAD">
            <w:r>
              <w:t>Frédéric Saigné (UM2)</w:t>
            </w:r>
          </w:p>
        </w:tc>
      </w:tr>
      <w:tr w:rsidR="00016EAD" w14:paraId="45A10783" w14:textId="77777777" w:rsidTr="00016EAD">
        <w:tc>
          <w:tcPr>
            <w:tcW w:w="2376" w:type="dxa"/>
          </w:tcPr>
          <w:p w14:paraId="4BD80655" w14:textId="77777777" w:rsidR="00016EAD" w:rsidRPr="00D5393F" w:rsidRDefault="00016EAD" w:rsidP="00016EAD">
            <w:pPr>
              <w:rPr>
                <w:i/>
              </w:rPr>
            </w:pPr>
            <w:r w:rsidRPr="00D5393F">
              <w:rPr>
                <w:i/>
              </w:rPr>
              <w:t>Équipe pédagogique</w:t>
            </w:r>
          </w:p>
        </w:tc>
        <w:tc>
          <w:tcPr>
            <w:tcW w:w="6830" w:type="dxa"/>
            <w:gridSpan w:val="5"/>
          </w:tcPr>
          <w:p w14:paraId="3977D7DD" w14:textId="0FD71D47" w:rsidR="00016EAD" w:rsidRPr="002724D9" w:rsidRDefault="00016EAD" w:rsidP="00016EAD">
            <w:pPr>
              <w:rPr>
                <w:rFonts w:ascii="Cambria" w:hAnsi="Cambria" w:cs="Menlo Regular"/>
              </w:rPr>
            </w:pPr>
            <w:r>
              <w:rPr>
                <w:rFonts w:ascii="Cambria" w:hAnsi="Cambria" w:cs="Menlo Regular"/>
              </w:rPr>
              <w:t xml:space="preserve">Jérôme </w:t>
            </w:r>
            <w:proofErr w:type="spellStart"/>
            <w:r>
              <w:rPr>
                <w:rFonts w:ascii="Cambria" w:hAnsi="Cambria" w:cs="Menlo Regular"/>
              </w:rPr>
              <w:t>Boch</w:t>
            </w:r>
            <w:proofErr w:type="spellEnd"/>
            <w:r>
              <w:rPr>
                <w:rFonts w:ascii="Cambria" w:hAnsi="Cambria" w:cs="Menlo Regular"/>
              </w:rPr>
              <w:t xml:space="preserve">, Laurent </w:t>
            </w:r>
            <w:proofErr w:type="spellStart"/>
            <w:r>
              <w:rPr>
                <w:rFonts w:ascii="Cambria" w:hAnsi="Cambria" w:cs="Menlo Regular"/>
              </w:rPr>
              <w:t>Dusseau</w:t>
            </w:r>
            <w:proofErr w:type="spellEnd"/>
            <w:r>
              <w:rPr>
                <w:rFonts w:ascii="Cambria" w:hAnsi="Cambria" w:cs="Menlo Regular"/>
              </w:rPr>
              <w:t xml:space="preserve">, Frédéric Saigné, Antoine </w:t>
            </w:r>
            <w:proofErr w:type="spellStart"/>
            <w:r>
              <w:rPr>
                <w:rFonts w:ascii="Cambria" w:hAnsi="Cambria" w:cs="Menlo Regular"/>
              </w:rPr>
              <w:t>Touboul</w:t>
            </w:r>
            <w:proofErr w:type="spellEnd"/>
            <w:r>
              <w:rPr>
                <w:rFonts w:ascii="Cambria" w:hAnsi="Cambria" w:cs="Menlo Regular"/>
              </w:rPr>
              <w:t>, Frédéric Wrobel</w:t>
            </w:r>
          </w:p>
        </w:tc>
      </w:tr>
      <w:tr w:rsidR="00016EAD" w14:paraId="4D6F0BCC" w14:textId="77777777" w:rsidTr="00016EAD">
        <w:tc>
          <w:tcPr>
            <w:tcW w:w="2376" w:type="dxa"/>
          </w:tcPr>
          <w:p w14:paraId="4DA9F858" w14:textId="77777777" w:rsidR="00016EAD" w:rsidRPr="00D5393F" w:rsidRDefault="00016EAD" w:rsidP="00016EAD">
            <w:pPr>
              <w:rPr>
                <w:i/>
              </w:rPr>
            </w:pPr>
            <w:r w:rsidRPr="00D5393F">
              <w:rPr>
                <w:i/>
              </w:rPr>
              <w:t>Établissements partenaires</w:t>
            </w:r>
          </w:p>
        </w:tc>
        <w:tc>
          <w:tcPr>
            <w:tcW w:w="6830" w:type="dxa"/>
            <w:gridSpan w:val="5"/>
          </w:tcPr>
          <w:p w14:paraId="0CA913F3" w14:textId="2BB9AC12" w:rsidR="00016EAD" w:rsidRPr="00792DD4" w:rsidRDefault="00016EAD" w:rsidP="00016EAD">
            <w:pPr>
              <w:tabs>
                <w:tab w:val="left" w:pos="1460"/>
              </w:tabs>
            </w:pPr>
            <w:r>
              <w:t>UM2</w:t>
            </w:r>
          </w:p>
        </w:tc>
      </w:tr>
    </w:tbl>
    <w:p w14:paraId="382465A1" w14:textId="77777777" w:rsidR="00016EAD" w:rsidRDefault="00016EAD" w:rsidP="00016EAD"/>
    <w:p w14:paraId="2728F85B" w14:textId="77777777" w:rsidR="005C2AE7" w:rsidRDefault="005C2AE7" w:rsidP="005C2AE7"/>
    <w:p w14:paraId="69CC8490" w14:textId="77777777" w:rsidR="005C2AE7" w:rsidRDefault="005C2AE7" w:rsidP="005C2AE7"/>
    <w:tbl>
      <w:tblPr>
        <w:tblStyle w:val="Grille"/>
        <w:tblW w:w="0" w:type="auto"/>
        <w:tblLook w:val="00A0" w:firstRow="1" w:lastRow="0" w:firstColumn="1" w:lastColumn="0" w:noHBand="0" w:noVBand="0"/>
      </w:tblPr>
      <w:tblGrid>
        <w:gridCol w:w="9206"/>
      </w:tblGrid>
      <w:tr w:rsidR="005C2AE7" w14:paraId="3F8F3048" w14:textId="77777777" w:rsidTr="00B708D7">
        <w:tc>
          <w:tcPr>
            <w:tcW w:w="9206" w:type="dxa"/>
          </w:tcPr>
          <w:p w14:paraId="6606806C" w14:textId="77777777" w:rsidR="005C2AE7" w:rsidRDefault="005C2AE7" w:rsidP="00B708D7">
            <w:pPr>
              <w:rPr>
                <w:rFonts w:ascii="Times New Roman" w:hAnsi="Times New Roman"/>
                <w:b/>
                <w:i/>
                <w:sz w:val="32"/>
              </w:rPr>
            </w:pPr>
          </w:p>
          <w:p w14:paraId="22798F98" w14:textId="2767BBDF" w:rsidR="005C2AE7" w:rsidRDefault="005C2AE7" w:rsidP="00B708D7">
            <w:pPr>
              <w:rPr>
                <w:rFonts w:ascii="Times New Roman" w:hAnsi="Times New Roman"/>
                <w:b/>
                <w:i/>
                <w:sz w:val="32"/>
              </w:rPr>
            </w:pPr>
            <w:r>
              <w:rPr>
                <w:rFonts w:ascii="Times New Roman" w:hAnsi="Times New Roman"/>
                <w:b/>
                <w:i/>
                <w:sz w:val="32"/>
              </w:rPr>
              <w:t>6. M2 - semestre 2 - stage</w:t>
            </w:r>
          </w:p>
          <w:p w14:paraId="2C868453" w14:textId="77777777" w:rsidR="005C2AE7" w:rsidRPr="002B6000" w:rsidRDefault="005C2AE7" w:rsidP="00B708D7">
            <w:pPr>
              <w:rPr>
                <w:rFonts w:ascii="Times New Roman" w:hAnsi="Times New Roman"/>
                <w:b/>
                <w:i/>
                <w:sz w:val="32"/>
              </w:rPr>
            </w:pPr>
          </w:p>
        </w:tc>
      </w:tr>
    </w:tbl>
    <w:p w14:paraId="733C029C" w14:textId="77777777" w:rsidR="005C2AE7" w:rsidRDefault="005C2AE7" w:rsidP="005C2AE7"/>
    <w:p w14:paraId="603D0D4F" w14:textId="77777777" w:rsidR="005C2AE7" w:rsidRDefault="005C2AE7" w:rsidP="005C2AE7"/>
    <w:p w14:paraId="19323085" w14:textId="77777777" w:rsidR="00016EAD" w:rsidRDefault="00016EAD"/>
    <w:p w14:paraId="4CA973C8" w14:textId="77777777" w:rsidR="005A6C03" w:rsidRDefault="005A6C03"/>
    <w:tbl>
      <w:tblPr>
        <w:tblStyle w:val="Grille"/>
        <w:tblW w:w="0" w:type="auto"/>
        <w:tblLook w:val="00A0" w:firstRow="1" w:lastRow="0" w:firstColumn="1" w:lastColumn="0" w:noHBand="0" w:noVBand="0"/>
      </w:tblPr>
      <w:tblGrid>
        <w:gridCol w:w="2376"/>
        <w:gridCol w:w="1843"/>
        <w:gridCol w:w="1572"/>
        <w:gridCol w:w="346"/>
        <w:gridCol w:w="1361"/>
        <w:gridCol w:w="1708"/>
      </w:tblGrid>
      <w:tr w:rsidR="005A6C03" w14:paraId="28D50F6A" w14:textId="77777777">
        <w:tc>
          <w:tcPr>
            <w:tcW w:w="2376" w:type="dxa"/>
            <w:shd w:val="clear" w:color="auto" w:fill="BFBFBF" w:themeFill="background1" w:themeFillShade="BF"/>
          </w:tcPr>
          <w:p w14:paraId="1BCB923B" w14:textId="77777777" w:rsidR="005A6C03" w:rsidRDefault="005A6C03" w:rsidP="00AC2438">
            <w:pPr>
              <w:jc w:val="center"/>
            </w:pPr>
            <w:r>
              <w:t>Master 2 – EA</w:t>
            </w:r>
          </w:p>
        </w:tc>
        <w:tc>
          <w:tcPr>
            <w:tcW w:w="3761" w:type="dxa"/>
            <w:gridSpan w:val="3"/>
            <w:shd w:val="clear" w:color="auto" w:fill="BFBFBF" w:themeFill="background1" w:themeFillShade="BF"/>
          </w:tcPr>
          <w:p w14:paraId="6BB59B5A" w14:textId="77777777" w:rsidR="005A6C03" w:rsidRDefault="005A6C03" w:rsidP="00AC2438">
            <w:pPr>
              <w:jc w:val="center"/>
            </w:pPr>
            <w:r>
              <w:t>Tronc commun</w:t>
            </w:r>
          </w:p>
        </w:tc>
        <w:tc>
          <w:tcPr>
            <w:tcW w:w="3069" w:type="dxa"/>
            <w:gridSpan w:val="2"/>
            <w:shd w:val="clear" w:color="auto" w:fill="BFBFBF" w:themeFill="background1" w:themeFillShade="BF"/>
          </w:tcPr>
          <w:p w14:paraId="3115B532" w14:textId="77777777" w:rsidR="005A6C03" w:rsidRDefault="005A6C03" w:rsidP="00AC2438">
            <w:pPr>
              <w:jc w:val="center"/>
            </w:pPr>
            <w:r>
              <w:t>Semestre 4</w:t>
            </w:r>
          </w:p>
        </w:tc>
      </w:tr>
      <w:tr w:rsidR="005A6C03" w14:paraId="1F8A66AB" w14:textId="77777777">
        <w:tc>
          <w:tcPr>
            <w:tcW w:w="2376" w:type="dxa"/>
            <w:shd w:val="clear" w:color="auto" w:fill="D9D9D9" w:themeFill="background1" w:themeFillShade="D9"/>
          </w:tcPr>
          <w:p w14:paraId="10BD1D98" w14:textId="756ACA1D" w:rsidR="005A6C03" w:rsidRPr="00D5393F" w:rsidRDefault="00726518" w:rsidP="00AC2438">
            <w:pPr>
              <w:rPr>
                <w:b/>
                <w:sz w:val="28"/>
              </w:rPr>
            </w:pPr>
            <w:r>
              <w:rPr>
                <w:b/>
                <w:sz w:val="28"/>
              </w:rPr>
              <w:t>UE 22</w:t>
            </w:r>
            <w:r w:rsidR="005A6C03">
              <w:rPr>
                <w:b/>
                <w:sz w:val="28"/>
              </w:rPr>
              <w:t>.</w:t>
            </w:r>
            <w:r w:rsidR="005C2AE7">
              <w:rPr>
                <w:b/>
                <w:sz w:val="28"/>
              </w:rPr>
              <w:t>1</w:t>
            </w:r>
          </w:p>
        </w:tc>
        <w:tc>
          <w:tcPr>
            <w:tcW w:w="6830" w:type="dxa"/>
            <w:gridSpan w:val="5"/>
            <w:shd w:val="clear" w:color="auto" w:fill="D9D9D9" w:themeFill="background1" w:themeFillShade="D9"/>
          </w:tcPr>
          <w:p w14:paraId="4224F9A7" w14:textId="77777777" w:rsidR="005A6C03" w:rsidRPr="00D5393F" w:rsidRDefault="00CB2C0C" w:rsidP="00AC2438">
            <w:pPr>
              <w:rPr>
                <w:b/>
                <w:sz w:val="28"/>
              </w:rPr>
            </w:pPr>
            <w:r>
              <w:rPr>
                <w:b/>
                <w:sz w:val="28"/>
              </w:rPr>
              <w:t>Stage de 6</w:t>
            </w:r>
            <w:r w:rsidR="005A6C03">
              <w:rPr>
                <w:b/>
                <w:sz w:val="28"/>
              </w:rPr>
              <w:t xml:space="preserve"> mois</w:t>
            </w:r>
          </w:p>
        </w:tc>
      </w:tr>
      <w:tr w:rsidR="005A6C03" w14:paraId="43E8E550" w14:textId="77777777">
        <w:tc>
          <w:tcPr>
            <w:tcW w:w="2376" w:type="dxa"/>
          </w:tcPr>
          <w:p w14:paraId="1B917049" w14:textId="77777777" w:rsidR="005A6C03" w:rsidRPr="00774996" w:rsidRDefault="00CB2C0C">
            <w:pPr>
              <w:rPr>
                <w:b/>
                <w:sz w:val="28"/>
              </w:rPr>
            </w:pPr>
            <w:r>
              <w:rPr>
                <w:b/>
                <w:sz w:val="28"/>
              </w:rPr>
              <w:t>30</w:t>
            </w:r>
            <w:r w:rsidR="005A6C03" w:rsidRPr="00774996">
              <w:rPr>
                <w:b/>
                <w:sz w:val="28"/>
              </w:rPr>
              <w:t xml:space="preserve"> ECTS</w:t>
            </w:r>
          </w:p>
        </w:tc>
        <w:tc>
          <w:tcPr>
            <w:tcW w:w="1843" w:type="dxa"/>
          </w:tcPr>
          <w:p w14:paraId="358D62E8" w14:textId="77777777" w:rsidR="005A6C03" w:rsidRPr="00D5393F" w:rsidRDefault="005A6C03" w:rsidP="00AC2438">
            <w:r>
              <w:t xml:space="preserve">Total : </w:t>
            </w:r>
            <w:r w:rsidR="00CB2C0C">
              <w:rPr>
                <w:b/>
                <w:sz w:val="28"/>
              </w:rPr>
              <w:t>6</w:t>
            </w:r>
            <w:r>
              <w:rPr>
                <w:b/>
                <w:sz w:val="28"/>
              </w:rPr>
              <w:t xml:space="preserve"> mois</w:t>
            </w:r>
          </w:p>
        </w:tc>
        <w:tc>
          <w:tcPr>
            <w:tcW w:w="1572" w:type="dxa"/>
          </w:tcPr>
          <w:p w14:paraId="0C183594" w14:textId="77777777" w:rsidR="005A6C03" w:rsidRPr="00D5393F" w:rsidRDefault="005A6C03" w:rsidP="00AC2438">
            <w:r>
              <w:t>CM : 0</w:t>
            </w:r>
          </w:p>
        </w:tc>
        <w:tc>
          <w:tcPr>
            <w:tcW w:w="1707" w:type="dxa"/>
            <w:gridSpan w:val="2"/>
          </w:tcPr>
          <w:p w14:paraId="17CC1355" w14:textId="77777777" w:rsidR="005A6C03" w:rsidRPr="00D5393F" w:rsidRDefault="005A6C03" w:rsidP="00AC2438">
            <w:r>
              <w:t>TD : 0</w:t>
            </w:r>
          </w:p>
        </w:tc>
        <w:tc>
          <w:tcPr>
            <w:tcW w:w="1708" w:type="dxa"/>
          </w:tcPr>
          <w:p w14:paraId="0B0E6FEF" w14:textId="77777777" w:rsidR="005A6C03" w:rsidRPr="00D5393F" w:rsidRDefault="005A6C03" w:rsidP="00AC2438">
            <w:r>
              <w:t>TP : 0</w:t>
            </w:r>
          </w:p>
        </w:tc>
      </w:tr>
      <w:tr w:rsidR="005A6C03" w14:paraId="0B232E06" w14:textId="77777777">
        <w:tc>
          <w:tcPr>
            <w:tcW w:w="2376" w:type="dxa"/>
          </w:tcPr>
          <w:p w14:paraId="58B1FE76" w14:textId="77777777" w:rsidR="005A6C03" w:rsidRPr="00D5393F" w:rsidRDefault="005A6C03">
            <w:pPr>
              <w:rPr>
                <w:i/>
              </w:rPr>
            </w:pPr>
            <w:r w:rsidRPr="00D5393F">
              <w:rPr>
                <w:i/>
              </w:rPr>
              <w:t>Description</w:t>
            </w:r>
          </w:p>
        </w:tc>
        <w:tc>
          <w:tcPr>
            <w:tcW w:w="6830" w:type="dxa"/>
            <w:gridSpan w:val="5"/>
          </w:tcPr>
          <w:p w14:paraId="3F7BCAE3" w14:textId="77777777" w:rsidR="005A6C03" w:rsidRDefault="00CD3404" w:rsidP="00AC2438">
            <w:r>
              <w:t>Stage de recherche ou d’ingénierie</w:t>
            </w:r>
          </w:p>
        </w:tc>
      </w:tr>
      <w:tr w:rsidR="005A6C03" w14:paraId="1BA7FBA7" w14:textId="77777777">
        <w:tc>
          <w:tcPr>
            <w:tcW w:w="2376" w:type="dxa"/>
          </w:tcPr>
          <w:p w14:paraId="5FA96190" w14:textId="77777777" w:rsidR="005A6C03" w:rsidRPr="00D5393F" w:rsidRDefault="005A6C03">
            <w:pPr>
              <w:rPr>
                <w:i/>
              </w:rPr>
            </w:pPr>
            <w:r w:rsidRPr="00D5393F">
              <w:rPr>
                <w:i/>
              </w:rPr>
              <w:t>Coordinateur</w:t>
            </w:r>
          </w:p>
        </w:tc>
        <w:tc>
          <w:tcPr>
            <w:tcW w:w="6830" w:type="dxa"/>
            <w:gridSpan w:val="5"/>
          </w:tcPr>
          <w:p w14:paraId="0010B2CC" w14:textId="77777777" w:rsidR="005A6C03" w:rsidRDefault="00CD3404" w:rsidP="00AC2438">
            <w:r>
              <w:t>Responsables pédagogiques du Master</w:t>
            </w:r>
          </w:p>
        </w:tc>
      </w:tr>
      <w:tr w:rsidR="005A6C03" w14:paraId="294DB2A4" w14:textId="77777777">
        <w:tc>
          <w:tcPr>
            <w:tcW w:w="2376" w:type="dxa"/>
          </w:tcPr>
          <w:p w14:paraId="166DEA59" w14:textId="77777777" w:rsidR="005A6C03" w:rsidRPr="00D5393F" w:rsidRDefault="005A6C03">
            <w:pPr>
              <w:rPr>
                <w:i/>
              </w:rPr>
            </w:pPr>
            <w:r w:rsidRPr="00D5393F">
              <w:rPr>
                <w:i/>
              </w:rPr>
              <w:t>Équipe pédagogique</w:t>
            </w:r>
          </w:p>
        </w:tc>
        <w:tc>
          <w:tcPr>
            <w:tcW w:w="6830" w:type="dxa"/>
            <w:gridSpan w:val="5"/>
          </w:tcPr>
          <w:p w14:paraId="11C40DAF" w14:textId="77777777" w:rsidR="005A6C03" w:rsidRPr="00C851FE" w:rsidRDefault="005A6C03" w:rsidP="00AC2438">
            <w:pPr>
              <w:rPr>
                <w:rFonts w:ascii="Menlo Regular" w:hAnsi="Menlo Regular" w:cs="Menlo Regular"/>
              </w:rPr>
            </w:pPr>
          </w:p>
        </w:tc>
      </w:tr>
      <w:tr w:rsidR="005A6C03" w14:paraId="713743EB" w14:textId="77777777">
        <w:tc>
          <w:tcPr>
            <w:tcW w:w="2376" w:type="dxa"/>
          </w:tcPr>
          <w:p w14:paraId="24CAFCAB" w14:textId="77777777" w:rsidR="005A6C03" w:rsidRPr="00D5393F" w:rsidRDefault="005A6C03">
            <w:pPr>
              <w:rPr>
                <w:i/>
              </w:rPr>
            </w:pPr>
            <w:r w:rsidRPr="00D5393F">
              <w:rPr>
                <w:i/>
              </w:rPr>
              <w:t>Établissements partenaires</w:t>
            </w:r>
          </w:p>
        </w:tc>
        <w:tc>
          <w:tcPr>
            <w:tcW w:w="6830" w:type="dxa"/>
            <w:gridSpan w:val="5"/>
          </w:tcPr>
          <w:p w14:paraId="1A4C03B7" w14:textId="77777777" w:rsidR="005A6C03" w:rsidRDefault="005A6C03" w:rsidP="00AC2438">
            <w:pPr>
              <w:tabs>
                <w:tab w:val="left" w:pos="1854"/>
              </w:tabs>
            </w:pPr>
          </w:p>
        </w:tc>
      </w:tr>
    </w:tbl>
    <w:p w14:paraId="7035704D" w14:textId="77777777" w:rsidR="005A6C03" w:rsidRDefault="005A6C03"/>
    <w:p w14:paraId="4D222365" w14:textId="77777777" w:rsidR="006E4878" w:rsidRPr="000E20AC" w:rsidRDefault="006E4878" w:rsidP="00C73C3C">
      <w:pPr>
        <w:rPr>
          <w:rFonts w:ascii="Times New Roman" w:hAnsi="Times New Roman"/>
          <w:sz w:val="22"/>
        </w:rPr>
      </w:pPr>
    </w:p>
    <w:sectPr w:rsidR="006E4878" w:rsidRPr="000E20AC" w:rsidSect="006E4878">
      <w:headerReference w:type="default" r:id="rId10"/>
      <w:footerReference w:type="default" r:id="rId1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68DE7" w14:textId="77777777" w:rsidR="00250CBF" w:rsidRDefault="00250CBF" w:rsidP="00541EAF">
      <w:r>
        <w:separator/>
      </w:r>
    </w:p>
  </w:endnote>
  <w:endnote w:type="continuationSeparator" w:id="0">
    <w:p w14:paraId="0B1536B9" w14:textId="77777777" w:rsidR="00250CBF" w:rsidRDefault="00250CBF" w:rsidP="0054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E352A" w14:textId="77777777" w:rsidR="00250CBF" w:rsidRDefault="00250CBF">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9B2BB" w14:textId="77777777" w:rsidR="00250CBF" w:rsidRDefault="00250CBF" w:rsidP="00541EAF">
      <w:r>
        <w:separator/>
      </w:r>
    </w:p>
  </w:footnote>
  <w:footnote w:type="continuationSeparator" w:id="0">
    <w:p w14:paraId="6D8F2058" w14:textId="77777777" w:rsidR="00250CBF" w:rsidRDefault="00250CBF" w:rsidP="00541E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D0FB5" w14:textId="77777777" w:rsidR="00250CBF" w:rsidRDefault="00250CBF">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5087ED2"/>
    <w:lvl w:ilvl="0" w:tplc="040C000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31380A"/>
    <w:multiLevelType w:val="multilevel"/>
    <w:tmpl w:val="081EC17E"/>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Tahoma"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Tahoma"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Tahoma" w:hint="default"/>
      </w:rPr>
    </w:lvl>
  </w:abstractNum>
  <w:abstractNum w:abstractNumId="2">
    <w:nsid w:val="0F7D7014"/>
    <w:multiLevelType w:val="multilevel"/>
    <w:tmpl w:val="1980915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Tahoma"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Tahoma"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Tahoma" w:hint="default"/>
      </w:rPr>
    </w:lvl>
  </w:abstractNum>
  <w:abstractNum w:abstractNumId="3">
    <w:nsid w:val="14DF650F"/>
    <w:multiLevelType w:val="hybridMultilevel"/>
    <w:tmpl w:val="EFDED9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C8D5A3E"/>
    <w:multiLevelType w:val="hybridMultilevel"/>
    <w:tmpl w:val="CB0642AA"/>
    <w:lvl w:ilvl="0" w:tplc="7DCA41FC">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3361456E"/>
    <w:multiLevelType w:val="hybridMultilevel"/>
    <w:tmpl w:val="D9984D04"/>
    <w:lvl w:ilvl="0" w:tplc="414EAC62">
      <w:start w:val="3"/>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E7B442C"/>
    <w:multiLevelType w:val="multilevel"/>
    <w:tmpl w:val="FD9E1BAE"/>
    <w:lvl w:ilvl="0">
      <w:start w:val="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Tahoma"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Tahoma"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Tahoma" w:hint="default"/>
      </w:rPr>
    </w:lvl>
  </w:abstractNum>
  <w:abstractNum w:abstractNumId="7">
    <w:nsid w:val="57203BD3"/>
    <w:multiLevelType w:val="hybridMultilevel"/>
    <w:tmpl w:val="A0508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0"/>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878"/>
    <w:rsid w:val="00002CF1"/>
    <w:rsid w:val="0001317F"/>
    <w:rsid w:val="00016EAD"/>
    <w:rsid w:val="00021CF1"/>
    <w:rsid w:val="00023F34"/>
    <w:rsid w:val="000250FF"/>
    <w:rsid w:val="00055FAF"/>
    <w:rsid w:val="00057E14"/>
    <w:rsid w:val="00063F1B"/>
    <w:rsid w:val="000705D8"/>
    <w:rsid w:val="00080290"/>
    <w:rsid w:val="00082A55"/>
    <w:rsid w:val="00094745"/>
    <w:rsid w:val="000964ED"/>
    <w:rsid w:val="000A276A"/>
    <w:rsid w:val="000A6817"/>
    <w:rsid w:val="000B29D3"/>
    <w:rsid w:val="000B3B8F"/>
    <w:rsid w:val="000B57AA"/>
    <w:rsid w:val="000B7CC3"/>
    <w:rsid w:val="000C1D1A"/>
    <w:rsid w:val="000C68E9"/>
    <w:rsid w:val="000D4B46"/>
    <w:rsid w:val="000D5BAC"/>
    <w:rsid w:val="000E20AC"/>
    <w:rsid w:val="000F0ACD"/>
    <w:rsid w:val="000F7F8B"/>
    <w:rsid w:val="001141C6"/>
    <w:rsid w:val="001379F3"/>
    <w:rsid w:val="00137C70"/>
    <w:rsid w:val="001531D1"/>
    <w:rsid w:val="001549AF"/>
    <w:rsid w:val="001665EA"/>
    <w:rsid w:val="00172A71"/>
    <w:rsid w:val="00173983"/>
    <w:rsid w:val="001809A2"/>
    <w:rsid w:val="001814FA"/>
    <w:rsid w:val="0018361D"/>
    <w:rsid w:val="00184EB9"/>
    <w:rsid w:val="001855D0"/>
    <w:rsid w:val="001A1E0B"/>
    <w:rsid w:val="001A737F"/>
    <w:rsid w:val="001A7970"/>
    <w:rsid w:val="001B4FDB"/>
    <w:rsid w:val="001C084A"/>
    <w:rsid w:val="001C4037"/>
    <w:rsid w:val="001C5365"/>
    <w:rsid w:val="001C7CEA"/>
    <w:rsid w:val="002074F0"/>
    <w:rsid w:val="002075A4"/>
    <w:rsid w:val="002078DD"/>
    <w:rsid w:val="00216D7B"/>
    <w:rsid w:val="00231A96"/>
    <w:rsid w:val="00232B88"/>
    <w:rsid w:val="0023763F"/>
    <w:rsid w:val="002404C5"/>
    <w:rsid w:val="00250CBF"/>
    <w:rsid w:val="0025194D"/>
    <w:rsid w:val="00251CD5"/>
    <w:rsid w:val="002618F3"/>
    <w:rsid w:val="00265848"/>
    <w:rsid w:val="002669E6"/>
    <w:rsid w:val="002707A8"/>
    <w:rsid w:val="002726B3"/>
    <w:rsid w:val="0027470D"/>
    <w:rsid w:val="00290E7E"/>
    <w:rsid w:val="0029310A"/>
    <w:rsid w:val="00296BCF"/>
    <w:rsid w:val="002A05B4"/>
    <w:rsid w:val="002A3483"/>
    <w:rsid w:val="002B2F6B"/>
    <w:rsid w:val="002B6000"/>
    <w:rsid w:val="002B6DC0"/>
    <w:rsid w:val="002D06CD"/>
    <w:rsid w:val="002F2470"/>
    <w:rsid w:val="002F2F7A"/>
    <w:rsid w:val="00301E5C"/>
    <w:rsid w:val="0031405D"/>
    <w:rsid w:val="0032150A"/>
    <w:rsid w:val="003229E3"/>
    <w:rsid w:val="00325172"/>
    <w:rsid w:val="003262FD"/>
    <w:rsid w:val="0033248F"/>
    <w:rsid w:val="00332CEB"/>
    <w:rsid w:val="0034126D"/>
    <w:rsid w:val="00341BF8"/>
    <w:rsid w:val="00345677"/>
    <w:rsid w:val="003558F2"/>
    <w:rsid w:val="0037174E"/>
    <w:rsid w:val="00377BF6"/>
    <w:rsid w:val="00384CA0"/>
    <w:rsid w:val="003869B1"/>
    <w:rsid w:val="00392EE3"/>
    <w:rsid w:val="00395666"/>
    <w:rsid w:val="003966DA"/>
    <w:rsid w:val="003A3D43"/>
    <w:rsid w:val="003B081A"/>
    <w:rsid w:val="003D2AE0"/>
    <w:rsid w:val="003D6419"/>
    <w:rsid w:val="003D754E"/>
    <w:rsid w:val="003E1C0C"/>
    <w:rsid w:val="003E38EC"/>
    <w:rsid w:val="003E6706"/>
    <w:rsid w:val="003F1F3C"/>
    <w:rsid w:val="003F2C0E"/>
    <w:rsid w:val="004008B6"/>
    <w:rsid w:val="00400FE3"/>
    <w:rsid w:val="00401199"/>
    <w:rsid w:val="004064AC"/>
    <w:rsid w:val="00420D77"/>
    <w:rsid w:val="00434989"/>
    <w:rsid w:val="004373E6"/>
    <w:rsid w:val="00440729"/>
    <w:rsid w:val="00470D44"/>
    <w:rsid w:val="00476193"/>
    <w:rsid w:val="00485337"/>
    <w:rsid w:val="004924AC"/>
    <w:rsid w:val="004A0217"/>
    <w:rsid w:val="004A1582"/>
    <w:rsid w:val="004A6307"/>
    <w:rsid w:val="004C354D"/>
    <w:rsid w:val="004E3A17"/>
    <w:rsid w:val="004E7728"/>
    <w:rsid w:val="004F12F9"/>
    <w:rsid w:val="004F224B"/>
    <w:rsid w:val="00504E20"/>
    <w:rsid w:val="005104FD"/>
    <w:rsid w:val="005212B7"/>
    <w:rsid w:val="005322FC"/>
    <w:rsid w:val="00541EAF"/>
    <w:rsid w:val="00541F39"/>
    <w:rsid w:val="00543AAA"/>
    <w:rsid w:val="005456EA"/>
    <w:rsid w:val="005515DC"/>
    <w:rsid w:val="00567FD3"/>
    <w:rsid w:val="0057176C"/>
    <w:rsid w:val="00595B0D"/>
    <w:rsid w:val="005A664C"/>
    <w:rsid w:val="005A6C03"/>
    <w:rsid w:val="005B0898"/>
    <w:rsid w:val="005B557B"/>
    <w:rsid w:val="005C2AE7"/>
    <w:rsid w:val="005D0F11"/>
    <w:rsid w:val="005D31E1"/>
    <w:rsid w:val="005E466E"/>
    <w:rsid w:val="005E57D9"/>
    <w:rsid w:val="005E7EDF"/>
    <w:rsid w:val="005F3F83"/>
    <w:rsid w:val="005F4379"/>
    <w:rsid w:val="00607E0D"/>
    <w:rsid w:val="00612C95"/>
    <w:rsid w:val="0061799D"/>
    <w:rsid w:val="00617A93"/>
    <w:rsid w:val="00617EA4"/>
    <w:rsid w:val="006240E9"/>
    <w:rsid w:val="00626B04"/>
    <w:rsid w:val="00634CAB"/>
    <w:rsid w:val="00657771"/>
    <w:rsid w:val="00666E8D"/>
    <w:rsid w:val="00671710"/>
    <w:rsid w:val="00671CA1"/>
    <w:rsid w:val="00672C33"/>
    <w:rsid w:val="00673C8D"/>
    <w:rsid w:val="00673F0C"/>
    <w:rsid w:val="006759CE"/>
    <w:rsid w:val="00676357"/>
    <w:rsid w:val="0068034E"/>
    <w:rsid w:val="0068373C"/>
    <w:rsid w:val="00696871"/>
    <w:rsid w:val="006A424C"/>
    <w:rsid w:val="006A6ACD"/>
    <w:rsid w:val="006B07B1"/>
    <w:rsid w:val="006B44FF"/>
    <w:rsid w:val="006B6708"/>
    <w:rsid w:val="006E08F4"/>
    <w:rsid w:val="006E4878"/>
    <w:rsid w:val="006E4A83"/>
    <w:rsid w:val="006E51DA"/>
    <w:rsid w:val="006F6A14"/>
    <w:rsid w:val="0070108E"/>
    <w:rsid w:val="00703AFB"/>
    <w:rsid w:val="00707290"/>
    <w:rsid w:val="00710CA3"/>
    <w:rsid w:val="007138BE"/>
    <w:rsid w:val="00715CDF"/>
    <w:rsid w:val="00726518"/>
    <w:rsid w:val="00733F69"/>
    <w:rsid w:val="00740D25"/>
    <w:rsid w:val="00757E9D"/>
    <w:rsid w:val="0076034B"/>
    <w:rsid w:val="00760511"/>
    <w:rsid w:val="00765B62"/>
    <w:rsid w:val="007674D6"/>
    <w:rsid w:val="00787286"/>
    <w:rsid w:val="007968BA"/>
    <w:rsid w:val="007B4F35"/>
    <w:rsid w:val="007D1908"/>
    <w:rsid w:val="007D5685"/>
    <w:rsid w:val="007E242B"/>
    <w:rsid w:val="007E4E2B"/>
    <w:rsid w:val="007F4E41"/>
    <w:rsid w:val="007F6CEF"/>
    <w:rsid w:val="00806602"/>
    <w:rsid w:val="00810D5A"/>
    <w:rsid w:val="00811ABF"/>
    <w:rsid w:val="008135EB"/>
    <w:rsid w:val="008143AF"/>
    <w:rsid w:val="0081484D"/>
    <w:rsid w:val="00815904"/>
    <w:rsid w:val="00832D50"/>
    <w:rsid w:val="00834995"/>
    <w:rsid w:val="00835466"/>
    <w:rsid w:val="00840E9B"/>
    <w:rsid w:val="008430D2"/>
    <w:rsid w:val="00846167"/>
    <w:rsid w:val="0085123B"/>
    <w:rsid w:val="008541D2"/>
    <w:rsid w:val="008664B3"/>
    <w:rsid w:val="00866592"/>
    <w:rsid w:val="00872868"/>
    <w:rsid w:val="008738E5"/>
    <w:rsid w:val="0088089C"/>
    <w:rsid w:val="00883B37"/>
    <w:rsid w:val="00886382"/>
    <w:rsid w:val="00890056"/>
    <w:rsid w:val="008C36EB"/>
    <w:rsid w:val="008C4B20"/>
    <w:rsid w:val="008D255D"/>
    <w:rsid w:val="008F58D3"/>
    <w:rsid w:val="00900EBB"/>
    <w:rsid w:val="0090284D"/>
    <w:rsid w:val="00904BE9"/>
    <w:rsid w:val="0090731E"/>
    <w:rsid w:val="009114B4"/>
    <w:rsid w:val="00914A21"/>
    <w:rsid w:val="00915753"/>
    <w:rsid w:val="00923287"/>
    <w:rsid w:val="0092747B"/>
    <w:rsid w:val="00932036"/>
    <w:rsid w:val="00942E8C"/>
    <w:rsid w:val="0095236E"/>
    <w:rsid w:val="00954302"/>
    <w:rsid w:val="00961AF6"/>
    <w:rsid w:val="00966B99"/>
    <w:rsid w:val="009819FE"/>
    <w:rsid w:val="00986FF5"/>
    <w:rsid w:val="00996E35"/>
    <w:rsid w:val="009A47F4"/>
    <w:rsid w:val="009B12C3"/>
    <w:rsid w:val="009B1467"/>
    <w:rsid w:val="009B565F"/>
    <w:rsid w:val="009B7162"/>
    <w:rsid w:val="009C0180"/>
    <w:rsid w:val="009C05A5"/>
    <w:rsid w:val="009C6BBB"/>
    <w:rsid w:val="009D2E7A"/>
    <w:rsid w:val="009E2430"/>
    <w:rsid w:val="009E475F"/>
    <w:rsid w:val="009E49F8"/>
    <w:rsid w:val="009E5DBA"/>
    <w:rsid w:val="009E69C0"/>
    <w:rsid w:val="009E7BC1"/>
    <w:rsid w:val="009F0747"/>
    <w:rsid w:val="009F71E5"/>
    <w:rsid w:val="00A107AF"/>
    <w:rsid w:val="00A118A4"/>
    <w:rsid w:val="00A170AA"/>
    <w:rsid w:val="00A23551"/>
    <w:rsid w:val="00A34442"/>
    <w:rsid w:val="00A61DD8"/>
    <w:rsid w:val="00A717FF"/>
    <w:rsid w:val="00A765DA"/>
    <w:rsid w:val="00A87FCF"/>
    <w:rsid w:val="00A91717"/>
    <w:rsid w:val="00A936C2"/>
    <w:rsid w:val="00A97183"/>
    <w:rsid w:val="00AA24C9"/>
    <w:rsid w:val="00AB37F9"/>
    <w:rsid w:val="00AB4278"/>
    <w:rsid w:val="00AB62D3"/>
    <w:rsid w:val="00AB6C01"/>
    <w:rsid w:val="00AC1ADF"/>
    <w:rsid w:val="00AC2438"/>
    <w:rsid w:val="00AD061A"/>
    <w:rsid w:val="00AD08A5"/>
    <w:rsid w:val="00AD389A"/>
    <w:rsid w:val="00AE176C"/>
    <w:rsid w:val="00AE7026"/>
    <w:rsid w:val="00AF623E"/>
    <w:rsid w:val="00B02B3A"/>
    <w:rsid w:val="00B154B9"/>
    <w:rsid w:val="00B23B66"/>
    <w:rsid w:val="00B32601"/>
    <w:rsid w:val="00B40D1A"/>
    <w:rsid w:val="00B44C83"/>
    <w:rsid w:val="00B50384"/>
    <w:rsid w:val="00B55E22"/>
    <w:rsid w:val="00B56727"/>
    <w:rsid w:val="00B56A26"/>
    <w:rsid w:val="00B64276"/>
    <w:rsid w:val="00B669CD"/>
    <w:rsid w:val="00B67165"/>
    <w:rsid w:val="00B708D7"/>
    <w:rsid w:val="00B87BA9"/>
    <w:rsid w:val="00BA265A"/>
    <w:rsid w:val="00BB0B88"/>
    <w:rsid w:val="00BB1052"/>
    <w:rsid w:val="00BB7444"/>
    <w:rsid w:val="00BB7F71"/>
    <w:rsid w:val="00BC21C0"/>
    <w:rsid w:val="00BC3EF3"/>
    <w:rsid w:val="00BC6E65"/>
    <w:rsid w:val="00BC7080"/>
    <w:rsid w:val="00BD1C66"/>
    <w:rsid w:val="00BD22C1"/>
    <w:rsid w:val="00BD5BC9"/>
    <w:rsid w:val="00BE5EA0"/>
    <w:rsid w:val="00BE7367"/>
    <w:rsid w:val="00BE7CF3"/>
    <w:rsid w:val="00BF3D09"/>
    <w:rsid w:val="00BF3EE2"/>
    <w:rsid w:val="00BF450D"/>
    <w:rsid w:val="00BF4E37"/>
    <w:rsid w:val="00BF7288"/>
    <w:rsid w:val="00C02B05"/>
    <w:rsid w:val="00C36F97"/>
    <w:rsid w:val="00C37676"/>
    <w:rsid w:val="00C37EDD"/>
    <w:rsid w:val="00C47061"/>
    <w:rsid w:val="00C47AB8"/>
    <w:rsid w:val="00C73C3C"/>
    <w:rsid w:val="00C84987"/>
    <w:rsid w:val="00C86B37"/>
    <w:rsid w:val="00CA1F67"/>
    <w:rsid w:val="00CB047D"/>
    <w:rsid w:val="00CB2C0C"/>
    <w:rsid w:val="00CC2663"/>
    <w:rsid w:val="00CC739B"/>
    <w:rsid w:val="00CD3404"/>
    <w:rsid w:val="00CE3764"/>
    <w:rsid w:val="00CF40CE"/>
    <w:rsid w:val="00D03C24"/>
    <w:rsid w:val="00D03DE1"/>
    <w:rsid w:val="00D0416B"/>
    <w:rsid w:val="00D06F6B"/>
    <w:rsid w:val="00D17A3F"/>
    <w:rsid w:val="00D40DC8"/>
    <w:rsid w:val="00D43852"/>
    <w:rsid w:val="00D439CE"/>
    <w:rsid w:val="00D60D03"/>
    <w:rsid w:val="00D65B27"/>
    <w:rsid w:val="00D66D6F"/>
    <w:rsid w:val="00D73C2C"/>
    <w:rsid w:val="00D74C65"/>
    <w:rsid w:val="00D8332D"/>
    <w:rsid w:val="00DA29A2"/>
    <w:rsid w:val="00DA57E8"/>
    <w:rsid w:val="00DB6FEA"/>
    <w:rsid w:val="00DC1F62"/>
    <w:rsid w:val="00DE4F3D"/>
    <w:rsid w:val="00E17CEA"/>
    <w:rsid w:val="00E25BCF"/>
    <w:rsid w:val="00E360C2"/>
    <w:rsid w:val="00E528D8"/>
    <w:rsid w:val="00E53A77"/>
    <w:rsid w:val="00E621CD"/>
    <w:rsid w:val="00E66306"/>
    <w:rsid w:val="00E725F4"/>
    <w:rsid w:val="00E72ED8"/>
    <w:rsid w:val="00E73CA3"/>
    <w:rsid w:val="00E76C49"/>
    <w:rsid w:val="00E819BA"/>
    <w:rsid w:val="00E93889"/>
    <w:rsid w:val="00EC13D5"/>
    <w:rsid w:val="00ED4A47"/>
    <w:rsid w:val="00ED5778"/>
    <w:rsid w:val="00ED6658"/>
    <w:rsid w:val="00EF1DB9"/>
    <w:rsid w:val="00EF332B"/>
    <w:rsid w:val="00EF53ED"/>
    <w:rsid w:val="00F06BA1"/>
    <w:rsid w:val="00F10121"/>
    <w:rsid w:val="00F2090D"/>
    <w:rsid w:val="00F25A5D"/>
    <w:rsid w:val="00F34F08"/>
    <w:rsid w:val="00F635D2"/>
    <w:rsid w:val="00F71727"/>
    <w:rsid w:val="00F7493D"/>
    <w:rsid w:val="00F77250"/>
    <w:rsid w:val="00F80879"/>
    <w:rsid w:val="00F93EC2"/>
    <w:rsid w:val="00F96B8D"/>
    <w:rsid w:val="00FB0033"/>
    <w:rsid w:val="00FB10EA"/>
    <w:rsid w:val="00FB3200"/>
    <w:rsid w:val="00FB48CB"/>
    <w:rsid w:val="00FC18A1"/>
    <w:rsid w:val="00FC2055"/>
    <w:rsid w:val="00FC4C08"/>
    <w:rsid w:val="00FD55A7"/>
    <w:rsid w:val="00FD7A6A"/>
    <w:rsid w:val="00FD7AA7"/>
    <w:rsid w:val="00FE0072"/>
    <w:rsid w:val="00FE7897"/>
    <w:rsid w:val="00FF14B7"/>
    <w:rsid w:val="00FF757E"/>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0B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0" w:defSemiHidden="0" w:defUnhideWhenUsed="0" w:defQFormat="0" w:count="276"/>
  <w:style w:type="paragraph" w:default="1" w:styleId="Normal">
    <w:name w:val="Normal"/>
    <w:qFormat/>
  </w:style>
  <w:style w:type="paragraph" w:styleId="Titre1">
    <w:name w:val="heading 1"/>
    <w:basedOn w:val="Normal"/>
    <w:next w:val="Normal"/>
    <w:link w:val="Titre1Car"/>
    <w:uiPriority w:val="99"/>
    <w:qFormat/>
    <w:rsid w:val="00E73CA3"/>
    <w:pPr>
      <w:keepNext/>
      <w:jc w:val="center"/>
      <w:outlineLvl w:val="0"/>
    </w:pPr>
    <w:rPr>
      <w:rFonts w:ascii="Times" w:eastAsia="Times New Roman" w:hAnsi="Times" w:cs="Times New Roman"/>
      <w:b/>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6E4878"/>
    <w:pPr>
      <w:tabs>
        <w:tab w:val="left" w:pos="708"/>
      </w:tabs>
      <w:suppressAutoHyphens/>
      <w:spacing w:after="200"/>
    </w:pPr>
    <w:rPr>
      <w:rFonts w:ascii="Times New Roman" w:eastAsia="Times New Roman" w:hAnsi="Times New Roman" w:cs="Times New Roman"/>
      <w:lang w:eastAsia="fr-FR"/>
    </w:rPr>
  </w:style>
  <w:style w:type="table" w:styleId="Grille">
    <w:name w:val="Table Grid"/>
    <w:basedOn w:val="TableauNormal"/>
    <w:uiPriority w:val="59"/>
    <w:rsid w:val="006E48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Standard"/>
    <w:link w:val="En-tteCar"/>
    <w:uiPriority w:val="99"/>
    <w:rsid w:val="00C73C3C"/>
    <w:pPr>
      <w:suppressLineNumbers/>
      <w:tabs>
        <w:tab w:val="center" w:pos="4536"/>
        <w:tab w:val="right" w:pos="9072"/>
      </w:tabs>
      <w:spacing w:line="276" w:lineRule="auto"/>
    </w:pPr>
  </w:style>
  <w:style w:type="character" w:customStyle="1" w:styleId="En-tteCar">
    <w:name w:val="En-tête Car"/>
    <w:basedOn w:val="Policepardfaut"/>
    <w:link w:val="En-tte"/>
    <w:uiPriority w:val="99"/>
    <w:rsid w:val="00C73C3C"/>
    <w:rPr>
      <w:rFonts w:ascii="Times New Roman" w:eastAsia="Times New Roman" w:hAnsi="Times New Roman" w:cs="Times New Roman"/>
      <w:lang w:eastAsia="fr-FR"/>
    </w:rPr>
  </w:style>
  <w:style w:type="paragraph" w:styleId="Paragraphedeliste">
    <w:name w:val="List Paragraph"/>
    <w:basedOn w:val="Standard"/>
    <w:uiPriority w:val="99"/>
    <w:qFormat/>
    <w:rsid w:val="00C73C3C"/>
    <w:pPr>
      <w:spacing w:line="276" w:lineRule="auto"/>
      <w:ind w:left="720"/>
    </w:pPr>
    <w:rPr>
      <w:rFonts w:ascii="Arial" w:hAnsi="Arial"/>
      <w:sz w:val="20"/>
      <w:lang w:eastAsia="en-US"/>
    </w:rPr>
  </w:style>
  <w:style w:type="paragraph" w:styleId="Corpsdetexte">
    <w:name w:val="Body Text"/>
    <w:basedOn w:val="Standard"/>
    <w:link w:val="CorpsdetexteCar"/>
    <w:rsid w:val="00C73C3C"/>
    <w:rPr>
      <w:rFonts w:ascii="Arial" w:hAnsi="Arial"/>
      <w:b/>
      <w:sz w:val="22"/>
    </w:rPr>
  </w:style>
  <w:style w:type="character" w:customStyle="1" w:styleId="CorpsdetexteCar">
    <w:name w:val="Corps de texte Car"/>
    <w:basedOn w:val="Policepardfaut"/>
    <w:link w:val="Corpsdetexte"/>
    <w:rsid w:val="00C73C3C"/>
    <w:rPr>
      <w:rFonts w:ascii="Arial" w:eastAsia="Times New Roman" w:hAnsi="Arial" w:cs="Times New Roman"/>
      <w:b/>
      <w:sz w:val="22"/>
      <w:lang w:eastAsia="fr-FR"/>
    </w:rPr>
  </w:style>
  <w:style w:type="paragraph" w:styleId="NormalWeb">
    <w:name w:val="Normal (Web)"/>
    <w:basedOn w:val="Normal"/>
    <w:uiPriority w:val="99"/>
    <w:rsid w:val="00DE4F3D"/>
    <w:pPr>
      <w:spacing w:beforeLines="1"/>
    </w:pPr>
    <w:rPr>
      <w:rFonts w:ascii="Times" w:hAnsi="Times" w:cs="Times New Roman"/>
      <w:sz w:val="20"/>
      <w:szCs w:val="20"/>
      <w:lang w:eastAsia="fr-FR"/>
    </w:rPr>
  </w:style>
  <w:style w:type="paragraph" w:customStyle="1" w:styleId="NormalWeb1">
    <w:name w:val="Normal (Web)1"/>
    <w:basedOn w:val="Normal"/>
    <w:rsid w:val="00DE4F3D"/>
    <w:pPr>
      <w:spacing w:beforeLines="1"/>
    </w:pPr>
    <w:rPr>
      <w:rFonts w:ascii="Times" w:hAnsi="Times" w:cs="Times New Roman"/>
      <w:sz w:val="20"/>
      <w:szCs w:val="20"/>
      <w:lang w:eastAsia="fr-FR"/>
    </w:rPr>
  </w:style>
  <w:style w:type="paragraph" w:styleId="Commentaire">
    <w:name w:val="annotation text"/>
    <w:basedOn w:val="Standard"/>
    <w:link w:val="CommentaireCar"/>
    <w:rsid w:val="003E1C0C"/>
    <w:pPr>
      <w:spacing w:line="276" w:lineRule="auto"/>
    </w:pPr>
    <w:rPr>
      <w:sz w:val="20"/>
      <w:szCs w:val="20"/>
    </w:rPr>
  </w:style>
  <w:style w:type="character" w:customStyle="1" w:styleId="CommentaireCar">
    <w:name w:val="Commentaire Car"/>
    <w:basedOn w:val="Policepardfaut"/>
    <w:link w:val="Commentaire"/>
    <w:rsid w:val="003E1C0C"/>
    <w:rPr>
      <w:rFonts w:ascii="Times New Roman" w:eastAsia="Times New Roman" w:hAnsi="Times New Roman" w:cs="Times New Roman"/>
      <w:sz w:val="20"/>
      <w:szCs w:val="20"/>
      <w:lang w:eastAsia="fr-FR"/>
    </w:rPr>
  </w:style>
  <w:style w:type="paragraph" w:customStyle="1" w:styleId="Encadr-note2">
    <w:name w:val="Encadré-note2"/>
    <w:basedOn w:val="Standard"/>
    <w:rsid w:val="003E1C0C"/>
    <w:pPr>
      <w:pBdr>
        <w:top w:val="single" w:sz="4" w:space="0" w:color="00000A"/>
        <w:left w:val="single" w:sz="4" w:space="0" w:color="00000A"/>
        <w:bottom w:val="single" w:sz="4" w:space="0" w:color="00000A"/>
        <w:right w:val="single" w:sz="4" w:space="0" w:color="00000A"/>
      </w:pBdr>
      <w:shd w:val="clear" w:color="auto" w:fill="E6E6E6"/>
      <w:spacing w:before="120" w:after="120" w:line="276" w:lineRule="auto"/>
    </w:pPr>
    <w:rPr>
      <w:rFonts w:ascii="Calibri" w:hAnsi="Calibri"/>
      <w:bCs/>
      <w:sz w:val="22"/>
      <w:szCs w:val="20"/>
    </w:rPr>
  </w:style>
  <w:style w:type="character" w:customStyle="1" w:styleId="Titre1Car">
    <w:name w:val="Titre 1 Car"/>
    <w:basedOn w:val="Policepardfaut"/>
    <w:link w:val="Titre1"/>
    <w:uiPriority w:val="99"/>
    <w:rsid w:val="00E73CA3"/>
    <w:rPr>
      <w:rFonts w:ascii="Times" w:eastAsia="Times New Roman" w:hAnsi="Times" w:cs="Times New Roman"/>
      <w:b/>
      <w:szCs w:val="20"/>
      <w:lang w:eastAsia="fr-FR"/>
    </w:rPr>
  </w:style>
  <w:style w:type="paragraph" w:styleId="Pieddepage">
    <w:name w:val="footer"/>
    <w:basedOn w:val="Normal"/>
    <w:link w:val="PieddepageCar"/>
    <w:rsid w:val="000B29D3"/>
    <w:pPr>
      <w:tabs>
        <w:tab w:val="center" w:pos="4536"/>
        <w:tab w:val="right" w:pos="9072"/>
      </w:tabs>
    </w:pPr>
  </w:style>
  <w:style w:type="character" w:customStyle="1" w:styleId="PieddepageCar">
    <w:name w:val="Pied de page Car"/>
    <w:basedOn w:val="Policepardfaut"/>
    <w:link w:val="Pieddepage"/>
    <w:rsid w:val="000B29D3"/>
  </w:style>
  <w:style w:type="paragraph" w:styleId="Sansinterligne">
    <w:name w:val="No Spacing"/>
    <w:link w:val="SansinterligneCar"/>
    <w:uiPriority w:val="1"/>
    <w:qFormat/>
    <w:rsid w:val="000B29D3"/>
    <w:pPr>
      <w:spacing w:line="360" w:lineRule="auto"/>
    </w:pPr>
    <w:rPr>
      <w:sz w:val="22"/>
      <w:szCs w:val="22"/>
      <w:lang w:eastAsia="fr-FR"/>
    </w:rPr>
  </w:style>
  <w:style w:type="character" w:customStyle="1" w:styleId="SansinterligneCar">
    <w:name w:val="Sans interligne Car"/>
    <w:basedOn w:val="Policepardfaut"/>
    <w:link w:val="Sansinterligne"/>
    <w:uiPriority w:val="1"/>
    <w:rsid w:val="000B29D3"/>
    <w:rPr>
      <w:rFonts w:eastAsiaTheme="minorEastAsia"/>
      <w:sz w:val="22"/>
      <w:szCs w:val="22"/>
      <w:lang w:eastAsia="fr-FR"/>
    </w:rPr>
  </w:style>
  <w:style w:type="paragraph" w:styleId="Textedebulles">
    <w:name w:val="Balloon Text"/>
    <w:basedOn w:val="Normal"/>
    <w:link w:val="TextedebullesCar"/>
    <w:rsid w:val="00CA1F67"/>
    <w:rPr>
      <w:rFonts w:ascii="Tahoma" w:hAnsi="Tahoma" w:cs="Tahoma"/>
      <w:sz w:val="16"/>
      <w:szCs w:val="16"/>
    </w:rPr>
  </w:style>
  <w:style w:type="character" w:customStyle="1" w:styleId="TextedebullesCar">
    <w:name w:val="Texte de bulles Car"/>
    <w:basedOn w:val="Policepardfaut"/>
    <w:link w:val="Textedebulles"/>
    <w:rsid w:val="00CA1F67"/>
    <w:rPr>
      <w:rFonts w:ascii="Tahoma" w:hAnsi="Tahoma" w:cs="Tahoma"/>
      <w:sz w:val="16"/>
      <w:szCs w:val="16"/>
    </w:rPr>
  </w:style>
  <w:style w:type="character" w:styleId="Marquedannotation">
    <w:name w:val="annotation reference"/>
    <w:basedOn w:val="Policepardfaut"/>
    <w:rsid w:val="0092747B"/>
    <w:rPr>
      <w:sz w:val="16"/>
      <w:szCs w:val="16"/>
    </w:rPr>
  </w:style>
  <w:style w:type="paragraph" w:styleId="Objetducommentaire">
    <w:name w:val="annotation subject"/>
    <w:basedOn w:val="Commentaire"/>
    <w:next w:val="Commentaire"/>
    <w:link w:val="ObjetducommentaireCar"/>
    <w:rsid w:val="0092747B"/>
    <w:pPr>
      <w:tabs>
        <w:tab w:val="clear" w:pos="708"/>
      </w:tabs>
      <w:suppressAutoHyphens w:val="0"/>
      <w:spacing w:after="0" w:line="240" w:lineRule="auto"/>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rsid w:val="0092747B"/>
    <w:rPr>
      <w:rFonts w:ascii="Times New Roman" w:eastAsia="Times New Roman" w:hAnsi="Times New Roman" w:cs="Times New Roman"/>
      <w:b/>
      <w:bCs/>
      <w:sz w:val="20"/>
      <w:szCs w:val="20"/>
      <w:lang w:eastAsia="fr-FR"/>
    </w:rPr>
  </w:style>
  <w:style w:type="character" w:styleId="Lienhypertexte">
    <w:name w:val="Hyperlink"/>
    <w:basedOn w:val="Policepardfaut"/>
    <w:rsid w:val="00BE7CF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0" w:defSemiHidden="0" w:defUnhideWhenUsed="0" w:defQFormat="0" w:count="276"/>
  <w:style w:type="paragraph" w:default="1" w:styleId="Normal">
    <w:name w:val="Normal"/>
    <w:qFormat/>
  </w:style>
  <w:style w:type="paragraph" w:styleId="Titre1">
    <w:name w:val="heading 1"/>
    <w:basedOn w:val="Normal"/>
    <w:next w:val="Normal"/>
    <w:link w:val="Titre1Car"/>
    <w:uiPriority w:val="99"/>
    <w:qFormat/>
    <w:rsid w:val="00E73CA3"/>
    <w:pPr>
      <w:keepNext/>
      <w:jc w:val="center"/>
      <w:outlineLvl w:val="0"/>
    </w:pPr>
    <w:rPr>
      <w:rFonts w:ascii="Times" w:eastAsia="Times New Roman" w:hAnsi="Times" w:cs="Times New Roman"/>
      <w:b/>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6E4878"/>
    <w:pPr>
      <w:tabs>
        <w:tab w:val="left" w:pos="708"/>
      </w:tabs>
      <w:suppressAutoHyphens/>
      <w:spacing w:after="200"/>
    </w:pPr>
    <w:rPr>
      <w:rFonts w:ascii="Times New Roman" w:eastAsia="Times New Roman" w:hAnsi="Times New Roman" w:cs="Times New Roman"/>
      <w:lang w:eastAsia="fr-FR"/>
    </w:rPr>
  </w:style>
  <w:style w:type="table" w:styleId="Grille">
    <w:name w:val="Table Grid"/>
    <w:basedOn w:val="TableauNormal"/>
    <w:uiPriority w:val="59"/>
    <w:rsid w:val="006E48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Standard"/>
    <w:link w:val="En-tteCar"/>
    <w:uiPriority w:val="99"/>
    <w:rsid w:val="00C73C3C"/>
    <w:pPr>
      <w:suppressLineNumbers/>
      <w:tabs>
        <w:tab w:val="center" w:pos="4536"/>
        <w:tab w:val="right" w:pos="9072"/>
      </w:tabs>
      <w:spacing w:line="276" w:lineRule="auto"/>
    </w:pPr>
  </w:style>
  <w:style w:type="character" w:customStyle="1" w:styleId="En-tteCar">
    <w:name w:val="En-tête Car"/>
    <w:basedOn w:val="Policepardfaut"/>
    <w:link w:val="En-tte"/>
    <w:uiPriority w:val="99"/>
    <w:rsid w:val="00C73C3C"/>
    <w:rPr>
      <w:rFonts w:ascii="Times New Roman" w:eastAsia="Times New Roman" w:hAnsi="Times New Roman" w:cs="Times New Roman"/>
      <w:lang w:eastAsia="fr-FR"/>
    </w:rPr>
  </w:style>
  <w:style w:type="paragraph" w:styleId="Paragraphedeliste">
    <w:name w:val="List Paragraph"/>
    <w:basedOn w:val="Standard"/>
    <w:uiPriority w:val="99"/>
    <w:qFormat/>
    <w:rsid w:val="00C73C3C"/>
    <w:pPr>
      <w:spacing w:line="276" w:lineRule="auto"/>
      <w:ind w:left="720"/>
    </w:pPr>
    <w:rPr>
      <w:rFonts w:ascii="Arial" w:hAnsi="Arial"/>
      <w:sz w:val="20"/>
      <w:lang w:eastAsia="en-US"/>
    </w:rPr>
  </w:style>
  <w:style w:type="paragraph" w:styleId="Corpsdetexte">
    <w:name w:val="Body Text"/>
    <w:basedOn w:val="Standard"/>
    <w:link w:val="CorpsdetexteCar"/>
    <w:rsid w:val="00C73C3C"/>
    <w:rPr>
      <w:rFonts w:ascii="Arial" w:hAnsi="Arial"/>
      <w:b/>
      <w:sz w:val="22"/>
    </w:rPr>
  </w:style>
  <w:style w:type="character" w:customStyle="1" w:styleId="CorpsdetexteCar">
    <w:name w:val="Corps de texte Car"/>
    <w:basedOn w:val="Policepardfaut"/>
    <w:link w:val="Corpsdetexte"/>
    <w:rsid w:val="00C73C3C"/>
    <w:rPr>
      <w:rFonts w:ascii="Arial" w:eastAsia="Times New Roman" w:hAnsi="Arial" w:cs="Times New Roman"/>
      <w:b/>
      <w:sz w:val="22"/>
      <w:lang w:eastAsia="fr-FR"/>
    </w:rPr>
  </w:style>
  <w:style w:type="paragraph" w:styleId="NormalWeb">
    <w:name w:val="Normal (Web)"/>
    <w:basedOn w:val="Normal"/>
    <w:uiPriority w:val="99"/>
    <w:rsid w:val="00DE4F3D"/>
    <w:pPr>
      <w:spacing w:beforeLines="1"/>
    </w:pPr>
    <w:rPr>
      <w:rFonts w:ascii="Times" w:hAnsi="Times" w:cs="Times New Roman"/>
      <w:sz w:val="20"/>
      <w:szCs w:val="20"/>
      <w:lang w:eastAsia="fr-FR"/>
    </w:rPr>
  </w:style>
  <w:style w:type="paragraph" w:customStyle="1" w:styleId="NormalWeb1">
    <w:name w:val="Normal (Web)1"/>
    <w:basedOn w:val="Normal"/>
    <w:rsid w:val="00DE4F3D"/>
    <w:pPr>
      <w:spacing w:beforeLines="1"/>
    </w:pPr>
    <w:rPr>
      <w:rFonts w:ascii="Times" w:hAnsi="Times" w:cs="Times New Roman"/>
      <w:sz w:val="20"/>
      <w:szCs w:val="20"/>
      <w:lang w:eastAsia="fr-FR"/>
    </w:rPr>
  </w:style>
  <w:style w:type="paragraph" w:styleId="Commentaire">
    <w:name w:val="annotation text"/>
    <w:basedOn w:val="Standard"/>
    <w:link w:val="CommentaireCar"/>
    <w:rsid w:val="003E1C0C"/>
    <w:pPr>
      <w:spacing w:line="276" w:lineRule="auto"/>
    </w:pPr>
    <w:rPr>
      <w:sz w:val="20"/>
      <w:szCs w:val="20"/>
    </w:rPr>
  </w:style>
  <w:style w:type="character" w:customStyle="1" w:styleId="CommentaireCar">
    <w:name w:val="Commentaire Car"/>
    <w:basedOn w:val="Policepardfaut"/>
    <w:link w:val="Commentaire"/>
    <w:rsid w:val="003E1C0C"/>
    <w:rPr>
      <w:rFonts w:ascii="Times New Roman" w:eastAsia="Times New Roman" w:hAnsi="Times New Roman" w:cs="Times New Roman"/>
      <w:sz w:val="20"/>
      <w:szCs w:val="20"/>
      <w:lang w:eastAsia="fr-FR"/>
    </w:rPr>
  </w:style>
  <w:style w:type="paragraph" w:customStyle="1" w:styleId="Encadr-note2">
    <w:name w:val="Encadré-note2"/>
    <w:basedOn w:val="Standard"/>
    <w:rsid w:val="003E1C0C"/>
    <w:pPr>
      <w:pBdr>
        <w:top w:val="single" w:sz="4" w:space="0" w:color="00000A"/>
        <w:left w:val="single" w:sz="4" w:space="0" w:color="00000A"/>
        <w:bottom w:val="single" w:sz="4" w:space="0" w:color="00000A"/>
        <w:right w:val="single" w:sz="4" w:space="0" w:color="00000A"/>
      </w:pBdr>
      <w:shd w:val="clear" w:color="auto" w:fill="E6E6E6"/>
      <w:spacing w:before="120" w:after="120" w:line="276" w:lineRule="auto"/>
    </w:pPr>
    <w:rPr>
      <w:rFonts w:ascii="Calibri" w:hAnsi="Calibri"/>
      <w:bCs/>
      <w:sz w:val="22"/>
      <w:szCs w:val="20"/>
    </w:rPr>
  </w:style>
  <w:style w:type="character" w:customStyle="1" w:styleId="Titre1Car">
    <w:name w:val="Titre 1 Car"/>
    <w:basedOn w:val="Policepardfaut"/>
    <w:link w:val="Titre1"/>
    <w:uiPriority w:val="99"/>
    <w:rsid w:val="00E73CA3"/>
    <w:rPr>
      <w:rFonts w:ascii="Times" w:eastAsia="Times New Roman" w:hAnsi="Times" w:cs="Times New Roman"/>
      <w:b/>
      <w:szCs w:val="20"/>
      <w:lang w:eastAsia="fr-FR"/>
    </w:rPr>
  </w:style>
  <w:style w:type="paragraph" w:styleId="Pieddepage">
    <w:name w:val="footer"/>
    <w:basedOn w:val="Normal"/>
    <w:link w:val="PieddepageCar"/>
    <w:rsid w:val="000B29D3"/>
    <w:pPr>
      <w:tabs>
        <w:tab w:val="center" w:pos="4536"/>
        <w:tab w:val="right" w:pos="9072"/>
      </w:tabs>
    </w:pPr>
  </w:style>
  <w:style w:type="character" w:customStyle="1" w:styleId="PieddepageCar">
    <w:name w:val="Pied de page Car"/>
    <w:basedOn w:val="Policepardfaut"/>
    <w:link w:val="Pieddepage"/>
    <w:rsid w:val="000B29D3"/>
  </w:style>
  <w:style w:type="paragraph" w:styleId="Sansinterligne">
    <w:name w:val="No Spacing"/>
    <w:link w:val="SansinterligneCar"/>
    <w:uiPriority w:val="1"/>
    <w:qFormat/>
    <w:rsid w:val="000B29D3"/>
    <w:pPr>
      <w:spacing w:line="360" w:lineRule="auto"/>
    </w:pPr>
    <w:rPr>
      <w:sz w:val="22"/>
      <w:szCs w:val="22"/>
      <w:lang w:eastAsia="fr-FR"/>
    </w:rPr>
  </w:style>
  <w:style w:type="character" w:customStyle="1" w:styleId="SansinterligneCar">
    <w:name w:val="Sans interligne Car"/>
    <w:basedOn w:val="Policepardfaut"/>
    <w:link w:val="Sansinterligne"/>
    <w:uiPriority w:val="1"/>
    <w:rsid w:val="000B29D3"/>
    <w:rPr>
      <w:rFonts w:eastAsiaTheme="minorEastAsia"/>
      <w:sz w:val="22"/>
      <w:szCs w:val="22"/>
      <w:lang w:eastAsia="fr-FR"/>
    </w:rPr>
  </w:style>
  <w:style w:type="paragraph" w:styleId="Textedebulles">
    <w:name w:val="Balloon Text"/>
    <w:basedOn w:val="Normal"/>
    <w:link w:val="TextedebullesCar"/>
    <w:rsid w:val="00CA1F67"/>
    <w:rPr>
      <w:rFonts w:ascii="Tahoma" w:hAnsi="Tahoma" w:cs="Tahoma"/>
      <w:sz w:val="16"/>
      <w:szCs w:val="16"/>
    </w:rPr>
  </w:style>
  <w:style w:type="character" w:customStyle="1" w:styleId="TextedebullesCar">
    <w:name w:val="Texte de bulles Car"/>
    <w:basedOn w:val="Policepardfaut"/>
    <w:link w:val="Textedebulles"/>
    <w:rsid w:val="00CA1F67"/>
    <w:rPr>
      <w:rFonts w:ascii="Tahoma" w:hAnsi="Tahoma" w:cs="Tahoma"/>
      <w:sz w:val="16"/>
      <w:szCs w:val="16"/>
    </w:rPr>
  </w:style>
  <w:style w:type="character" w:styleId="Marquedannotation">
    <w:name w:val="annotation reference"/>
    <w:basedOn w:val="Policepardfaut"/>
    <w:rsid w:val="0092747B"/>
    <w:rPr>
      <w:sz w:val="16"/>
      <w:szCs w:val="16"/>
    </w:rPr>
  </w:style>
  <w:style w:type="paragraph" w:styleId="Objetducommentaire">
    <w:name w:val="annotation subject"/>
    <w:basedOn w:val="Commentaire"/>
    <w:next w:val="Commentaire"/>
    <w:link w:val="ObjetducommentaireCar"/>
    <w:rsid w:val="0092747B"/>
    <w:pPr>
      <w:tabs>
        <w:tab w:val="clear" w:pos="708"/>
      </w:tabs>
      <w:suppressAutoHyphens w:val="0"/>
      <w:spacing w:after="0" w:line="240" w:lineRule="auto"/>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rsid w:val="0092747B"/>
    <w:rPr>
      <w:rFonts w:ascii="Times New Roman" w:eastAsia="Times New Roman" w:hAnsi="Times New Roman" w:cs="Times New Roman"/>
      <w:b/>
      <w:bCs/>
      <w:sz w:val="20"/>
      <w:szCs w:val="20"/>
      <w:lang w:eastAsia="fr-FR"/>
    </w:rPr>
  </w:style>
  <w:style w:type="character" w:styleId="Lienhypertexte">
    <w:name w:val="Hyperlink"/>
    <w:basedOn w:val="Policepardfaut"/>
    <w:rsid w:val="00BE7C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51186">
      <w:bodyDiv w:val="1"/>
      <w:marLeft w:val="0"/>
      <w:marRight w:val="0"/>
      <w:marTop w:val="0"/>
      <w:marBottom w:val="0"/>
      <w:divBdr>
        <w:top w:val="none" w:sz="0" w:space="0" w:color="auto"/>
        <w:left w:val="none" w:sz="0" w:space="0" w:color="auto"/>
        <w:bottom w:val="none" w:sz="0" w:space="0" w:color="auto"/>
        <w:right w:val="none" w:sz="0" w:space="0" w:color="auto"/>
      </w:divBdr>
    </w:div>
    <w:div w:id="456871469">
      <w:bodyDiv w:val="1"/>
      <w:marLeft w:val="0"/>
      <w:marRight w:val="0"/>
      <w:marTop w:val="0"/>
      <w:marBottom w:val="0"/>
      <w:divBdr>
        <w:top w:val="none" w:sz="0" w:space="0" w:color="auto"/>
        <w:left w:val="none" w:sz="0" w:space="0" w:color="auto"/>
        <w:bottom w:val="none" w:sz="0" w:space="0" w:color="auto"/>
        <w:right w:val="none" w:sz="0" w:space="0" w:color="auto"/>
      </w:divBdr>
    </w:div>
    <w:div w:id="467557206">
      <w:bodyDiv w:val="1"/>
      <w:marLeft w:val="0"/>
      <w:marRight w:val="0"/>
      <w:marTop w:val="0"/>
      <w:marBottom w:val="0"/>
      <w:divBdr>
        <w:top w:val="none" w:sz="0" w:space="0" w:color="auto"/>
        <w:left w:val="none" w:sz="0" w:space="0" w:color="auto"/>
        <w:bottom w:val="none" w:sz="0" w:space="0" w:color="auto"/>
        <w:right w:val="none" w:sz="0" w:space="0" w:color="auto"/>
      </w:divBdr>
    </w:div>
    <w:div w:id="715814595">
      <w:bodyDiv w:val="1"/>
      <w:marLeft w:val="0"/>
      <w:marRight w:val="0"/>
      <w:marTop w:val="0"/>
      <w:marBottom w:val="0"/>
      <w:divBdr>
        <w:top w:val="none" w:sz="0" w:space="0" w:color="auto"/>
        <w:left w:val="none" w:sz="0" w:space="0" w:color="auto"/>
        <w:bottom w:val="none" w:sz="0" w:space="0" w:color="auto"/>
        <w:right w:val="none" w:sz="0" w:space="0" w:color="auto"/>
      </w:divBdr>
    </w:div>
    <w:div w:id="787891225">
      <w:bodyDiv w:val="1"/>
      <w:marLeft w:val="0"/>
      <w:marRight w:val="0"/>
      <w:marTop w:val="0"/>
      <w:marBottom w:val="0"/>
      <w:divBdr>
        <w:top w:val="none" w:sz="0" w:space="0" w:color="auto"/>
        <w:left w:val="none" w:sz="0" w:space="0" w:color="auto"/>
        <w:bottom w:val="none" w:sz="0" w:space="0" w:color="auto"/>
        <w:right w:val="none" w:sz="0" w:space="0" w:color="auto"/>
      </w:divBdr>
    </w:div>
    <w:div w:id="788283732">
      <w:bodyDiv w:val="1"/>
      <w:marLeft w:val="0"/>
      <w:marRight w:val="0"/>
      <w:marTop w:val="0"/>
      <w:marBottom w:val="0"/>
      <w:divBdr>
        <w:top w:val="none" w:sz="0" w:space="0" w:color="auto"/>
        <w:left w:val="none" w:sz="0" w:space="0" w:color="auto"/>
        <w:bottom w:val="none" w:sz="0" w:space="0" w:color="auto"/>
        <w:right w:val="none" w:sz="0" w:space="0" w:color="auto"/>
      </w:divBdr>
    </w:div>
    <w:div w:id="990643619">
      <w:bodyDiv w:val="1"/>
      <w:marLeft w:val="0"/>
      <w:marRight w:val="0"/>
      <w:marTop w:val="0"/>
      <w:marBottom w:val="0"/>
      <w:divBdr>
        <w:top w:val="none" w:sz="0" w:space="0" w:color="auto"/>
        <w:left w:val="none" w:sz="0" w:space="0" w:color="auto"/>
        <w:bottom w:val="none" w:sz="0" w:space="0" w:color="auto"/>
        <w:right w:val="none" w:sz="0" w:space="0" w:color="auto"/>
      </w:divBdr>
    </w:div>
    <w:div w:id="1082604218">
      <w:bodyDiv w:val="1"/>
      <w:marLeft w:val="0"/>
      <w:marRight w:val="0"/>
      <w:marTop w:val="0"/>
      <w:marBottom w:val="0"/>
      <w:divBdr>
        <w:top w:val="none" w:sz="0" w:space="0" w:color="auto"/>
        <w:left w:val="none" w:sz="0" w:space="0" w:color="auto"/>
        <w:bottom w:val="none" w:sz="0" w:space="0" w:color="auto"/>
        <w:right w:val="none" w:sz="0" w:space="0" w:color="auto"/>
      </w:divBdr>
    </w:div>
    <w:div w:id="1145119909">
      <w:bodyDiv w:val="1"/>
      <w:marLeft w:val="0"/>
      <w:marRight w:val="0"/>
      <w:marTop w:val="0"/>
      <w:marBottom w:val="0"/>
      <w:divBdr>
        <w:top w:val="none" w:sz="0" w:space="0" w:color="auto"/>
        <w:left w:val="none" w:sz="0" w:space="0" w:color="auto"/>
        <w:bottom w:val="none" w:sz="0" w:space="0" w:color="auto"/>
        <w:right w:val="none" w:sz="0" w:space="0" w:color="auto"/>
      </w:divBdr>
    </w:div>
    <w:div w:id="1328702492">
      <w:bodyDiv w:val="1"/>
      <w:marLeft w:val="0"/>
      <w:marRight w:val="0"/>
      <w:marTop w:val="0"/>
      <w:marBottom w:val="0"/>
      <w:divBdr>
        <w:top w:val="none" w:sz="0" w:space="0" w:color="auto"/>
        <w:left w:val="none" w:sz="0" w:space="0" w:color="auto"/>
        <w:bottom w:val="none" w:sz="0" w:space="0" w:color="auto"/>
        <w:right w:val="none" w:sz="0" w:space="0" w:color="auto"/>
      </w:divBdr>
    </w:div>
    <w:div w:id="1494293267">
      <w:bodyDiv w:val="1"/>
      <w:marLeft w:val="0"/>
      <w:marRight w:val="0"/>
      <w:marTop w:val="0"/>
      <w:marBottom w:val="0"/>
      <w:divBdr>
        <w:top w:val="none" w:sz="0" w:space="0" w:color="auto"/>
        <w:left w:val="none" w:sz="0" w:space="0" w:color="auto"/>
        <w:bottom w:val="none" w:sz="0" w:space="0" w:color="auto"/>
        <w:right w:val="none" w:sz="0" w:space="0" w:color="auto"/>
      </w:divBdr>
    </w:div>
    <w:div w:id="1559318216">
      <w:bodyDiv w:val="1"/>
      <w:marLeft w:val="0"/>
      <w:marRight w:val="0"/>
      <w:marTop w:val="0"/>
      <w:marBottom w:val="0"/>
      <w:divBdr>
        <w:top w:val="none" w:sz="0" w:space="0" w:color="auto"/>
        <w:left w:val="none" w:sz="0" w:space="0" w:color="auto"/>
        <w:bottom w:val="none" w:sz="0" w:space="0" w:color="auto"/>
        <w:right w:val="none" w:sz="0" w:space="0" w:color="auto"/>
      </w:divBdr>
    </w:div>
    <w:div w:id="1648587704">
      <w:bodyDiv w:val="1"/>
      <w:marLeft w:val="0"/>
      <w:marRight w:val="0"/>
      <w:marTop w:val="0"/>
      <w:marBottom w:val="0"/>
      <w:divBdr>
        <w:top w:val="none" w:sz="0" w:space="0" w:color="auto"/>
        <w:left w:val="none" w:sz="0" w:space="0" w:color="auto"/>
        <w:bottom w:val="none" w:sz="0" w:space="0" w:color="auto"/>
        <w:right w:val="none" w:sz="0" w:space="0" w:color="auto"/>
      </w:divBdr>
    </w:div>
    <w:div w:id="1759473652">
      <w:bodyDiv w:val="1"/>
      <w:marLeft w:val="0"/>
      <w:marRight w:val="0"/>
      <w:marTop w:val="0"/>
      <w:marBottom w:val="0"/>
      <w:divBdr>
        <w:top w:val="none" w:sz="0" w:space="0" w:color="auto"/>
        <w:left w:val="none" w:sz="0" w:space="0" w:color="auto"/>
        <w:bottom w:val="none" w:sz="0" w:space="0" w:color="auto"/>
        <w:right w:val="none" w:sz="0" w:space="0" w:color="auto"/>
      </w:divBdr>
    </w:div>
    <w:div w:id="2056662925">
      <w:bodyDiv w:val="1"/>
      <w:marLeft w:val="0"/>
      <w:marRight w:val="0"/>
      <w:marTop w:val="0"/>
      <w:marBottom w:val="0"/>
      <w:divBdr>
        <w:top w:val="none" w:sz="0" w:space="0" w:color="auto"/>
        <w:left w:val="none" w:sz="0" w:space="0" w:color="auto"/>
        <w:bottom w:val="none" w:sz="0" w:space="0" w:color="auto"/>
        <w:right w:val="none" w:sz="0" w:space="0" w:color="auto"/>
      </w:divBdr>
    </w:div>
    <w:div w:id="2089227823">
      <w:bodyDiv w:val="1"/>
      <w:marLeft w:val="0"/>
      <w:marRight w:val="0"/>
      <w:marTop w:val="0"/>
      <w:marBottom w:val="0"/>
      <w:divBdr>
        <w:top w:val="none" w:sz="0" w:space="0" w:color="auto"/>
        <w:left w:val="none" w:sz="0" w:space="0" w:color="auto"/>
        <w:bottom w:val="none" w:sz="0" w:space="0" w:color="auto"/>
        <w:right w:val="none" w:sz="0" w:space="0" w:color="auto"/>
      </w:divBdr>
    </w:div>
    <w:div w:id="21310437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pfiev.edu.vn/sommaire.php3?id_rubrique=1" TargetMode="External"/><Relationship Id="rId10"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38</Pages>
  <Words>10641</Words>
  <Characters>58528</Characters>
  <Application>Microsoft Macintosh Word</Application>
  <DocSecurity>0</DocSecurity>
  <Lines>487</Lines>
  <Paragraphs>138</Paragraphs>
  <ScaleCrop>false</ScaleCrop>
  <HeadingPairs>
    <vt:vector size="2" baseType="variant">
      <vt:variant>
        <vt:lpstr>Titre</vt:lpstr>
      </vt:variant>
      <vt:variant>
        <vt:i4>1</vt:i4>
      </vt:variant>
    </vt:vector>
  </HeadingPairs>
  <TitlesOfParts>
    <vt:vector size="1" baseType="lpstr">
      <vt:lpstr/>
    </vt:vector>
  </TitlesOfParts>
  <Company>APC - Paris</Company>
  <LinksUpToDate>false</LinksUpToDate>
  <CharactersWithSpaces>69031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Giraud-Heraud</dc:creator>
  <cp:keywords/>
  <cp:lastModifiedBy>Yannick Giraud-Héraud</cp:lastModifiedBy>
  <cp:revision>2</cp:revision>
  <cp:lastPrinted>2012-10-06T10:46:00Z</cp:lastPrinted>
  <dcterms:created xsi:type="dcterms:W3CDTF">2012-12-09T18:20:00Z</dcterms:created>
  <dcterms:modified xsi:type="dcterms:W3CDTF">2012-12-09T18:20:00Z</dcterms:modified>
</cp:coreProperties>
</file>