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5C756" w14:textId="77777777" w:rsidR="00AA4A20" w:rsidRDefault="00AA4A20">
      <w:pPr>
        <w:pStyle w:val="Titre"/>
        <w:jc w:val="center"/>
      </w:pPr>
    </w:p>
    <w:p w14:paraId="4DDCFA25" w14:textId="77777777" w:rsidR="00AA4A20" w:rsidRDefault="00AA4A20">
      <w:pPr>
        <w:pStyle w:val="Standard"/>
      </w:pPr>
    </w:p>
    <w:p w14:paraId="3175375B" w14:textId="77777777" w:rsidR="00AA4A20" w:rsidRDefault="00AA4A20">
      <w:pPr>
        <w:pStyle w:val="Standard"/>
      </w:pPr>
    </w:p>
    <w:p w14:paraId="78D976B2" w14:textId="77777777" w:rsidR="00AA4A20" w:rsidRDefault="00AA4A20">
      <w:pPr>
        <w:pStyle w:val="Standard"/>
      </w:pPr>
    </w:p>
    <w:p w14:paraId="49AB864C" w14:textId="77777777" w:rsidR="00AA4A20" w:rsidRDefault="00AA4A20">
      <w:pPr>
        <w:pStyle w:val="Standard"/>
      </w:pPr>
    </w:p>
    <w:p w14:paraId="544BE05C" w14:textId="77777777" w:rsidR="00AA4A20" w:rsidRDefault="00AA4A20">
      <w:pPr>
        <w:pStyle w:val="Standard"/>
      </w:pPr>
    </w:p>
    <w:p w14:paraId="7DEAFF96" w14:textId="77777777" w:rsidR="00AA4A20" w:rsidRDefault="009A7E13">
      <w:pPr>
        <w:pStyle w:val="Standard"/>
      </w:pPr>
      <w:r w:rsidRPr="006E4878">
        <w:rPr>
          <w:noProof/>
          <w:lang w:val="fr-FR" w:eastAsia="fr-FR" w:bidi="ar-SA"/>
        </w:rPr>
        <w:drawing>
          <wp:inline distT="0" distB="0" distL="0" distR="0" wp14:anchorId="71FD141B" wp14:editId="14F939FC">
            <wp:extent cx="2632453" cy="1577975"/>
            <wp:effectExtent l="0" t="0" r="0" b="0"/>
            <wp:docPr id="1" name="Image 1" descr="Logo2 US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2 USTH.jpg"/>
                    <pic:cNvPicPr>
                      <a:picLocks noChangeAspect="1" noChangeArrowheads="1"/>
                    </pic:cNvPicPr>
                  </pic:nvPicPr>
                  <pic:blipFill>
                    <a:blip r:embed="rId9" cstate="print"/>
                    <a:srcRect/>
                    <a:stretch>
                      <a:fillRect/>
                    </a:stretch>
                  </pic:blipFill>
                  <pic:spPr bwMode="auto">
                    <a:xfrm>
                      <a:off x="0" y="0"/>
                      <a:ext cx="2632909" cy="1578249"/>
                    </a:xfrm>
                    <a:prstGeom prst="rect">
                      <a:avLst/>
                    </a:prstGeom>
                    <a:noFill/>
                    <a:ln w="9525">
                      <a:noFill/>
                      <a:miter lim="800000"/>
                      <a:headEnd/>
                      <a:tailEnd/>
                    </a:ln>
                  </pic:spPr>
                </pic:pic>
              </a:graphicData>
            </a:graphic>
          </wp:inline>
        </w:drawing>
      </w:r>
    </w:p>
    <w:p w14:paraId="3B5C1959" w14:textId="77777777" w:rsidR="00AA4A20" w:rsidRDefault="00AA4A20">
      <w:pPr>
        <w:pStyle w:val="Standard"/>
      </w:pPr>
    </w:p>
    <w:p w14:paraId="57454EE9" w14:textId="77777777" w:rsidR="00AA4A20" w:rsidRDefault="00AA4A20">
      <w:pPr>
        <w:pStyle w:val="Standard"/>
      </w:pPr>
    </w:p>
    <w:p w14:paraId="18F129D9" w14:textId="77777777" w:rsidR="00AA4A20" w:rsidRDefault="00AA4A20">
      <w:pPr>
        <w:pStyle w:val="Standard"/>
      </w:pPr>
    </w:p>
    <w:p w14:paraId="76DF1E34" w14:textId="77777777" w:rsidR="00AA4A20" w:rsidRDefault="00AA4A20">
      <w:pPr>
        <w:pStyle w:val="Standard"/>
      </w:pPr>
    </w:p>
    <w:p w14:paraId="6896AFD1" w14:textId="77777777" w:rsidR="00AA4A20" w:rsidRDefault="00AA4A20">
      <w:pPr>
        <w:pStyle w:val="Standard"/>
      </w:pPr>
    </w:p>
    <w:p w14:paraId="77E3D9BC" w14:textId="77777777" w:rsidR="009A7E13" w:rsidRDefault="009A7E13">
      <w:pPr>
        <w:pStyle w:val="Standard"/>
      </w:pPr>
    </w:p>
    <w:p w14:paraId="7B250850" w14:textId="77777777" w:rsidR="009A7E13" w:rsidRDefault="009A7E13">
      <w:pPr>
        <w:pStyle w:val="Standard"/>
      </w:pPr>
    </w:p>
    <w:p w14:paraId="56BCF18D" w14:textId="77777777" w:rsidR="009A7E13" w:rsidRDefault="009A7E13">
      <w:pPr>
        <w:pStyle w:val="Standard"/>
      </w:pPr>
    </w:p>
    <w:p w14:paraId="298B9E3E" w14:textId="77777777" w:rsidR="009A7E13" w:rsidRDefault="009A7E13">
      <w:pPr>
        <w:pStyle w:val="Standard"/>
      </w:pPr>
    </w:p>
    <w:p w14:paraId="6C427934" w14:textId="77777777" w:rsidR="009A7E13" w:rsidRDefault="009A7E13">
      <w:pPr>
        <w:pStyle w:val="Standard"/>
      </w:pPr>
    </w:p>
    <w:p w14:paraId="4D30A112" w14:textId="77777777" w:rsidR="00AA4A20" w:rsidRDefault="00AA4A20">
      <w:pPr>
        <w:pStyle w:val="Standard"/>
      </w:pPr>
    </w:p>
    <w:p w14:paraId="5DA02001" w14:textId="77777777" w:rsidR="00AA4A20" w:rsidRDefault="009A7E13" w:rsidP="009A7E13">
      <w:pPr>
        <w:pStyle w:val="Standard"/>
        <w:jc w:val="center"/>
        <w:rPr>
          <w:rFonts w:ascii="Helvetica" w:hAnsi="Helvetica"/>
          <w:sz w:val="56"/>
          <w:szCs w:val="56"/>
        </w:rPr>
      </w:pPr>
      <w:r w:rsidRPr="009A7E13">
        <w:rPr>
          <w:rFonts w:ascii="Helvetica" w:hAnsi="Helvetica"/>
          <w:sz w:val="56"/>
          <w:szCs w:val="56"/>
        </w:rPr>
        <w:t>Master Space and Applications</w:t>
      </w:r>
    </w:p>
    <w:p w14:paraId="3951EC2F" w14:textId="77777777" w:rsidR="00333E6E" w:rsidRDefault="00333E6E" w:rsidP="009A7E13">
      <w:pPr>
        <w:pStyle w:val="Standard"/>
        <w:jc w:val="center"/>
        <w:rPr>
          <w:rFonts w:ascii="Helvetica" w:hAnsi="Helvetica"/>
          <w:sz w:val="56"/>
          <w:szCs w:val="56"/>
        </w:rPr>
      </w:pPr>
    </w:p>
    <w:p w14:paraId="4D8F093F" w14:textId="77777777" w:rsidR="00333E6E" w:rsidRDefault="00333E6E" w:rsidP="00333E6E">
      <w:pPr>
        <w:pStyle w:val="Standard"/>
        <w:jc w:val="right"/>
        <w:rPr>
          <w:rFonts w:ascii="Helvetica" w:hAnsi="Helvetica"/>
          <w:sz w:val="44"/>
          <w:szCs w:val="44"/>
        </w:rPr>
      </w:pPr>
    </w:p>
    <w:p w14:paraId="036295B9" w14:textId="77777777" w:rsidR="00333E6E" w:rsidRDefault="00333E6E" w:rsidP="00333E6E">
      <w:pPr>
        <w:pStyle w:val="Standard"/>
        <w:jc w:val="right"/>
        <w:rPr>
          <w:rFonts w:ascii="Helvetica" w:hAnsi="Helvetica"/>
          <w:sz w:val="44"/>
          <w:szCs w:val="44"/>
        </w:rPr>
      </w:pPr>
    </w:p>
    <w:p w14:paraId="781699E5" w14:textId="77777777" w:rsidR="00333E6E" w:rsidRDefault="00333E6E" w:rsidP="00333E6E">
      <w:pPr>
        <w:pStyle w:val="Standard"/>
        <w:jc w:val="right"/>
        <w:rPr>
          <w:rFonts w:ascii="Helvetica" w:hAnsi="Helvetica"/>
          <w:sz w:val="44"/>
          <w:szCs w:val="44"/>
        </w:rPr>
      </w:pPr>
    </w:p>
    <w:p w14:paraId="161ACF2B" w14:textId="77777777" w:rsidR="00333E6E" w:rsidRDefault="00333E6E" w:rsidP="00333E6E">
      <w:pPr>
        <w:pStyle w:val="Standard"/>
        <w:jc w:val="right"/>
        <w:rPr>
          <w:rFonts w:ascii="Helvetica" w:hAnsi="Helvetica"/>
          <w:sz w:val="44"/>
          <w:szCs w:val="44"/>
        </w:rPr>
      </w:pPr>
    </w:p>
    <w:p w14:paraId="1D8A6A88" w14:textId="77777777" w:rsidR="00333E6E" w:rsidRDefault="00333E6E" w:rsidP="00333E6E">
      <w:pPr>
        <w:pStyle w:val="Standard"/>
        <w:jc w:val="right"/>
        <w:rPr>
          <w:rFonts w:ascii="Helvetica" w:hAnsi="Helvetica"/>
          <w:sz w:val="44"/>
          <w:szCs w:val="44"/>
        </w:rPr>
      </w:pPr>
    </w:p>
    <w:p w14:paraId="6225A8F0" w14:textId="77777777" w:rsidR="00333E6E" w:rsidRDefault="00333E6E" w:rsidP="00333E6E">
      <w:pPr>
        <w:pStyle w:val="Standard"/>
        <w:jc w:val="right"/>
        <w:rPr>
          <w:rFonts w:ascii="Helvetica" w:hAnsi="Helvetica"/>
          <w:sz w:val="44"/>
          <w:szCs w:val="44"/>
        </w:rPr>
      </w:pPr>
    </w:p>
    <w:p w14:paraId="59CEEE9B" w14:textId="77777777" w:rsidR="00333E6E" w:rsidRDefault="00333E6E" w:rsidP="00333E6E">
      <w:pPr>
        <w:pStyle w:val="Standard"/>
        <w:jc w:val="right"/>
        <w:rPr>
          <w:rFonts w:ascii="Helvetica" w:hAnsi="Helvetica"/>
          <w:sz w:val="44"/>
          <w:szCs w:val="44"/>
        </w:rPr>
      </w:pPr>
    </w:p>
    <w:p w14:paraId="72A48DF7" w14:textId="77777777" w:rsidR="00333E6E" w:rsidRDefault="00333E6E" w:rsidP="00333E6E">
      <w:pPr>
        <w:pStyle w:val="Standard"/>
        <w:jc w:val="right"/>
        <w:rPr>
          <w:rFonts w:ascii="Helvetica" w:hAnsi="Helvetica"/>
          <w:sz w:val="44"/>
          <w:szCs w:val="44"/>
        </w:rPr>
      </w:pPr>
    </w:p>
    <w:p w14:paraId="23FFA5D1" w14:textId="11274685" w:rsidR="009A7E13" w:rsidRPr="000741AE" w:rsidRDefault="00E53C64" w:rsidP="000741AE">
      <w:pPr>
        <w:pStyle w:val="Standard"/>
        <w:tabs>
          <w:tab w:val="left" w:pos="3890"/>
        </w:tabs>
        <w:jc w:val="right"/>
        <w:rPr>
          <w:rFonts w:ascii="Helvetica" w:hAnsi="Helvetica" w:cs="Helvetica"/>
          <w:b/>
          <w:sz w:val="20"/>
          <w:szCs w:val="121"/>
        </w:rPr>
      </w:pPr>
      <w:r>
        <w:rPr>
          <w:rFonts w:ascii="Helvetica" w:hAnsi="Helvetica" w:cs="Helvetica"/>
          <w:b/>
          <w:sz w:val="20"/>
          <w:szCs w:val="121"/>
        </w:rPr>
        <w:t>Version V9.7</w:t>
      </w:r>
      <w:r w:rsidR="002D529D">
        <w:rPr>
          <w:rFonts w:ascii="Helvetica" w:hAnsi="Helvetica" w:cs="Helvetica"/>
          <w:b/>
          <w:sz w:val="20"/>
          <w:szCs w:val="121"/>
        </w:rPr>
        <w:t xml:space="preserve"> </w:t>
      </w:r>
      <w:proofErr w:type="gramStart"/>
      <w:r w:rsidR="002D529D">
        <w:rPr>
          <w:rFonts w:ascii="Helvetica" w:hAnsi="Helvetica" w:cs="Helvetica"/>
          <w:b/>
          <w:sz w:val="20"/>
          <w:szCs w:val="121"/>
        </w:rPr>
        <w:t xml:space="preserve">–  </w:t>
      </w:r>
      <w:r>
        <w:rPr>
          <w:rFonts w:ascii="Helvetica" w:hAnsi="Helvetica" w:cs="Helvetica"/>
          <w:b/>
          <w:sz w:val="20"/>
          <w:szCs w:val="121"/>
        </w:rPr>
        <w:t>December</w:t>
      </w:r>
      <w:proofErr w:type="gramEnd"/>
      <w:r>
        <w:rPr>
          <w:rFonts w:ascii="Helvetica" w:hAnsi="Helvetica" w:cs="Helvetica"/>
          <w:b/>
          <w:sz w:val="20"/>
          <w:szCs w:val="121"/>
        </w:rPr>
        <w:t xml:space="preserve"> 9</w:t>
      </w:r>
      <w:r w:rsidR="002D529D">
        <w:rPr>
          <w:rFonts w:ascii="Helvetica" w:hAnsi="Helvetica" w:cs="Helvetica"/>
          <w:b/>
          <w:sz w:val="20"/>
          <w:szCs w:val="121"/>
        </w:rPr>
        <w:t xml:space="preserve">, </w:t>
      </w:r>
      <w:r w:rsidR="00D9144F">
        <w:rPr>
          <w:rFonts w:ascii="Helvetica" w:hAnsi="Helvetica" w:cs="Helvetica"/>
          <w:b/>
          <w:sz w:val="20"/>
          <w:szCs w:val="121"/>
        </w:rPr>
        <w:t xml:space="preserve"> 2012</w:t>
      </w:r>
    </w:p>
    <w:p w14:paraId="05B09136" w14:textId="77777777" w:rsidR="000741AE" w:rsidRDefault="000741AE">
      <w:pPr>
        <w:pStyle w:val="Titre1"/>
        <w:tabs>
          <w:tab w:val="left" w:pos="0"/>
        </w:tabs>
      </w:pPr>
    </w:p>
    <w:p w14:paraId="2188FEDF" w14:textId="77777777" w:rsidR="00AA4A20" w:rsidRDefault="009A7E13">
      <w:pPr>
        <w:pStyle w:val="Titre1"/>
        <w:tabs>
          <w:tab w:val="left" w:pos="0"/>
        </w:tabs>
      </w:pPr>
      <w:r>
        <w:t>I – Organization</w:t>
      </w:r>
    </w:p>
    <w:p w14:paraId="1FA6707A" w14:textId="77777777" w:rsidR="00AA4A20" w:rsidRDefault="009A7E13">
      <w:pPr>
        <w:pStyle w:val="Standard"/>
      </w:pPr>
      <w:r>
        <w:rPr>
          <w:rFonts w:ascii="Helvetica" w:hAnsi="Helvetica"/>
          <w:sz w:val="22"/>
          <w:szCs w:val="22"/>
        </w:rPr>
        <w:t xml:space="preserve">The master is organized in four </w:t>
      </w:r>
      <w:proofErr w:type="gramStart"/>
      <w:r>
        <w:rPr>
          <w:rFonts w:ascii="Helvetica" w:hAnsi="Helvetica"/>
          <w:sz w:val="22"/>
          <w:szCs w:val="22"/>
        </w:rPr>
        <w:t>semesters :</w:t>
      </w:r>
      <w:proofErr w:type="gramEnd"/>
    </w:p>
    <w:p w14:paraId="4F35CC64" w14:textId="77777777" w:rsidR="00AA4A20" w:rsidRDefault="009A7E13">
      <w:pPr>
        <w:pStyle w:val="Standard"/>
        <w:numPr>
          <w:ilvl w:val="0"/>
          <w:numId w:val="3"/>
        </w:numPr>
      </w:pPr>
      <w:r>
        <w:rPr>
          <w:rFonts w:ascii="Helvetica" w:hAnsi="Helvetica"/>
          <w:sz w:val="22"/>
          <w:szCs w:val="22"/>
        </w:rPr>
        <w:t>M1 semester S1 (30 ECTS</w:t>
      </w:r>
      <w:proofErr w:type="gramStart"/>
      <w:r>
        <w:rPr>
          <w:rFonts w:ascii="Helvetica" w:hAnsi="Helvetica"/>
          <w:sz w:val="22"/>
          <w:szCs w:val="22"/>
        </w:rPr>
        <w:t>) :</w:t>
      </w:r>
      <w:proofErr w:type="gramEnd"/>
      <w:r>
        <w:rPr>
          <w:rFonts w:ascii="Helvetica" w:hAnsi="Helvetica"/>
          <w:sz w:val="22"/>
          <w:szCs w:val="22"/>
        </w:rPr>
        <w:t xml:space="preserve"> 9 common modules</w:t>
      </w:r>
    </w:p>
    <w:p w14:paraId="5DEEEA86" w14:textId="77777777" w:rsidR="00AA4A20" w:rsidRDefault="009A7E13">
      <w:pPr>
        <w:pStyle w:val="Standard"/>
        <w:numPr>
          <w:ilvl w:val="0"/>
          <w:numId w:val="3"/>
        </w:numPr>
      </w:pPr>
      <w:r>
        <w:rPr>
          <w:rFonts w:ascii="Helvetica" w:hAnsi="Helvetica"/>
          <w:sz w:val="22"/>
          <w:szCs w:val="22"/>
        </w:rPr>
        <w:t>M1 semester S2 (30 ECTS</w:t>
      </w:r>
      <w:proofErr w:type="gramStart"/>
      <w:r>
        <w:rPr>
          <w:rFonts w:ascii="Helvetica" w:hAnsi="Helvetica"/>
          <w:sz w:val="22"/>
          <w:szCs w:val="22"/>
        </w:rPr>
        <w:t>) :</w:t>
      </w:r>
      <w:proofErr w:type="gramEnd"/>
      <w:r>
        <w:rPr>
          <w:rFonts w:ascii="Helvetica" w:hAnsi="Helvetica"/>
          <w:sz w:val="22"/>
          <w:szCs w:val="22"/>
        </w:rPr>
        <w:t xml:space="preserve"> 7 common modules and a 2-months internship</w:t>
      </w:r>
    </w:p>
    <w:p w14:paraId="31A7FA7C" w14:textId="77777777" w:rsidR="00AA4A20" w:rsidRDefault="009A7E13">
      <w:pPr>
        <w:pStyle w:val="Standard"/>
        <w:numPr>
          <w:ilvl w:val="0"/>
          <w:numId w:val="3"/>
        </w:numPr>
      </w:pPr>
      <w:r>
        <w:rPr>
          <w:rFonts w:ascii="Helvetica" w:hAnsi="Helvetica"/>
          <w:sz w:val="22"/>
          <w:szCs w:val="22"/>
        </w:rPr>
        <w:t>M2 semester S3 (30 ECTS</w:t>
      </w:r>
      <w:proofErr w:type="gramStart"/>
      <w:r>
        <w:rPr>
          <w:rFonts w:ascii="Helvetica" w:hAnsi="Helvetica"/>
          <w:sz w:val="22"/>
          <w:szCs w:val="22"/>
        </w:rPr>
        <w:t>) :</w:t>
      </w:r>
      <w:proofErr w:type="gramEnd"/>
      <w:r>
        <w:rPr>
          <w:rFonts w:ascii="Helvetica" w:hAnsi="Helvetica"/>
          <w:sz w:val="22"/>
          <w:szCs w:val="22"/>
        </w:rPr>
        <w:t xml:space="preserve"> 4 common modules and two specializations (Sciences in space, Space engineering)</w:t>
      </w:r>
    </w:p>
    <w:p w14:paraId="14413ECA" w14:textId="77777777" w:rsidR="00AA4A20" w:rsidRDefault="009A7E13">
      <w:pPr>
        <w:pStyle w:val="Standard"/>
        <w:numPr>
          <w:ilvl w:val="0"/>
          <w:numId w:val="3"/>
        </w:numPr>
      </w:pPr>
      <w:r>
        <w:rPr>
          <w:rFonts w:ascii="Helvetica" w:hAnsi="Helvetica"/>
          <w:sz w:val="22"/>
          <w:szCs w:val="22"/>
        </w:rPr>
        <w:t>M2 semester S4 (30 ECTS</w:t>
      </w:r>
      <w:proofErr w:type="gramStart"/>
      <w:r>
        <w:rPr>
          <w:rFonts w:ascii="Helvetica" w:hAnsi="Helvetica"/>
          <w:sz w:val="22"/>
          <w:szCs w:val="22"/>
        </w:rPr>
        <w:t>) :</w:t>
      </w:r>
      <w:proofErr w:type="gramEnd"/>
      <w:r>
        <w:rPr>
          <w:rFonts w:ascii="Helvetica" w:hAnsi="Helvetica"/>
          <w:sz w:val="22"/>
          <w:szCs w:val="22"/>
        </w:rPr>
        <w:t xml:space="preserve"> 6-months internship in laboratory, possibly in France</w:t>
      </w:r>
    </w:p>
    <w:p w14:paraId="261299C2" w14:textId="77777777" w:rsidR="00AA4A20" w:rsidRDefault="00AA4A20">
      <w:pPr>
        <w:pStyle w:val="Standard"/>
      </w:pPr>
    </w:p>
    <w:tbl>
      <w:tblPr>
        <w:tblW w:w="0" w:type="auto"/>
        <w:tblInd w:w="21" w:type="dxa"/>
        <w:tblBorders>
          <w:top w:val="single" w:sz="32" w:space="0" w:color="FFFFFF"/>
          <w:left w:val="single" w:sz="32" w:space="0" w:color="FFFFFF"/>
          <w:bottom w:val="single" w:sz="32" w:space="0" w:color="FFFFFF"/>
          <w:right w:val="single" w:sz="32" w:space="0" w:color="FFFFFF"/>
        </w:tblBorders>
        <w:tblCellMar>
          <w:left w:w="10" w:type="dxa"/>
          <w:right w:w="10" w:type="dxa"/>
        </w:tblCellMar>
        <w:tblLook w:val="04A0" w:firstRow="1" w:lastRow="0" w:firstColumn="1" w:lastColumn="0" w:noHBand="0" w:noVBand="1"/>
      </w:tblPr>
      <w:tblGrid>
        <w:gridCol w:w="2400"/>
        <w:gridCol w:w="2400"/>
        <w:gridCol w:w="2415"/>
        <w:gridCol w:w="2415"/>
      </w:tblGrid>
      <w:tr w:rsidR="00AA4A20" w14:paraId="78E5125A" w14:textId="77777777">
        <w:tc>
          <w:tcPr>
            <w:tcW w:w="9630" w:type="dxa"/>
            <w:gridSpan w:val="4"/>
            <w:tcBorders>
              <w:top w:val="single" w:sz="32" w:space="0" w:color="FFFFFF"/>
              <w:left w:val="single" w:sz="32" w:space="0" w:color="FFFFFF"/>
              <w:bottom w:val="single" w:sz="32" w:space="0" w:color="FFFFFF"/>
              <w:right w:val="single" w:sz="32" w:space="0" w:color="FFFFFF"/>
            </w:tcBorders>
            <w:shd w:val="clear" w:color="auto" w:fill="E6E6FF"/>
            <w:tcMar>
              <w:top w:w="55" w:type="dxa"/>
              <w:left w:w="55" w:type="dxa"/>
              <w:bottom w:w="55" w:type="dxa"/>
              <w:right w:w="55" w:type="dxa"/>
            </w:tcMar>
          </w:tcPr>
          <w:p w14:paraId="32A1812B" w14:textId="77777777" w:rsidR="00AA4A20" w:rsidRDefault="009A7E13">
            <w:pPr>
              <w:pStyle w:val="Contenudetableau"/>
              <w:jc w:val="center"/>
            </w:pPr>
            <w:r>
              <w:rPr>
                <w:rFonts w:ascii="Helvetica" w:hAnsi="Helvetica"/>
                <w:b/>
                <w:bCs/>
                <w:iCs/>
                <w:sz w:val="22"/>
              </w:rPr>
              <w:t>Master 1</w:t>
            </w:r>
            <w:r>
              <w:rPr>
                <w:rFonts w:ascii="Helvetica" w:hAnsi="Helvetica"/>
                <w:b/>
                <w:bCs/>
                <w:iCs/>
                <w:sz w:val="22"/>
                <w:vertAlign w:val="superscript"/>
              </w:rPr>
              <w:t>st</w:t>
            </w:r>
            <w:r>
              <w:rPr>
                <w:rFonts w:ascii="Helvetica" w:hAnsi="Helvetica"/>
                <w:b/>
                <w:bCs/>
                <w:iCs/>
                <w:sz w:val="22"/>
              </w:rPr>
              <w:t xml:space="preserve"> year - Semester S1 – 30 ECTS</w:t>
            </w:r>
          </w:p>
        </w:tc>
      </w:tr>
      <w:tr w:rsidR="00AA4A20" w14:paraId="1EE2490D" w14:textId="77777777">
        <w:tc>
          <w:tcPr>
            <w:tcW w:w="9630" w:type="dxa"/>
            <w:gridSpan w:val="4"/>
            <w:tcBorders>
              <w:left w:val="single" w:sz="32" w:space="0" w:color="FFFFFF"/>
              <w:bottom w:val="single" w:sz="32" w:space="0" w:color="FFFFFF"/>
              <w:right w:val="single" w:sz="32" w:space="0" w:color="FFFFFF"/>
            </w:tcBorders>
            <w:shd w:val="clear" w:color="auto" w:fill="E6E6FF"/>
            <w:tcMar>
              <w:top w:w="55" w:type="dxa"/>
              <w:left w:w="55" w:type="dxa"/>
              <w:bottom w:w="55" w:type="dxa"/>
              <w:right w:w="55" w:type="dxa"/>
            </w:tcMar>
          </w:tcPr>
          <w:p w14:paraId="06FE0EB2" w14:textId="77777777" w:rsidR="00AA4A20" w:rsidRDefault="009A7E13">
            <w:pPr>
              <w:pStyle w:val="Standard"/>
              <w:jc w:val="center"/>
            </w:pPr>
            <w:r>
              <w:rPr>
                <w:rFonts w:ascii="Helvetica" w:eastAsia="Helvetica" w:hAnsi="Helvetica" w:cs="Helvetica"/>
                <w:b/>
                <w:bCs/>
                <w:iCs/>
                <w:sz w:val="20"/>
                <w:szCs w:val="20"/>
              </w:rPr>
              <w:t xml:space="preserve"> 11.1 Human, Economic, Social and Juridical sciences</w:t>
            </w:r>
          </w:p>
          <w:p w14:paraId="5B8669DA" w14:textId="77777777" w:rsidR="00AA4A20" w:rsidRDefault="009A7E13">
            <w:pPr>
              <w:pStyle w:val="Standard"/>
              <w:autoSpaceDE w:val="0"/>
              <w:jc w:val="center"/>
            </w:pPr>
            <w:r>
              <w:rPr>
                <w:rFonts w:ascii="Helvetica-Oblique" w:eastAsia="Helvetica-Oblique" w:hAnsi="Helvetica-Oblique" w:cs="Helvetica-Oblique"/>
                <w:i/>
                <w:iCs/>
                <w:sz w:val="20"/>
                <w:szCs w:val="20"/>
              </w:rPr>
              <w:t>Common to all masters at USTH</w:t>
            </w:r>
          </w:p>
          <w:p w14:paraId="4E97A9F5" w14:textId="77777777" w:rsidR="00AA4A20" w:rsidRDefault="009A7E13">
            <w:pPr>
              <w:pStyle w:val="Standard"/>
              <w:autoSpaceDE w:val="0"/>
              <w:jc w:val="center"/>
            </w:pPr>
            <w:r>
              <w:rPr>
                <w:rFonts w:ascii="Helvetica-Oblique" w:eastAsia="Helvetica-Oblique" w:hAnsi="Helvetica-Oblique" w:cs="Helvetica-Oblique"/>
                <w:sz w:val="20"/>
                <w:szCs w:val="20"/>
              </w:rPr>
              <w:t>(5 ECTS – 45h)</w:t>
            </w:r>
          </w:p>
          <w:p w14:paraId="2B600D13" w14:textId="77777777" w:rsidR="00AA4A20" w:rsidRDefault="009A7E13">
            <w:pPr>
              <w:pStyle w:val="Standard"/>
              <w:autoSpaceDE w:val="0"/>
              <w:jc w:val="center"/>
            </w:pPr>
            <w:r>
              <w:rPr>
                <w:rFonts w:ascii="Helvetica" w:eastAsia="Helvetica" w:hAnsi="Helvetica" w:cs="Helvetica"/>
                <w:b/>
                <w:bCs/>
                <w:iCs/>
                <w:sz w:val="22"/>
                <w:szCs w:val="22"/>
              </w:rPr>
              <w:t>Intensive English</w:t>
            </w:r>
          </w:p>
        </w:tc>
      </w:tr>
      <w:tr w:rsidR="00AA4A20" w14:paraId="4473C97C" w14:textId="77777777">
        <w:tc>
          <w:tcPr>
            <w:tcW w:w="2400" w:type="dxa"/>
            <w:tcBorders>
              <w:top w:val="single" w:sz="32" w:space="0" w:color="FFFFFF"/>
              <w:left w:val="single" w:sz="32" w:space="0" w:color="FFFFFF"/>
              <w:bottom w:val="single" w:sz="32" w:space="0" w:color="FFFFFF"/>
            </w:tcBorders>
            <w:shd w:val="clear" w:color="auto" w:fill="CCFFFF"/>
            <w:tcMar>
              <w:top w:w="55" w:type="dxa"/>
              <w:left w:w="55" w:type="dxa"/>
              <w:bottom w:w="55" w:type="dxa"/>
              <w:right w:w="55" w:type="dxa"/>
            </w:tcMar>
          </w:tcPr>
          <w:p w14:paraId="6A194592" w14:textId="77777777" w:rsidR="00AA4A20" w:rsidRDefault="009A7E13">
            <w:pPr>
              <w:pStyle w:val="Contenudetableau"/>
              <w:jc w:val="center"/>
            </w:pPr>
            <w:r>
              <w:rPr>
                <w:rFonts w:ascii="Helvetica" w:hAnsi="Helvetica"/>
                <w:sz w:val="20"/>
                <w:szCs w:val="20"/>
              </w:rPr>
              <w:t xml:space="preserve">11.2 </w:t>
            </w:r>
            <w:r>
              <w:rPr>
                <w:rFonts w:ascii="Helvetica" w:hAnsi="Helvetica"/>
                <w:sz w:val="20"/>
              </w:rPr>
              <w:t>Basics of solid state physics</w:t>
            </w:r>
          </w:p>
          <w:p w14:paraId="668EE7AD" w14:textId="77777777" w:rsidR="00AA4A20" w:rsidRDefault="00AA4A20">
            <w:pPr>
              <w:pStyle w:val="Contenudetableau"/>
              <w:jc w:val="center"/>
            </w:pPr>
          </w:p>
          <w:p w14:paraId="135AB86F" w14:textId="2A190F53" w:rsidR="00AA4A20" w:rsidRDefault="00AD2646">
            <w:pPr>
              <w:pStyle w:val="Contenudetableau"/>
              <w:jc w:val="center"/>
            </w:pPr>
            <w:r>
              <w:rPr>
                <w:rFonts w:ascii="Helvetica" w:hAnsi="Helvetica"/>
                <w:i/>
                <w:iCs/>
                <w:sz w:val="18"/>
                <w:szCs w:val="18"/>
              </w:rPr>
              <w:t>(4 ECTS – 5</w:t>
            </w:r>
            <w:r w:rsidR="009A7E13">
              <w:rPr>
                <w:rFonts w:ascii="Helvetica" w:hAnsi="Helvetica"/>
                <w:i/>
                <w:iCs/>
                <w:sz w:val="18"/>
                <w:szCs w:val="18"/>
              </w:rPr>
              <w:t>0h)</w:t>
            </w:r>
          </w:p>
        </w:tc>
        <w:tc>
          <w:tcPr>
            <w:tcW w:w="2400" w:type="dxa"/>
            <w:tcBorders>
              <w:left w:val="single" w:sz="32" w:space="0" w:color="FFFFFF"/>
              <w:bottom w:val="single" w:sz="32" w:space="0" w:color="FFFFFF"/>
            </w:tcBorders>
            <w:shd w:val="clear" w:color="auto" w:fill="E6E64C"/>
            <w:tcMar>
              <w:top w:w="55" w:type="dxa"/>
              <w:left w:w="55" w:type="dxa"/>
              <w:bottom w:w="55" w:type="dxa"/>
              <w:right w:w="55" w:type="dxa"/>
            </w:tcMar>
          </w:tcPr>
          <w:p w14:paraId="1A6232F9" w14:textId="77777777" w:rsidR="00AA4A20" w:rsidRDefault="009A7E13">
            <w:pPr>
              <w:pStyle w:val="Contenudetableau"/>
              <w:jc w:val="center"/>
            </w:pPr>
            <w:r>
              <w:rPr>
                <w:rFonts w:ascii="Helvetica" w:hAnsi="Helvetica"/>
                <w:sz w:val="20"/>
                <w:szCs w:val="20"/>
              </w:rPr>
              <w:t>11.3 Introduction to Earth and planetary science</w:t>
            </w:r>
            <w:r>
              <w:rPr>
                <w:rFonts w:ascii="Helvetica" w:hAnsi="Helvetica"/>
                <w:sz w:val="20"/>
              </w:rPr>
              <w:t>s</w:t>
            </w:r>
          </w:p>
          <w:p w14:paraId="444A3A39" w14:textId="77777777" w:rsidR="00AA4A20" w:rsidRDefault="00AA4A20">
            <w:pPr>
              <w:pStyle w:val="Contenudetableau"/>
              <w:jc w:val="center"/>
            </w:pPr>
          </w:p>
          <w:p w14:paraId="6EA86649" w14:textId="77777777" w:rsidR="00AA4A20" w:rsidRDefault="009A7E13">
            <w:pPr>
              <w:pStyle w:val="Contenudetableau"/>
              <w:jc w:val="center"/>
            </w:pPr>
            <w:r>
              <w:rPr>
                <w:rFonts w:ascii="Helvetica" w:hAnsi="Helvetica"/>
                <w:i/>
                <w:sz w:val="18"/>
              </w:rPr>
              <w:t>(3 ECTS – 30h)</w:t>
            </w:r>
          </w:p>
        </w:tc>
        <w:tc>
          <w:tcPr>
            <w:tcW w:w="2415" w:type="dxa"/>
            <w:tcBorders>
              <w:left w:val="single" w:sz="32" w:space="0" w:color="FFFFFF"/>
              <w:bottom w:val="single" w:sz="32" w:space="0" w:color="FFFFFF"/>
            </w:tcBorders>
            <w:shd w:val="clear" w:color="auto" w:fill="E6E64C"/>
            <w:tcMar>
              <w:top w:w="55" w:type="dxa"/>
              <w:left w:w="55" w:type="dxa"/>
              <w:bottom w:w="55" w:type="dxa"/>
              <w:right w:w="55" w:type="dxa"/>
            </w:tcMar>
          </w:tcPr>
          <w:p w14:paraId="4D68E698" w14:textId="77777777" w:rsidR="00AA4A20" w:rsidRDefault="009A7E13">
            <w:pPr>
              <w:pStyle w:val="Contenudetableau"/>
              <w:jc w:val="center"/>
            </w:pPr>
            <w:r>
              <w:rPr>
                <w:rFonts w:ascii="Helvetica" w:hAnsi="Helvetica"/>
                <w:sz w:val="20"/>
              </w:rPr>
              <w:t>11.4 Telecoms, Antennas, microwaves (radars)</w:t>
            </w:r>
          </w:p>
          <w:p w14:paraId="4C633A99" w14:textId="77777777" w:rsidR="00AA4A20" w:rsidRDefault="009A7E13">
            <w:pPr>
              <w:pStyle w:val="Contenudetableau"/>
              <w:jc w:val="center"/>
            </w:pPr>
            <w:r>
              <w:rPr>
                <w:rFonts w:ascii="Helvetica" w:hAnsi="Helvetica"/>
                <w:sz w:val="20"/>
              </w:rPr>
              <w:t>LW</w:t>
            </w:r>
          </w:p>
          <w:p w14:paraId="15CBD035" w14:textId="492D0FD2" w:rsidR="00AA4A20" w:rsidRDefault="00AD2646">
            <w:pPr>
              <w:pStyle w:val="Contenudetableau"/>
              <w:jc w:val="center"/>
            </w:pPr>
            <w:r>
              <w:rPr>
                <w:rFonts w:ascii="Helvetica" w:hAnsi="Helvetica"/>
                <w:i/>
                <w:sz w:val="18"/>
              </w:rPr>
              <w:t>(2 ECTS – 3</w:t>
            </w:r>
            <w:r w:rsidR="009A7E13">
              <w:rPr>
                <w:rFonts w:ascii="Helvetica" w:hAnsi="Helvetica"/>
                <w:i/>
                <w:sz w:val="18"/>
              </w:rPr>
              <w:t>0h)</w:t>
            </w:r>
          </w:p>
        </w:tc>
        <w:tc>
          <w:tcPr>
            <w:tcW w:w="2415" w:type="dxa"/>
            <w:tcBorders>
              <w:top w:val="single" w:sz="32" w:space="0" w:color="FFFFFF"/>
              <w:left w:val="single" w:sz="32" w:space="0" w:color="FFFFFF"/>
              <w:bottom w:val="single" w:sz="32" w:space="0" w:color="FFFFFF"/>
              <w:right w:val="single" w:sz="32" w:space="0" w:color="FFFFFF"/>
            </w:tcBorders>
            <w:shd w:val="clear" w:color="auto" w:fill="FFCC99"/>
            <w:tcMar>
              <w:top w:w="55" w:type="dxa"/>
              <w:left w:w="55" w:type="dxa"/>
              <w:bottom w:w="55" w:type="dxa"/>
              <w:right w:w="55" w:type="dxa"/>
            </w:tcMar>
          </w:tcPr>
          <w:p w14:paraId="46FF45D0" w14:textId="77777777" w:rsidR="00AA4A20" w:rsidRDefault="009A7E13">
            <w:pPr>
              <w:pStyle w:val="Contenudetableau"/>
              <w:jc w:val="center"/>
            </w:pPr>
            <w:r>
              <w:rPr>
                <w:rFonts w:ascii="Helvetica" w:hAnsi="Helvetica"/>
                <w:sz w:val="20"/>
              </w:rPr>
              <w:t>11.8 Computer science - Programming</w:t>
            </w:r>
          </w:p>
          <w:p w14:paraId="4A261E1E" w14:textId="77777777" w:rsidR="00AA4A20" w:rsidRDefault="009A7E13">
            <w:pPr>
              <w:pStyle w:val="Contenudetableau"/>
              <w:jc w:val="center"/>
            </w:pPr>
            <w:r>
              <w:rPr>
                <w:rFonts w:ascii="Helvetica" w:hAnsi="Helvetica"/>
                <w:sz w:val="20"/>
              </w:rPr>
              <w:t>LW</w:t>
            </w:r>
          </w:p>
          <w:p w14:paraId="335E51C5" w14:textId="77777777" w:rsidR="00AA4A20" w:rsidRDefault="009A7E13">
            <w:pPr>
              <w:pStyle w:val="Contenudetableau"/>
              <w:jc w:val="center"/>
            </w:pPr>
            <w:r>
              <w:rPr>
                <w:rFonts w:ascii="Helvetica" w:hAnsi="Helvetica"/>
                <w:i/>
                <w:sz w:val="18"/>
              </w:rPr>
              <w:t>(3 ECTS – 36h)</w:t>
            </w:r>
          </w:p>
        </w:tc>
      </w:tr>
      <w:tr w:rsidR="00AA4A20" w14:paraId="6085FA5A" w14:textId="77777777">
        <w:tc>
          <w:tcPr>
            <w:tcW w:w="2400" w:type="dxa"/>
            <w:tcBorders>
              <w:left w:val="single" w:sz="32" w:space="0" w:color="FFFFFF"/>
              <w:bottom w:val="single" w:sz="32" w:space="0" w:color="FFFFFF"/>
            </w:tcBorders>
            <w:shd w:val="clear" w:color="auto" w:fill="CCFFFF"/>
            <w:tcMar>
              <w:top w:w="55" w:type="dxa"/>
              <w:left w:w="55" w:type="dxa"/>
              <w:bottom w:w="55" w:type="dxa"/>
              <w:right w:w="55" w:type="dxa"/>
            </w:tcMar>
          </w:tcPr>
          <w:p w14:paraId="29056880" w14:textId="77777777" w:rsidR="00AA4A20" w:rsidRDefault="009A7E13">
            <w:pPr>
              <w:pStyle w:val="Standard"/>
              <w:jc w:val="center"/>
            </w:pPr>
            <w:r>
              <w:rPr>
                <w:rFonts w:ascii="Helvetica" w:hAnsi="Helvetica"/>
                <w:sz w:val="20"/>
                <w:szCs w:val="20"/>
              </w:rPr>
              <w:t xml:space="preserve">11.6 </w:t>
            </w:r>
            <w:r>
              <w:rPr>
                <w:rFonts w:ascii="Helvetica" w:hAnsi="Helvetica"/>
                <w:sz w:val="20"/>
              </w:rPr>
              <w:t>Mechanics of structures</w:t>
            </w:r>
          </w:p>
          <w:p w14:paraId="4F86B0CB" w14:textId="77777777" w:rsidR="00AA4A20" w:rsidRDefault="00AA4A20">
            <w:pPr>
              <w:pStyle w:val="Contenudetableau"/>
              <w:jc w:val="center"/>
            </w:pPr>
          </w:p>
          <w:p w14:paraId="7D3941B8" w14:textId="77777777" w:rsidR="00AA4A20" w:rsidRDefault="009A7E13">
            <w:pPr>
              <w:pStyle w:val="Contenudetableau"/>
              <w:jc w:val="center"/>
            </w:pPr>
            <w:r>
              <w:rPr>
                <w:rFonts w:ascii="Helvetica" w:hAnsi="Helvetica"/>
                <w:i/>
                <w:iCs/>
                <w:sz w:val="18"/>
                <w:szCs w:val="18"/>
              </w:rPr>
              <w:t>(2 ECTS – 20h)</w:t>
            </w:r>
            <w:r>
              <w:rPr>
                <w:rFonts w:ascii="Helvetica" w:hAnsi="Helvetica"/>
                <w:i/>
                <w:iCs/>
                <w:sz w:val="20"/>
                <w:szCs w:val="20"/>
              </w:rPr>
              <w:t xml:space="preserve"> </w:t>
            </w:r>
          </w:p>
        </w:tc>
        <w:tc>
          <w:tcPr>
            <w:tcW w:w="2400" w:type="dxa"/>
            <w:tcBorders>
              <w:left w:val="single" w:sz="32" w:space="0" w:color="FFFFFF"/>
              <w:bottom w:val="single" w:sz="32" w:space="0" w:color="FFFFFF"/>
            </w:tcBorders>
            <w:shd w:val="clear" w:color="auto" w:fill="E6E64C"/>
            <w:tcMar>
              <w:top w:w="55" w:type="dxa"/>
              <w:left w:w="55" w:type="dxa"/>
              <w:bottom w:w="55" w:type="dxa"/>
              <w:right w:w="55" w:type="dxa"/>
            </w:tcMar>
          </w:tcPr>
          <w:p w14:paraId="189B3837" w14:textId="77777777" w:rsidR="00AA4A20" w:rsidRDefault="009A7E13">
            <w:pPr>
              <w:pStyle w:val="Contenudetableau"/>
              <w:jc w:val="center"/>
            </w:pPr>
            <w:r>
              <w:rPr>
                <w:rFonts w:ascii="Helvetica" w:hAnsi="Helvetica"/>
                <w:sz w:val="20"/>
              </w:rPr>
              <w:t>11.5 Optical systems and image formation</w:t>
            </w:r>
          </w:p>
          <w:p w14:paraId="15C85FF0" w14:textId="77777777" w:rsidR="00AA4A20" w:rsidRDefault="009A7E13">
            <w:pPr>
              <w:pStyle w:val="Contenudetableau"/>
              <w:jc w:val="center"/>
            </w:pPr>
            <w:r>
              <w:rPr>
                <w:rFonts w:ascii="Helvetica" w:hAnsi="Helvetica"/>
                <w:sz w:val="20"/>
              </w:rPr>
              <w:t>LW</w:t>
            </w:r>
          </w:p>
          <w:p w14:paraId="43153861" w14:textId="77777777" w:rsidR="00AA4A20" w:rsidRDefault="009A7E13">
            <w:pPr>
              <w:pStyle w:val="Contenudetableau"/>
              <w:jc w:val="center"/>
            </w:pPr>
            <w:r>
              <w:rPr>
                <w:rFonts w:ascii="Helvetica" w:hAnsi="Helvetica"/>
                <w:i/>
                <w:sz w:val="18"/>
              </w:rPr>
              <w:t>(4 ECTS – 40h)</w:t>
            </w:r>
          </w:p>
        </w:tc>
        <w:tc>
          <w:tcPr>
            <w:tcW w:w="2415" w:type="dxa"/>
            <w:tcBorders>
              <w:left w:val="single" w:sz="32" w:space="0" w:color="FFFFFF"/>
              <w:bottom w:val="single" w:sz="32" w:space="0" w:color="FFFFFF"/>
            </w:tcBorders>
            <w:shd w:val="clear" w:color="auto" w:fill="E6E64C"/>
            <w:tcMar>
              <w:top w:w="55" w:type="dxa"/>
              <w:left w:w="55" w:type="dxa"/>
              <w:bottom w:w="55" w:type="dxa"/>
              <w:right w:w="55" w:type="dxa"/>
            </w:tcMar>
          </w:tcPr>
          <w:p w14:paraId="2020B1F0" w14:textId="77777777" w:rsidR="00AA4A20" w:rsidRDefault="009A7E13">
            <w:pPr>
              <w:pStyle w:val="Contenudetableau"/>
              <w:jc w:val="center"/>
            </w:pPr>
            <w:r>
              <w:rPr>
                <w:rFonts w:ascii="Helvetica" w:hAnsi="Helvetica"/>
                <w:sz w:val="20"/>
              </w:rPr>
              <w:t xml:space="preserve">11.7 </w:t>
            </w:r>
            <w:r>
              <w:rPr>
                <w:rFonts w:ascii="Helvetica" w:hAnsi="Helvetica"/>
                <w:sz w:val="20"/>
                <w:szCs w:val="20"/>
              </w:rPr>
              <w:t>Automatic control and electronics</w:t>
            </w:r>
          </w:p>
          <w:p w14:paraId="21570FB8" w14:textId="77777777" w:rsidR="00AA4A20" w:rsidRDefault="009A7E13">
            <w:pPr>
              <w:pStyle w:val="Contenudetableau"/>
              <w:jc w:val="center"/>
            </w:pPr>
            <w:r>
              <w:rPr>
                <w:rFonts w:ascii="Helvetica" w:hAnsi="Helvetica"/>
                <w:sz w:val="20"/>
              </w:rPr>
              <w:t>LW</w:t>
            </w:r>
          </w:p>
          <w:p w14:paraId="2402BCEB" w14:textId="759DADBF" w:rsidR="00AA4A20" w:rsidRDefault="009A7E13">
            <w:pPr>
              <w:pStyle w:val="Contenudetableau"/>
              <w:jc w:val="center"/>
            </w:pPr>
            <w:r>
              <w:rPr>
                <w:rFonts w:ascii="Helvetica" w:hAnsi="Helvetica"/>
                <w:i/>
                <w:sz w:val="18"/>
              </w:rPr>
              <w:t xml:space="preserve">(3 </w:t>
            </w:r>
            <w:r w:rsidR="00AD2646">
              <w:rPr>
                <w:rFonts w:ascii="Helvetica" w:hAnsi="Helvetica"/>
                <w:i/>
                <w:sz w:val="18"/>
              </w:rPr>
              <w:t>ECTS – 4</w:t>
            </w:r>
            <w:r>
              <w:rPr>
                <w:rFonts w:ascii="Helvetica" w:hAnsi="Helvetica"/>
                <w:i/>
                <w:sz w:val="18"/>
              </w:rPr>
              <w:t>0h)</w:t>
            </w:r>
          </w:p>
        </w:tc>
        <w:tc>
          <w:tcPr>
            <w:tcW w:w="2415" w:type="dxa"/>
            <w:tcBorders>
              <w:left w:val="single" w:sz="32" w:space="0" w:color="FFFFFF"/>
              <w:bottom w:val="single" w:sz="32" w:space="0" w:color="FFFFFF"/>
              <w:right w:val="single" w:sz="32" w:space="0" w:color="FFFFFF"/>
            </w:tcBorders>
            <w:shd w:val="clear" w:color="auto" w:fill="FFCC99"/>
            <w:tcMar>
              <w:top w:w="55" w:type="dxa"/>
              <w:left w:w="55" w:type="dxa"/>
              <w:bottom w:w="55" w:type="dxa"/>
              <w:right w:w="55" w:type="dxa"/>
            </w:tcMar>
          </w:tcPr>
          <w:p w14:paraId="18164A42" w14:textId="77777777" w:rsidR="00AA4A20" w:rsidRDefault="009A7E13">
            <w:pPr>
              <w:pStyle w:val="Contenudetableau"/>
              <w:jc w:val="center"/>
            </w:pPr>
            <w:r>
              <w:rPr>
                <w:rFonts w:ascii="Helvetica" w:hAnsi="Helvetica"/>
                <w:sz w:val="20"/>
              </w:rPr>
              <w:t>11.9 Signal analysis and image processing</w:t>
            </w:r>
          </w:p>
          <w:p w14:paraId="2A2B7303" w14:textId="77777777" w:rsidR="00AA4A20" w:rsidRDefault="009A7E13">
            <w:pPr>
              <w:pStyle w:val="Contenudetableau"/>
              <w:jc w:val="center"/>
            </w:pPr>
            <w:r>
              <w:rPr>
                <w:rFonts w:ascii="Helvetica" w:hAnsi="Helvetica"/>
                <w:sz w:val="20"/>
              </w:rPr>
              <w:t>LW</w:t>
            </w:r>
          </w:p>
          <w:p w14:paraId="5FE7F3EF" w14:textId="77777777" w:rsidR="00AA4A20" w:rsidRDefault="009A7E13">
            <w:pPr>
              <w:pStyle w:val="Contenudetableau"/>
              <w:jc w:val="center"/>
            </w:pPr>
            <w:r>
              <w:rPr>
                <w:rFonts w:ascii="Helvetica" w:hAnsi="Helvetica"/>
                <w:i/>
                <w:sz w:val="18"/>
              </w:rPr>
              <w:t>(4 ECTS – 48h)</w:t>
            </w:r>
          </w:p>
        </w:tc>
      </w:tr>
    </w:tbl>
    <w:p w14:paraId="0EE2496E" w14:textId="77777777" w:rsidR="00AA4A20" w:rsidRDefault="00AA4A20">
      <w:pPr>
        <w:pStyle w:val="Standard"/>
      </w:pPr>
    </w:p>
    <w:tbl>
      <w:tblPr>
        <w:tblW w:w="0" w:type="auto"/>
        <w:tblInd w:w="6" w:type="dxa"/>
        <w:tblBorders>
          <w:top w:val="single" w:sz="32" w:space="0" w:color="FFFFFF"/>
          <w:left w:val="single" w:sz="32" w:space="0" w:color="FFFFFF"/>
          <w:bottom w:val="single" w:sz="32" w:space="0" w:color="FFFFFF"/>
          <w:right w:val="single" w:sz="32" w:space="0" w:color="FFFFFF"/>
        </w:tblBorders>
        <w:tblCellMar>
          <w:left w:w="10" w:type="dxa"/>
          <w:right w:w="10" w:type="dxa"/>
        </w:tblCellMar>
        <w:tblLook w:val="04A0" w:firstRow="1" w:lastRow="0" w:firstColumn="1" w:lastColumn="0" w:noHBand="0" w:noVBand="1"/>
      </w:tblPr>
      <w:tblGrid>
        <w:gridCol w:w="2400"/>
        <w:gridCol w:w="2415"/>
        <w:gridCol w:w="2415"/>
        <w:gridCol w:w="2415"/>
      </w:tblGrid>
      <w:tr w:rsidR="00AA4A20" w14:paraId="034A1B72" w14:textId="77777777">
        <w:tc>
          <w:tcPr>
            <w:tcW w:w="9645" w:type="dxa"/>
            <w:gridSpan w:val="4"/>
            <w:tcBorders>
              <w:top w:val="single" w:sz="32" w:space="0" w:color="FFFFFF"/>
              <w:left w:val="single" w:sz="32" w:space="0" w:color="FFFFFF"/>
              <w:bottom w:val="single" w:sz="32" w:space="0" w:color="FFFFFF"/>
              <w:right w:val="single" w:sz="32" w:space="0" w:color="FFFFFF"/>
            </w:tcBorders>
            <w:shd w:val="clear" w:color="auto" w:fill="E6E6FF"/>
            <w:tcMar>
              <w:top w:w="55" w:type="dxa"/>
              <w:left w:w="55" w:type="dxa"/>
              <w:bottom w:w="55" w:type="dxa"/>
              <w:right w:w="55" w:type="dxa"/>
            </w:tcMar>
          </w:tcPr>
          <w:p w14:paraId="1A27C8AC" w14:textId="77777777" w:rsidR="00AA4A20" w:rsidRDefault="009A7E13">
            <w:pPr>
              <w:pStyle w:val="Contenudetableau"/>
              <w:jc w:val="center"/>
            </w:pPr>
            <w:r>
              <w:rPr>
                <w:rFonts w:ascii="Helvetica" w:hAnsi="Helvetica"/>
                <w:b/>
                <w:bCs/>
                <w:sz w:val="22"/>
                <w:szCs w:val="22"/>
              </w:rPr>
              <w:t>Master 1</w:t>
            </w:r>
            <w:r>
              <w:rPr>
                <w:rFonts w:ascii="Helvetica" w:hAnsi="Helvetica"/>
                <w:b/>
                <w:bCs/>
                <w:sz w:val="22"/>
                <w:szCs w:val="22"/>
                <w:vertAlign w:val="superscript"/>
              </w:rPr>
              <w:t>st</w:t>
            </w:r>
            <w:r>
              <w:rPr>
                <w:rFonts w:ascii="Helvetica" w:hAnsi="Helvetica"/>
                <w:b/>
                <w:bCs/>
                <w:sz w:val="22"/>
                <w:szCs w:val="22"/>
              </w:rPr>
              <w:t xml:space="preserve"> year - Semester S2 – 30 ECTS</w:t>
            </w:r>
          </w:p>
        </w:tc>
      </w:tr>
      <w:tr w:rsidR="00AA4A20" w14:paraId="703D4C91" w14:textId="77777777">
        <w:tc>
          <w:tcPr>
            <w:tcW w:w="2400" w:type="dxa"/>
            <w:tcBorders>
              <w:left w:val="single" w:sz="32" w:space="0" w:color="FFFFFF"/>
              <w:bottom w:val="single" w:sz="32" w:space="0" w:color="FFFFFF"/>
            </w:tcBorders>
            <w:shd w:val="clear" w:color="auto" w:fill="CCFFFF"/>
            <w:tcMar>
              <w:top w:w="55" w:type="dxa"/>
              <w:left w:w="55" w:type="dxa"/>
              <w:bottom w:w="55" w:type="dxa"/>
              <w:right w:w="55" w:type="dxa"/>
            </w:tcMar>
          </w:tcPr>
          <w:p w14:paraId="4D0B974A" w14:textId="77777777" w:rsidR="00AA4A20" w:rsidRDefault="009A7E13">
            <w:pPr>
              <w:pStyle w:val="Standard"/>
              <w:jc w:val="center"/>
            </w:pPr>
            <w:r>
              <w:rPr>
                <w:rFonts w:ascii="Helvetica" w:hAnsi="Helvetica"/>
                <w:sz w:val="20"/>
              </w:rPr>
              <w:t>12.1 Introduction to astrophysics and celestial mechanics</w:t>
            </w:r>
          </w:p>
          <w:p w14:paraId="50B7D889" w14:textId="77777777" w:rsidR="00AA4A20" w:rsidRDefault="00AA4A20">
            <w:pPr>
              <w:pStyle w:val="Contenudetableau"/>
              <w:jc w:val="center"/>
            </w:pPr>
          </w:p>
          <w:p w14:paraId="37FAEAC5" w14:textId="77777777" w:rsidR="00AA4A20" w:rsidRDefault="009A7E13">
            <w:pPr>
              <w:pStyle w:val="Contenudetableau"/>
              <w:jc w:val="center"/>
            </w:pPr>
            <w:r>
              <w:rPr>
                <w:rFonts w:ascii="Helvetica" w:hAnsi="Helvetica"/>
                <w:i/>
                <w:sz w:val="18"/>
                <w:szCs w:val="18"/>
              </w:rPr>
              <w:t>(4 ECTS – 40h)</w:t>
            </w:r>
          </w:p>
        </w:tc>
        <w:tc>
          <w:tcPr>
            <w:tcW w:w="2415" w:type="dxa"/>
            <w:tcBorders>
              <w:left w:val="single" w:sz="32" w:space="0" w:color="FFFFFF"/>
              <w:bottom w:val="single" w:sz="32" w:space="0" w:color="FFFFFF"/>
            </w:tcBorders>
            <w:shd w:val="clear" w:color="auto" w:fill="CCFFFF"/>
            <w:tcMar>
              <w:top w:w="55" w:type="dxa"/>
              <w:left w:w="55" w:type="dxa"/>
              <w:bottom w:w="55" w:type="dxa"/>
              <w:right w:w="55" w:type="dxa"/>
            </w:tcMar>
          </w:tcPr>
          <w:p w14:paraId="300D49BB" w14:textId="77777777" w:rsidR="00AA4A20" w:rsidRDefault="009A7E13">
            <w:pPr>
              <w:pStyle w:val="Contenudetableau"/>
              <w:jc w:val="center"/>
            </w:pPr>
            <w:r>
              <w:rPr>
                <w:rFonts w:ascii="Helvetica" w:hAnsi="Helvetica"/>
                <w:sz w:val="20"/>
              </w:rPr>
              <w:t>12.3 Particle interaction with matter</w:t>
            </w:r>
          </w:p>
          <w:p w14:paraId="08D24D53" w14:textId="77777777" w:rsidR="00AA4A20" w:rsidRDefault="009A7E13">
            <w:pPr>
              <w:pStyle w:val="Contenudetableau"/>
              <w:jc w:val="center"/>
            </w:pPr>
            <w:r>
              <w:rPr>
                <w:rFonts w:ascii="Helvetica" w:hAnsi="Helvetica"/>
                <w:sz w:val="20"/>
              </w:rPr>
              <w:t>LW</w:t>
            </w:r>
          </w:p>
          <w:p w14:paraId="06ED1A16" w14:textId="77777777" w:rsidR="00AA4A20" w:rsidRDefault="00AA4A20">
            <w:pPr>
              <w:pStyle w:val="Contenudetableau"/>
              <w:jc w:val="center"/>
            </w:pPr>
          </w:p>
          <w:p w14:paraId="510E628E" w14:textId="77777777" w:rsidR="00AA4A20" w:rsidRDefault="009A7E13">
            <w:pPr>
              <w:pStyle w:val="Contenudetableau"/>
              <w:jc w:val="center"/>
            </w:pPr>
            <w:r>
              <w:rPr>
                <w:rFonts w:ascii="Helvetica" w:hAnsi="Helvetica"/>
                <w:i/>
                <w:iCs/>
                <w:sz w:val="18"/>
                <w:szCs w:val="18"/>
              </w:rPr>
              <w:t>(4 ECTS – 40h)</w:t>
            </w:r>
          </w:p>
        </w:tc>
        <w:tc>
          <w:tcPr>
            <w:tcW w:w="2415" w:type="dxa"/>
            <w:tcBorders>
              <w:left w:val="single" w:sz="32" w:space="0" w:color="FFFFFF"/>
              <w:bottom w:val="single" w:sz="32" w:space="0" w:color="FFFFFF"/>
            </w:tcBorders>
            <w:shd w:val="clear" w:color="auto" w:fill="FFCC99"/>
            <w:tcMar>
              <w:top w:w="55" w:type="dxa"/>
              <w:left w:w="55" w:type="dxa"/>
              <w:bottom w:w="55" w:type="dxa"/>
              <w:right w:w="55" w:type="dxa"/>
            </w:tcMar>
          </w:tcPr>
          <w:p w14:paraId="2FE7D401" w14:textId="77777777" w:rsidR="00AA4A20" w:rsidRDefault="009A7E13">
            <w:pPr>
              <w:pStyle w:val="Contenudetableau"/>
              <w:jc w:val="center"/>
            </w:pPr>
            <w:r>
              <w:rPr>
                <w:rFonts w:ascii="Helvetica" w:hAnsi="Helvetica"/>
                <w:sz w:val="20"/>
                <w:szCs w:val="20"/>
              </w:rPr>
              <w:t xml:space="preserve">12.5 Earth observation from space </w:t>
            </w:r>
          </w:p>
          <w:p w14:paraId="6BBCEBD9" w14:textId="77777777" w:rsidR="00AA4A20" w:rsidRDefault="00AA4A20">
            <w:pPr>
              <w:pStyle w:val="Contenudetableau"/>
              <w:jc w:val="center"/>
            </w:pPr>
          </w:p>
          <w:p w14:paraId="49B0DA98" w14:textId="77777777" w:rsidR="00AA4A20" w:rsidRDefault="00AA4A20">
            <w:pPr>
              <w:pStyle w:val="Contenudetableau"/>
              <w:jc w:val="center"/>
            </w:pPr>
          </w:p>
          <w:p w14:paraId="20BECF50" w14:textId="77777777" w:rsidR="00AA4A20" w:rsidRDefault="009A7E13">
            <w:pPr>
              <w:pStyle w:val="Contenudetableau"/>
              <w:jc w:val="center"/>
            </w:pPr>
            <w:r>
              <w:rPr>
                <w:rFonts w:ascii="Helvetica" w:hAnsi="Helvetica"/>
                <w:i/>
                <w:iCs/>
                <w:sz w:val="18"/>
                <w:szCs w:val="18"/>
              </w:rPr>
              <w:t>(4 ECTS – 40h)</w:t>
            </w:r>
          </w:p>
        </w:tc>
        <w:tc>
          <w:tcPr>
            <w:tcW w:w="2415" w:type="dxa"/>
            <w:tcBorders>
              <w:left w:val="single" w:sz="32" w:space="0" w:color="FFFFFF"/>
              <w:bottom w:val="single" w:sz="32" w:space="0" w:color="FFFFFF"/>
              <w:right w:val="single" w:sz="32" w:space="0" w:color="FFFFFF"/>
            </w:tcBorders>
            <w:shd w:val="clear" w:color="auto" w:fill="FFCC99"/>
            <w:tcMar>
              <w:top w:w="55" w:type="dxa"/>
              <w:left w:w="55" w:type="dxa"/>
              <w:bottom w:w="55" w:type="dxa"/>
              <w:right w:w="55" w:type="dxa"/>
            </w:tcMar>
          </w:tcPr>
          <w:p w14:paraId="5323FE96" w14:textId="77777777" w:rsidR="00AA4A20" w:rsidRDefault="009A7E13">
            <w:pPr>
              <w:pStyle w:val="Contenudetableau"/>
              <w:jc w:val="center"/>
            </w:pPr>
            <w:r>
              <w:rPr>
                <w:rFonts w:ascii="Helvetica" w:hAnsi="Helvetica"/>
                <w:sz w:val="20"/>
                <w:szCs w:val="20"/>
              </w:rPr>
              <w:t>12.6 Probability and statistics</w:t>
            </w:r>
          </w:p>
          <w:p w14:paraId="26EAA81F" w14:textId="77777777" w:rsidR="00AA4A20" w:rsidRDefault="00AA4A20">
            <w:pPr>
              <w:pStyle w:val="Contenudetableau"/>
              <w:jc w:val="center"/>
            </w:pPr>
          </w:p>
          <w:p w14:paraId="134068C2" w14:textId="77777777" w:rsidR="00AA4A20" w:rsidRDefault="00AA4A20">
            <w:pPr>
              <w:pStyle w:val="Contenudetableau"/>
              <w:jc w:val="center"/>
            </w:pPr>
          </w:p>
          <w:p w14:paraId="28FF967F" w14:textId="77777777" w:rsidR="00AA4A20" w:rsidRDefault="009A7E13">
            <w:pPr>
              <w:pStyle w:val="Contenudetableau"/>
              <w:jc w:val="center"/>
            </w:pPr>
            <w:r>
              <w:rPr>
                <w:rFonts w:ascii="Helvetica" w:hAnsi="Helvetica"/>
                <w:i/>
                <w:iCs/>
                <w:sz w:val="18"/>
                <w:szCs w:val="18"/>
              </w:rPr>
              <w:t>(3 ECTS – 30h)</w:t>
            </w:r>
          </w:p>
        </w:tc>
      </w:tr>
      <w:tr w:rsidR="00AA4A20" w14:paraId="53EB903E" w14:textId="77777777">
        <w:tc>
          <w:tcPr>
            <w:tcW w:w="2400" w:type="dxa"/>
            <w:tcBorders>
              <w:left w:val="single" w:sz="32" w:space="0" w:color="FFFFFF"/>
              <w:bottom w:val="single" w:sz="32" w:space="0" w:color="FFFFFF"/>
            </w:tcBorders>
            <w:shd w:val="clear" w:color="auto" w:fill="CCFFFF"/>
            <w:tcMar>
              <w:top w:w="55" w:type="dxa"/>
              <w:left w:w="55" w:type="dxa"/>
              <w:bottom w:w="55" w:type="dxa"/>
              <w:right w:w="55" w:type="dxa"/>
            </w:tcMar>
          </w:tcPr>
          <w:p w14:paraId="7AAF4CFC" w14:textId="77777777" w:rsidR="00AA4A20" w:rsidRDefault="009A7E13">
            <w:pPr>
              <w:pStyle w:val="Contenudetableau"/>
              <w:jc w:val="center"/>
            </w:pPr>
            <w:r>
              <w:rPr>
                <w:rFonts w:ascii="Helvetica" w:hAnsi="Helvetica"/>
                <w:sz w:val="20"/>
              </w:rPr>
              <w:t>12.2 Fluid dynamics</w:t>
            </w:r>
          </w:p>
          <w:p w14:paraId="3229588F" w14:textId="77777777" w:rsidR="00AA4A20" w:rsidRDefault="00AA4A20">
            <w:pPr>
              <w:pStyle w:val="Contenudetableau"/>
              <w:jc w:val="center"/>
            </w:pPr>
          </w:p>
          <w:p w14:paraId="773726E9" w14:textId="77777777" w:rsidR="00AA4A20" w:rsidRDefault="00AA4A20">
            <w:pPr>
              <w:pStyle w:val="Contenudetableau"/>
              <w:jc w:val="center"/>
            </w:pPr>
          </w:p>
          <w:p w14:paraId="19DCA4FE" w14:textId="77777777" w:rsidR="00AA4A20" w:rsidRDefault="009A7E13">
            <w:pPr>
              <w:pStyle w:val="Contenudetableau"/>
              <w:jc w:val="center"/>
            </w:pPr>
            <w:r>
              <w:rPr>
                <w:rFonts w:ascii="Helvetica" w:hAnsi="Helvetica"/>
                <w:i/>
                <w:sz w:val="18"/>
                <w:szCs w:val="18"/>
              </w:rPr>
              <w:t>(2 ECTS – 20h)</w:t>
            </w:r>
          </w:p>
        </w:tc>
        <w:tc>
          <w:tcPr>
            <w:tcW w:w="2415" w:type="dxa"/>
            <w:tcBorders>
              <w:left w:val="single" w:sz="32" w:space="0" w:color="FFFFFF"/>
              <w:bottom w:val="single" w:sz="32" w:space="0" w:color="FFFFFF"/>
            </w:tcBorders>
            <w:shd w:val="clear" w:color="auto" w:fill="E6E64C"/>
            <w:tcMar>
              <w:top w:w="55" w:type="dxa"/>
              <w:left w:w="55" w:type="dxa"/>
              <w:bottom w:w="55" w:type="dxa"/>
              <w:right w:w="55" w:type="dxa"/>
            </w:tcMar>
          </w:tcPr>
          <w:p w14:paraId="40B270ED" w14:textId="77777777" w:rsidR="00AA4A20" w:rsidRDefault="009A7E13">
            <w:pPr>
              <w:pStyle w:val="Contenudetableau"/>
              <w:jc w:val="center"/>
            </w:pPr>
            <w:r>
              <w:rPr>
                <w:rFonts w:ascii="Helvetica" w:hAnsi="Helvetica"/>
                <w:sz w:val="20"/>
                <w:szCs w:val="20"/>
              </w:rPr>
              <w:t>12.4 Introduction to satellite technology</w:t>
            </w:r>
          </w:p>
          <w:p w14:paraId="18A306F9" w14:textId="77777777" w:rsidR="00AA4A20" w:rsidRDefault="00AA4A20">
            <w:pPr>
              <w:pStyle w:val="Contenudetableau"/>
              <w:jc w:val="center"/>
            </w:pPr>
          </w:p>
          <w:p w14:paraId="414F2DE3" w14:textId="77777777" w:rsidR="00AA4A20" w:rsidRDefault="009A7E13">
            <w:pPr>
              <w:pStyle w:val="Contenudetableau"/>
              <w:jc w:val="center"/>
            </w:pPr>
            <w:r>
              <w:rPr>
                <w:rFonts w:ascii="Helvetica" w:hAnsi="Helvetica"/>
                <w:i/>
                <w:iCs/>
                <w:sz w:val="18"/>
                <w:szCs w:val="18"/>
              </w:rPr>
              <w:t>(3 ECTS – 30h)</w:t>
            </w:r>
          </w:p>
        </w:tc>
        <w:tc>
          <w:tcPr>
            <w:tcW w:w="2415" w:type="dxa"/>
            <w:tcBorders>
              <w:left w:val="single" w:sz="32" w:space="0" w:color="FFFFFF"/>
              <w:bottom w:val="single" w:sz="32" w:space="0" w:color="FFFFFF"/>
            </w:tcBorders>
            <w:shd w:val="clear" w:color="auto" w:fill="E6E64C"/>
            <w:tcMar>
              <w:top w:w="55" w:type="dxa"/>
              <w:left w:w="55" w:type="dxa"/>
              <w:bottom w:w="55" w:type="dxa"/>
              <w:right w:w="55" w:type="dxa"/>
            </w:tcMar>
          </w:tcPr>
          <w:p w14:paraId="15A0367C" w14:textId="77777777" w:rsidR="00AA4A20" w:rsidRDefault="00AA4A20">
            <w:pPr>
              <w:pStyle w:val="Contenudetableau"/>
              <w:jc w:val="center"/>
            </w:pPr>
          </w:p>
        </w:tc>
        <w:tc>
          <w:tcPr>
            <w:tcW w:w="2415" w:type="dxa"/>
            <w:tcBorders>
              <w:left w:val="single" w:sz="32" w:space="0" w:color="FFFFFF"/>
              <w:bottom w:val="single" w:sz="32" w:space="0" w:color="FFFFFF"/>
              <w:right w:val="single" w:sz="32" w:space="0" w:color="FFFFFF"/>
            </w:tcBorders>
            <w:shd w:val="clear" w:color="auto" w:fill="FFCC99"/>
            <w:tcMar>
              <w:top w:w="55" w:type="dxa"/>
              <w:left w:w="55" w:type="dxa"/>
              <w:bottom w:w="55" w:type="dxa"/>
              <w:right w:w="55" w:type="dxa"/>
            </w:tcMar>
          </w:tcPr>
          <w:p w14:paraId="3E56DE6E" w14:textId="77777777" w:rsidR="00AA4A20" w:rsidRDefault="009A7E13">
            <w:pPr>
              <w:pStyle w:val="Contenudetableau"/>
              <w:jc w:val="center"/>
            </w:pPr>
            <w:r>
              <w:rPr>
                <w:rFonts w:ascii="Helvetica" w:hAnsi="Helvetica"/>
                <w:sz w:val="20"/>
                <w:szCs w:val="20"/>
              </w:rPr>
              <w:t>12.7 Numerical methods</w:t>
            </w:r>
          </w:p>
          <w:p w14:paraId="25A00252" w14:textId="77777777" w:rsidR="00AA4A20" w:rsidRDefault="00AA4A20">
            <w:pPr>
              <w:pStyle w:val="Contenudetableau"/>
              <w:jc w:val="center"/>
            </w:pPr>
          </w:p>
          <w:p w14:paraId="0685CDE6" w14:textId="77777777" w:rsidR="00AA4A20" w:rsidRDefault="009A7E13">
            <w:pPr>
              <w:pStyle w:val="Contenudetableau"/>
              <w:jc w:val="center"/>
            </w:pPr>
            <w:r>
              <w:rPr>
                <w:rFonts w:ascii="Helvetica" w:hAnsi="Helvetica"/>
                <w:sz w:val="20"/>
                <w:szCs w:val="20"/>
              </w:rPr>
              <w:t>LW</w:t>
            </w:r>
          </w:p>
          <w:p w14:paraId="56389651" w14:textId="77777777" w:rsidR="00AA4A20" w:rsidRDefault="009A7E13">
            <w:pPr>
              <w:pStyle w:val="Contenudetableau"/>
              <w:jc w:val="center"/>
            </w:pPr>
            <w:r>
              <w:rPr>
                <w:rFonts w:ascii="Helvetica" w:hAnsi="Helvetica"/>
                <w:i/>
                <w:iCs/>
                <w:sz w:val="18"/>
                <w:szCs w:val="18"/>
              </w:rPr>
              <w:t>(3 ECTS – 36h)</w:t>
            </w:r>
          </w:p>
        </w:tc>
      </w:tr>
      <w:tr w:rsidR="00AA4A20" w14:paraId="7C795AA6" w14:textId="77777777">
        <w:tc>
          <w:tcPr>
            <w:tcW w:w="9645" w:type="dxa"/>
            <w:gridSpan w:val="4"/>
            <w:tcBorders>
              <w:left w:val="single" w:sz="32" w:space="0" w:color="FFFFFF"/>
              <w:bottom w:val="single" w:sz="32" w:space="0" w:color="FFFFFF"/>
              <w:right w:val="single" w:sz="32" w:space="0" w:color="FFFFFF"/>
            </w:tcBorders>
            <w:shd w:val="clear" w:color="auto" w:fill="99CCFF"/>
            <w:tcMar>
              <w:top w:w="55" w:type="dxa"/>
              <w:left w:w="55" w:type="dxa"/>
              <w:bottom w:w="55" w:type="dxa"/>
              <w:right w:w="55" w:type="dxa"/>
            </w:tcMar>
          </w:tcPr>
          <w:p w14:paraId="0F098D2B" w14:textId="77777777" w:rsidR="00AA4A20" w:rsidRDefault="009A7E13">
            <w:pPr>
              <w:pStyle w:val="Contenudetableau"/>
              <w:jc w:val="center"/>
            </w:pPr>
            <w:r>
              <w:rPr>
                <w:rFonts w:ascii="Helvetica" w:hAnsi="Helvetica"/>
                <w:sz w:val="20"/>
                <w:szCs w:val="20"/>
              </w:rPr>
              <w:t>Two months internship (7 ECTS)</w:t>
            </w:r>
          </w:p>
        </w:tc>
      </w:tr>
    </w:tbl>
    <w:p w14:paraId="56977CB4" w14:textId="77777777" w:rsidR="00AA4A20" w:rsidRDefault="00AA4A20">
      <w:pPr>
        <w:pStyle w:val="Standard"/>
      </w:pPr>
    </w:p>
    <w:p w14:paraId="0C97DC89" w14:textId="77777777" w:rsidR="00AA4A20" w:rsidRDefault="00AA4A20">
      <w:pPr>
        <w:pStyle w:val="Standard"/>
      </w:pPr>
    </w:p>
    <w:p w14:paraId="38F430C3" w14:textId="77777777" w:rsidR="00AA4A20" w:rsidRDefault="00AA4A20">
      <w:pPr>
        <w:pStyle w:val="Standard"/>
      </w:pPr>
    </w:p>
    <w:p w14:paraId="0AFF7D23" w14:textId="77777777" w:rsidR="00AA4A20" w:rsidRDefault="00AA4A20">
      <w:pPr>
        <w:pStyle w:val="Standard"/>
      </w:pPr>
    </w:p>
    <w:p w14:paraId="06706875" w14:textId="77777777" w:rsidR="00AA4A20" w:rsidRDefault="00AA4A20">
      <w:pPr>
        <w:pStyle w:val="Standard"/>
      </w:pPr>
    </w:p>
    <w:p w14:paraId="21640196" w14:textId="77777777" w:rsidR="00AA4A20" w:rsidRDefault="00AA4A20">
      <w:pPr>
        <w:pStyle w:val="Standard"/>
      </w:pPr>
    </w:p>
    <w:p w14:paraId="149D89FF" w14:textId="77777777" w:rsidR="00AA4A20" w:rsidRDefault="00AA4A20">
      <w:pPr>
        <w:pStyle w:val="Standard"/>
      </w:pPr>
    </w:p>
    <w:p w14:paraId="7AC3BF72" w14:textId="77777777" w:rsidR="00AA4A20" w:rsidRDefault="00AA4A20">
      <w:pPr>
        <w:pStyle w:val="Standard"/>
      </w:pPr>
    </w:p>
    <w:p w14:paraId="42946104" w14:textId="77777777" w:rsidR="00AA4A20" w:rsidRDefault="00AA4A20">
      <w:pPr>
        <w:pStyle w:val="Standard"/>
      </w:pPr>
    </w:p>
    <w:p w14:paraId="515A9FCF" w14:textId="77777777" w:rsidR="00AA4A20" w:rsidRDefault="00AA4A20">
      <w:pPr>
        <w:pStyle w:val="Standard"/>
      </w:pPr>
    </w:p>
    <w:p w14:paraId="1CB19B5F" w14:textId="77777777" w:rsidR="00AA4A20" w:rsidRDefault="00AA4A20">
      <w:pPr>
        <w:pStyle w:val="Standard"/>
      </w:pPr>
    </w:p>
    <w:p w14:paraId="64A256D0" w14:textId="77777777" w:rsidR="00AA4A20" w:rsidRDefault="00AA4A20">
      <w:pPr>
        <w:pStyle w:val="Standard"/>
      </w:pPr>
    </w:p>
    <w:tbl>
      <w:tblPr>
        <w:tblW w:w="9638" w:type="dxa"/>
        <w:tblInd w:w="45" w:type="dxa"/>
        <w:tblBorders>
          <w:top w:val="single" w:sz="32" w:space="0" w:color="FFFFFF"/>
          <w:left w:val="single" w:sz="32" w:space="0" w:color="FFFFFF"/>
          <w:bottom w:val="single" w:sz="32" w:space="0" w:color="FFFFFF"/>
          <w:right w:val="single" w:sz="32" w:space="0" w:color="FFFFFF"/>
        </w:tblBorders>
        <w:tblCellMar>
          <w:left w:w="10" w:type="dxa"/>
          <w:right w:w="10" w:type="dxa"/>
        </w:tblCellMar>
        <w:tblLook w:val="04A0" w:firstRow="1" w:lastRow="0" w:firstColumn="1" w:lastColumn="0" w:noHBand="0" w:noVBand="1"/>
      </w:tblPr>
      <w:tblGrid>
        <w:gridCol w:w="2409"/>
        <w:gridCol w:w="2409"/>
        <w:gridCol w:w="2410"/>
        <w:gridCol w:w="2410"/>
      </w:tblGrid>
      <w:tr w:rsidR="00AA4A20" w14:paraId="0CF353C1" w14:textId="77777777">
        <w:tc>
          <w:tcPr>
            <w:tcW w:w="9638" w:type="dxa"/>
            <w:gridSpan w:val="4"/>
            <w:tcBorders>
              <w:top w:val="single" w:sz="32" w:space="0" w:color="FFFFFF"/>
              <w:left w:val="single" w:sz="32" w:space="0" w:color="FFFFFF"/>
              <w:bottom w:val="single" w:sz="32" w:space="0" w:color="FFFFFF"/>
              <w:right w:val="single" w:sz="32" w:space="0" w:color="FFFFFF"/>
            </w:tcBorders>
            <w:shd w:val="clear" w:color="auto" w:fill="E6E6FF"/>
            <w:tcMar>
              <w:top w:w="55" w:type="dxa"/>
              <w:left w:w="55" w:type="dxa"/>
              <w:bottom w:w="55" w:type="dxa"/>
              <w:right w:w="55" w:type="dxa"/>
            </w:tcMar>
          </w:tcPr>
          <w:p w14:paraId="42E95875" w14:textId="77777777" w:rsidR="00AA4A20" w:rsidRDefault="009A7E13">
            <w:pPr>
              <w:pStyle w:val="Contenudetableau"/>
              <w:jc w:val="center"/>
            </w:pPr>
            <w:r>
              <w:rPr>
                <w:rFonts w:ascii="Helvetica" w:hAnsi="Helvetica"/>
                <w:b/>
                <w:bCs/>
                <w:sz w:val="22"/>
                <w:szCs w:val="22"/>
              </w:rPr>
              <w:t>Master 2</w:t>
            </w:r>
            <w:r>
              <w:rPr>
                <w:rFonts w:ascii="Helvetica" w:hAnsi="Helvetica"/>
                <w:b/>
                <w:bCs/>
                <w:sz w:val="22"/>
                <w:szCs w:val="22"/>
                <w:vertAlign w:val="superscript"/>
              </w:rPr>
              <w:t>nd</w:t>
            </w:r>
            <w:r>
              <w:rPr>
                <w:rFonts w:ascii="Helvetica" w:hAnsi="Helvetica"/>
                <w:b/>
                <w:bCs/>
                <w:sz w:val="22"/>
                <w:szCs w:val="22"/>
              </w:rPr>
              <w:t xml:space="preserve"> year - Semester S3 – 30 ECTS</w:t>
            </w:r>
          </w:p>
        </w:tc>
      </w:tr>
      <w:tr w:rsidR="00AA4A20" w14:paraId="0C134FF2" w14:textId="77777777">
        <w:tc>
          <w:tcPr>
            <w:tcW w:w="9638" w:type="dxa"/>
            <w:gridSpan w:val="4"/>
            <w:tcBorders>
              <w:left w:val="single" w:sz="32" w:space="0" w:color="FFFFFF"/>
              <w:bottom w:val="single" w:sz="32" w:space="0" w:color="FFFFFF"/>
              <w:right w:val="single" w:sz="32" w:space="0" w:color="FFFFFF"/>
            </w:tcBorders>
            <w:shd w:val="clear" w:color="auto" w:fill="E6E6FF"/>
            <w:tcMar>
              <w:top w:w="55" w:type="dxa"/>
              <w:left w:w="55" w:type="dxa"/>
              <w:bottom w:w="55" w:type="dxa"/>
              <w:right w:w="55" w:type="dxa"/>
            </w:tcMar>
          </w:tcPr>
          <w:p w14:paraId="6DE0BF05" w14:textId="77777777" w:rsidR="00AA4A20" w:rsidRDefault="009A7E13">
            <w:pPr>
              <w:pStyle w:val="Standard"/>
              <w:jc w:val="center"/>
            </w:pPr>
            <w:r>
              <w:rPr>
                <w:rFonts w:ascii="Helvetica" w:eastAsia="Helvetica" w:hAnsi="Helvetica" w:cs="Helvetica"/>
                <w:b/>
                <w:bCs/>
                <w:iCs/>
                <w:sz w:val="20"/>
                <w:szCs w:val="20"/>
              </w:rPr>
              <w:t>21.1 Human, Economic, Social and Juridical sciences</w:t>
            </w:r>
          </w:p>
          <w:p w14:paraId="620D0D96" w14:textId="77777777" w:rsidR="00AA4A20" w:rsidRDefault="009A7E13">
            <w:pPr>
              <w:pStyle w:val="Standard"/>
              <w:autoSpaceDE w:val="0"/>
              <w:jc w:val="center"/>
            </w:pPr>
            <w:r>
              <w:rPr>
                <w:rFonts w:ascii="Helvetica-Oblique" w:eastAsia="Helvetica-Oblique" w:hAnsi="Helvetica-Oblique" w:cs="Helvetica-Oblique"/>
                <w:i/>
                <w:iCs/>
                <w:sz w:val="20"/>
                <w:szCs w:val="20"/>
              </w:rPr>
              <w:t>Common to all masters at USTH</w:t>
            </w:r>
          </w:p>
          <w:p w14:paraId="29CF2D8D" w14:textId="77777777" w:rsidR="00AA4A20" w:rsidRDefault="009A7E13">
            <w:pPr>
              <w:pStyle w:val="Standard"/>
              <w:autoSpaceDE w:val="0"/>
              <w:jc w:val="center"/>
            </w:pPr>
            <w:r>
              <w:rPr>
                <w:rFonts w:ascii="Helvetica-Oblique" w:eastAsia="Helvetica-Oblique" w:hAnsi="Helvetica-Oblique" w:cs="Helvetica-Oblique"/>
                <w:sz w:val="20"/>
                <w:szCs w:val="20"/>
              </w:rPr>
              <w:t>(5 ECTS – 45h)</w:t>
            </w:r>
          </w:p>
        </w:tc>
      </w:tr>
      <w:tr w:rsidR="00AA4A20" w14:paraId="3693DFAE" w14:textId="77777777" w:rsidTr="00333E6E">
        <w:tc>
          <w:tcPr>
            <w:tcW w:w="2409" w:type="dxa"/>
            <w:tcBorders>
              <w:top w:val="single" w:sz="32" w:space="0" w:color="FFFFFF"/>
              <w:left w:val="single" w:sz="32" w:space="0" w:color="FFFFFF"/>
              <w:bottom w:val="single" w:sz="32" w:space="0" w:color="FFFFFF"/>
            </w:tcBorders>
            <w:shd w:val="clear" w:color="auto" w:fill="CCFFFF"/>
            <w:tcMar>
              <w:top w:w="55" w:type="dxa"/>
              <w:left w:w="55" w:type="dxa"/>
              <w:bottom w:w="55" w:type="dxa"/>
              <w:right w:w="55" w:type="dxa"/>
            </w:tcMar>
          </w:tcPr>
          <w:p w14:paraId="5BEEA299" w14:textId="77777777" w:rsidR="00AA4A20" w:rsidRDefault="009A7E13">
            <w:pPr>
              <w:pStyle w:val="Contenudetableau"/>
              <w:jc w:val="center"/>
            </w:pPr>
            <w:r>
              <w:rPr>
                <w:rFonts w:ascii="Helvetica" w:hAnsi="Helvetica"/>
                <w:sz w:val="20"/>
                <w:szCs w:val="20"/>
              </w:rPr>
              <w:t>21.2 Observational techniques</w:t>
            </w:r>
          </w:p>
          <w:p w14:paraId="6CE09D73" w14:textId="77777777" w:rsidR="00AA4A20" w:rsidRDefault="00AA4A20">
            <w:pPr>
              <w:pStyle w:val="Contenudetableau"/>
              <w:jc w:val="center"/>
            </w:pPr>
          </w:p>
          <w:p w14:paraId="000524C4" w14:textId="77777777" w:rsidR="00AA4A20" w:rsidRDefault="009A7E13">
            <w:pPr>
              <w:pStyle w:val="Contenudetableau"/>
              <w:jc w:val="center"/>
            </w:pPr>
            <w:r>
              <w:rPr>
                <w:rFonts w:ascii="Helvetica" w:hAnsi="Helvetica"/>
                <w:i/>
                <w:iCs/>
                <w:sz w:val="18"/>
                <w:szCs w:val="18"/>
              </w:rPr>
              <w:t>(3 ECTS - 30h)</w:t>
            </w:r>
          </w:p>
        </w:tc>
        <w:tc>
          <w:tcPr>
            <w:tcW w:w="2409" w:type="dxa"/>
            <w:tcBorders>
              <w:top w:val="single" w:sz="32" w:space="0" w:color="FFFFFF"/>
              <w:left w:val="single" w:sz="32" w:space="0" w:color="FFFFFF"/>
              <w:bottom w:val="single" w:sz="32" w:space="0" w:color="FFFFFF"/>
            </w:tcBorders>
            <w:shd w:val="clear" w:color="auto" w:fill="CCFFFF"/>
            <w:tcMar>
              <w:top w:w="55" w:type="dxa"/>
              <w:left w:w="55" w:type="dxa"/>
              <w:bottom w:w="55" w:type="dxa"/>
              <w:right w:w="55" w:type="dxa"/>
            </w:tcMar>
          </w:tcPr>
          <w:p w14:paraId="60601A8A" w14:textId="77777777" w:rsidR="00AA4A20" w:rsidRDefault="009A7E13">
            <w:pPr>
              <w:pStyle w:val="Contenudetableau"/>
              <w:jc w:val="center"/>
            </w:pPr>
            <w:r>
              <w:rPr>
                <w:rFonts w:ascii="Helvetica" w:hAnsi="Helvetica"/>
                <w:sz w:val="20"/>
                <w:szCs w:val="20"/>
              </w:rPr>
              <w:t xml:space="preserve">21.3 </w:t>
            </w:r>
            <w:proofErr w:type="spellStart"/>
            <w:r>
              <w:rPr>
                <w:rFonts w:ascii="Helvetica" w:hAnsi="Helvetica"/>
                <w:sz w:val="20"/>
                <w:szCs w:val="20"/>
              </w:rPr>
              <w:t>Orbitography</w:t>
            </w:r>
            <w:proofErr w:type="spellEnd"/>
            <w:r>
              <w:rPr>
                <w:rFonts w:ascii="Helvetica" w:hAnsi="Helvetica"/>
                <w:sz w:val="20"/>
                <w:szCs w:val="20"/>
              </w:rPr>
              <w:t xml:space="preserve"> </w:t>
            </w:r>
          </w:p>
          <w:p w14:paraId="61E707D5" w14:textId="77777777" w:rsidR="00AA4A20" w:rsidRDefault="00AA4A20">
            <w:pPr>
              <w:pStyle w:val="Contenudetableau"/>
              <w:jc w:val="center"/>
            </w:pPr>
          </w:p>
          <w:p w14:paraId="77246D10" w14:textId="77777777" w:rsidR="00AA4A20" w:rsidRDefault="00AA4A20">
            <w:pPr>
              <w:pStyle w:val="Contenudetableau"/>
              <w:jc w:val="center"/>
            </w:pPr>
          </w:p>
          <w:p w14:paraId="4B78F43A" w14:textId="77777777" w:rsidR="00AA4A20" w:rsidRDefault="009A7E13">
            <w:pPr>
              <w:pStyle w:val="Contenudetableau"/>
              <w:jc w:val="center"/>
            </w:pPr>
            <w:r>
              <w:rPr>
                <w:rFonts w:ascii="Helvetica" w:hAnsi="Helvetica"/>
                <w:i/>
                <w:iCs/>
                <w:sz w:val="18"/>
                <w:szCs w:val="18"/>
              </w:rPr>
              <w:t>(2 ECTS – 20h)</w:t>
            </w:r>
          </w:p>
        </w:tc>
        <w:tc>
          <w:tcPr>
            <w:tcW w:w="2410" w:type="dxa"/>
            <w:tcBorders>
              <w:top w:val="single" w:sz="32" w:space="0" w:color="FFFFFF"/>
              <w:left w:val="single" w:sz="32" w:space="0" w:color="FFFFFF"/>
              <w:bottom w:val="single" w:sz="32" w:space="0" w:color="FFFFFF"/>
            </w:tcBorders>
            <w:shd w:val="clear" w:color="auto" w:fill="CCFFFF"/>
            <w:tcMar>
              <w:top w:w="55" w:type="dxa"/>
              <w:left w:w="55" w:type="dxa"/>
              <w:bottom w:w="55" w:type="dxa"/>
              <w:right w:w="55" w:type="dxa"/>
            </w:tcMar>
          </w:tcPr>
          <w:p w14:paraId="7A3E20D2" w14:textId="77777777" w:rsidR="00AA4A20" w:rsidRDefault="009A7E13">
            <w:pPr>
              <w:pStyle w:val="Contenudetableau"/>
              <w:jc w:val="center"/>
            </w:pPr>
            <w:r>
              <w:rPr>
                <w:rFonts w:ascii="Helvetica" w:hAnsi="Helvetica"/>
                <w:sz w:val="20"/>
                <w:szCs w:val="20"/>
              </w:rPr>
              <w:t>21.4 Instrumental project</w:t>
            </w:r>
          </w:p>
          <w:p w14:paraId="3C7E0AA1" w14:textId="77777777" w:rsidR="00AA4A20" w:rsidRDefault="00AA4A20">
            <w:pPr>
              <w:pStyle w:val="Contenudetableau"/>
              <w:jc w:val="center"/>
            </w:pPr>
          </w:p>
          <w:p w14:paraId="4A6AA385" w14:textId="77777777" w:rsidR="00AA4A20" w:rsidRDefault="009A7E13">
            <w:pPr>
              <w:pStyle w:val="Contenudetableau"/>
              <w:jc w:val="center"/>
            </w:pPr>
            <w:r>
              <w:rPr>
                <w:rFonts w:ascii="Helvetica" w:hAnsi="Helvetica"/>
                <w:sz w:val="20"/>
                <w:szCs w:val="20"/>
              </w:rPr>
              <w:t>LW</w:t>
            </w:r>
          </w:p>
          <w:p w14:paraId="781007C5" w14:textId="77777777" w:rsidR="00AA4A20" w:rsidRDefault="009A7E13">
            <w:pPr>
              <w:pStyle w:val="Contenudetableau"/>
              <w:jc w:val="center"/>
            </w:pPr>
            <w:r>
              <w:rPr>
                <w:rFonts w:ascii="Helvetica" w:hAnsi="Helvetica"/>
                <w:i/>
                <w:iCs/>
                <w:sz w:val="18"/>
                <w:szCs w:val="18"/>
              </w:rPr>
              <w:t>(2 ECTS – 20h)</w:t>
            </w:r>
          </w:p>
        </w:tc>
        <w:tc>
          <w:tcPr>
            <w:tcW w:w="2410" w:type="dxa"/>
            <w:tcBorders>
              <w:top w:val="single" w:sz="32" w:space="0" w:color="FFFFFF"/>
              <w:left w:val="single" w:sz="32" w:space="0" w:color="FFFFFF"/>
              <w:bottom w:val="single" w:sz="32" w:space="0" w:color="FFFFFF"/>
              <w:right w:val="single" w:sz="32" w:space="0" w:color="FFFFFF"/>
            </w:tcBorders>
            <w:shd w:val="clear" w:color="auto" w:fill="CCFFFF"/>
            <w:tcMar>
              <w:top w:w="55" w:type="dxa"/>
              <w:left w:w="55" w:type="dxa"/>
              <w:bottom w:w="55" w:type="dxa"/>
              <w:right w:w="55" w:type="dxa"/>
            </w:tcMar>
          </w:tcPr>
          <w:p w14:paraId="1A070455" w14:textId="77777777" w:rsidR="00AA4A20" w:rsidRDefault="009A7E13">
            <w:pPr>
              <w:pStyle w:val="Contenudetableau"/>
              <w:jc w:val="center"/>
            </w:pPr>
            <w:r>
              <w:rPr>
                <w:rFonts w:ascii="Helvetica" w:hAnsi="Helvetica"/>
                <w:sz w:val="20"/>
                <w:szCs w:val="20"/>
              </w:rPr>
              <w:t>21.5 System, project, quality.</w:t>
            </w:r>
          </w:p>
          <w:p w14:paraId="1A3DFCC9" w14:textId="77777777" w:rsidR="00AA4A20" w:rsidRDefault="009A7E13">
            <w:pPr>
              <w:pStyle w:val="Contenudetableau"/>
              <w:jc w:val="center"/>
            </w:pPr>
            <w:r>
              <w:rPr>
                <w:rFonts w:ascii="Helvetica" w:hAnsi="Helvetica"/>
                <w:sz w:val="20"/>
                <w:szCs w:val="20"/>
              </w:rPr>
              <w:t>Phase A project study</w:t>
            </w:r>
          </w:p>
          <w:p w14:paraId="57175E92" w14:textId="77777777" w:rsidR="00AA4A20" w:rsidRDefault="009A7E13">
            <w:pPr>
              <w:pStyle w:val="Contenudetableau"/>
              <w:jc w:val="center"/>
            </w:pPr>
            <w:r>
              <w:rPr>
                <w:rFonts w:ascii="Helvetica" w:hAnsi="Helvetica"/>
                <w:i/>
                <w:iCs/>
                <w:sz w:val="18"/>
                <w:szCs w:val="18"/>
              </w:rPr>
              <w:t>(2 ECTS – 20h)</w:t>
            </w:r>
          </w:p>
        </w:tc>
      </w:tr>
      <w:tr w:rsidR="00AA4A20" w14:paraId="256E9C49" w14:textId="77777777">
        <w:tc>
          <w:tcPr>
            <w:tcW w:w="9638" w:type="dxa"/>
            <w:gridSpan w:val="4"/>
            <w:tcBorders>
              <w:left w:val="single" w:sz="32" w:space="0" w:color="FFFFFF"/>
              <w:bottom w:val="single" w:sz="32" w:space="0" w:color="FFFFFF"/>
              <w:right w:val="single" w:sz="32" w:space="0" w:color="FFFFFF"/>
            </w:tcBorders>
            <w:shd w:val="clear" w:color="auto" w:fill="E6E6E6"/>
            <w:tcMar>
              <w:top w:w="55" w:type="dxa"/>
              <w:left w:w="55" w:type="dxa"/>
              <w:bottom w:w="55" w:type="dxa"/>
              <w:right w:w="55" w:type="dxa"/>
            </w:tcMar>
          </w:tcPr>
          <w:p w14:paraId="61F8EB7A" w14:textId="77777777" w:rsidR="00AA4A20" w:rsidRDefault="009A7E13">
            <w:pPr>
              <w:pStyle w:val="Contenudetableau"/>
              <w:jc w:val="center"/>
            </w:pPr>
            <w:r>
              <w:rPr>
                <w:rFonts w:ascii="Helvetica" w:hAnsi="Helvetica"/>
                <w:b/>
                <w:bCs/>
                <w:i/>
                <w:iCs/>
                <w:sz w:val="20"/>
                <w:szCs w:val="20"/>
              </w:rPr>
              <w:t>OPTIONS</w:t>
            </w:r>
          </w:p>
        </w:tc>
      </w:tr>
      <w:tr w:rsidR="00AA4A20" w14:paraId="70F232CD" w14:textId="77777777">
        <w:tc>
          <w:tcPr>
            <w:tcW w:w="4818" w:type="dxa"/>
            <w:gridSpan w:val="2"/>
            <w:tcBorders>
              <w:left w:val="single" w:sz="32" w:space="0" w:color="FFFFFF"/>
              <w:bottom w:val="single" w:sz="32" w:space="0" w:color="FFFFFF"/>
            </w:tcBorders>
            <w:shd w:val="clear" w:color="auto" w:fill="FFFF66"/>
            <w:tcMar>
              <w:top w:w="55" w:type="dxa"/>
              <w:left w:w="55" w:type="dxa"/>
              <w:bottom w:w="55" w:type="dxa"/>
              <w:right w:w="55" w:type="dxa"/>
            </w:tcMar>
          </w:tcPr>
          <w:p w14:paraId="1F6E64C1" w14:textId="77777777" w:rsidR="00AA4A20" w:rsidRDefault="009A7E13">
            <w:pPr>
              <w:pStyle w:val="Contenudetableau"/>
              <w:jc w:val="center"/>
            </w:pPr>
            <w:r>
              <w:rPr>
                <w:rFonts w:ascii="Helvetica" w:hAnsi="Helvetica"/>
                <w:b/>
                <w:bCs/>
                <w:i/>
                <w:iCs/>
                <w:sz w:val="20"/>
                <w:szCs w:val="20"/>
              </w:rPr>
              <w:t>Space Science and Applications</w:t>
            </w:r>
          </w:p>
        </w:tc>
        <w:tc>
          <w:tcPr>
            <w:tcW w:w="4820" w:type="dxa"/>
            <w:gridSpan w:val="2"/>
            <w:tcBorders>
              <w:left w:val="single" w:sz="32" w:space="0" w:color="FFFFFF"/>
              <w:bottom w:val="single" w:sz="32" w:space="0" w:color="FFFFFF"/>
              <w:right w:val="single" w:sz="32" w:space="0" w:color="FFFFFF"/>
            </w:tcBorders>
            <w:shd w:val="clear" w:color="auto" w:fill="FFCC99"/>
            <w:tcMar>
              <w:top w:w="55" w:type="dxa"/>
              <w:left w:w="55" w:type="dxa"/>
              <w:bottom w:w="55" w:type="dxa"/>
              <w:right w:w="55" w:type="dxa"/>
            </w:tcMar>
          </w:tcPr>
          <w:p w14:paraId="691BF77C" w14:textId="77777777" w:rsidR="00AA4A20" w:rsidRDefault="009A7E13">
            <w:pPr>
              <w:pStyle w:val="Contenudetableau"/>
              <w:jc w:val="center"/>
            </w:pPr>
            <w:r>
              <w:rPr>
                <w:rFonts w:ascii="Helvetica" w:hAnsi="Helvetica"/>
                <w:b/>
                <w:bCs/>
                <w:i/>
                <w:iCs/>
                <w:sz w:val="20"/>
                <w:szCs w:val="20"/>
              </w:rPr>
              <w:t>Space engineering/technology</w:t>
            </w:r>
          </w:p>
        </w:tc>
      </w:tr>
      <w:tr w:rsidR="00AA4A20" w14:paraId="70ADFB68" w14:textId="77777777" w:rsidTr="00333E6E">
        <w:tc>
          <w:tcPr>
            <w:tcW w:w="2409" w:type="dxa"/>
            <w:tcBorders>
              <w:left w:val="single" w:sz="32" w:space="0" w:color="FFFFFF"/>
              <w:bottom w:val="single" w:sz="32" w:space="0" w:color="FFFFFF"/>
            </w:tcBorders>
            <w:shd w:val="clear" w:color="auto" w:fill="E6E64C"/>
            <w:tcMar>
              <w:top w:w="55" w:type="dxa"/>
              <w:left w:w="55" w:type="dxa"/>
              <w:bottom w:w="55" w:type="dxa"/>
              <w:right w:w="55" w:type="dxa"/>
            </w:tcMar>
          </w:tcPr>
          <w:p w14:paraId="1693CBC0" w14:textId="77777777" w:rsidR="00AA4A20" w:rsidRDefault="009A7E13">
            <w:pPr>
              <w:pStyle w:val="Contenudetableau"/>
              <w:jc w:val="center"/>
            </w:pPr>
            <w:r>
              <w:rPr>
                <w:rFonts w:ascii="Helvetica" w:hAnsi="Helvetica"/>
                <w:sz w:val="20"/>
                <w:szCs w:val="20"/>
              </w:rPr>
              <w:t>21.6 Earth observation: theory and detection</w:t>
            </w:r>
          </w:p>
          <w:p w14:paraId="3EFC402B" w14:textId="77777777" w:rsidR="00AA4A20" w:rsidRDefault="00AA4A20">
            <w:pPr>
              <w:pStyle w:val="Contenudetableau"/>
              <w:jc w:val="center"/>
            </w:pPr>
          </w:p>
          <w:p w14:paraId="6E368D08" w14:textId="77777777" w:rsidR="00AA4A20" w:rsidRDefault="00AA4A20">
            <w:pPr>
              <w:pStyle w:val="Contenudetableau"/>
              <w:jc w:val="center"/>
            </w:pPr>
          </w:p>
          <w:p w14:paraId="3DCD5CD3" w14:textId="77777777" w:rsidR="00AA4A20" w:rsidRDefault="009A7E13">
            <w:pPr>
              <w:pStyle w:val="Contenudetableau"/>
              <w:jc w:val="center"/>
            </w:pPr>
            <w:r>
              <w:rPr>
                <w:rFonts w:ascii="Helvetica" w:hAnsi="Helvetica"/>
                <w:i/>
                <w:iCs/>
                <w:sz w:val="18"/>
                <w:szCs w:val="18"/>
              </w:rPr>
              <w:t>(2 ECTS – 24h)</w:t>
            </w:r>
          </w:p>
        </w:tc>
        <w:tc>
          <w:tcPr>
            <w:tcW w:w="2409" w:type="dxa"/>
            <w:tcBorders>
              <w:left w:val="single" w:sz="32" w:space="0" w:color="FFFFFF"/>
              <w:bottom w:val="single" w:sz="32" w:space="0" w:color="FFFFFF"/>
            </w:tcBorders>
            <w:shd w:val="clear" w:color="auto" w:fill="E6E64C"/>
            <w:tcMar>
              <w:top w:w="55" w:type="dxa"/>
              <w:left w:w="55" w:type="dxa"/>
              <w:bottom w:w="55" w:type="dxa"/>
              <w:right w:w="55" w:type="dxa"/>
            </w:tcMar>
          </w:tcPr>
          <w:p w14:paraId="0A6EDA4E" w14:textId="77777777" w:rsidR="00AA4A20" w:rsidRDefault="009A7E13">
            <w:pPr>
              <w:pStyle w:val="Contenudetableau"/>
              <w:jc w:val="center"/>
            </w:pPr>
            <w:r>
              <w:rPr>
                <w:rFonts w:ascii="Helvetica" w:hAnsi="Helvetica"/>
                <w:sz w:val="20"/>
                <w:szCs w:val="20"/>
              </w:rPr>
              <w:t>21.7 Earth observation: applications</w:t>
            </w:r>
          </w:p>
          <w:p w14:paraId="59B99908" w14:textId="77777777" w:rsidR="00AA4A20" w:rsidRDefault="00AA4A20">
            <w:pPr>
              <w:pStyle w:val="Contenudetableau"/>
              <w:jc w:val="center"/>
            </w:pPr>
          </w:p>
          <w:p w14:paraId="4030B8AC" w14:textId="77777777" w:rsidR="00AA4A20" w:rsidRDefault="009A7E13">
            <w:pPr>
              <w:pStyle w:val="Contenudetableau"/>
              <w:jc w:val="center"/>
            </w:pPr>
            <w:r>
              <w:rPr>
                <w:rFonts w:ascii="Helvetica" w:hAnsi="Helvetica"/>
                <w:sz w:val="20"/>
                <w:szCs w:val="20"/>
              </w:rPr>
              <w:t>LW</w:t>
            </w:r>
          </w:p>
          <w:p w14:paraId="2829867D" w14:textId="77777777" w:rsidR="00AA4A20" w:rsidRDefault="009A7E13">
            <w:pPr>
              <w:pStyle w:val="Contenudetableau"/>
              <w:jc w:val="center"/>
            </w:pPr>
            <w:r>
              <w:rPr>
                <w:rFonts w:ascii="Helvetica" w:hAnsi="Helvetica"/>
                <w:i/>
                <w:iCs/>
                <w:sz w:val="18"/>
                <w:szCs w:val="18"/>
              </w:rPr>
              <w:t>(3 ECTS – 30h)</w:t>
            </w:r>
          </w:p>
        </w:tc>
        <w:tc>
          <w:tcPr>
            <w:tcW w:w="2410" w:type="dxa"/>
            <w:tcBorders>
              <w:left w:val="single" w:sz="32" w:space="0" w:color="FFFFFF"/>
              <w:bottom w:val="single" w:sz="32" w:space="0" w:color="FFFFFF"/>
            </w:tcBorders>
            <w:shd w:val="clear" w:color="auto" w:fill="FF9966"/>
            <w:tcMar>
              <w:top w:w="55" w:type="dxa"/>
              <w:left w:w="55" w:type="dxa"/>
              <w:bottom w:w="55" w:type="dxa"/>
              <w:right w:w="55" w:type="dxa"/>
            </w:tcMar>
          </w:tcPr>
          <w:p w14:paraId="5C192161" w14:textId="77777777" w:rsidR="00AA4A20" w:rsidRDefault="009A7E13">
            <w:pPr>
              <w:pStyle w:val="Contenudetableau"/>
              <w:jc w:val="center"/>
            </w:pPr>
            <w:r>
              <w:rPr>
                <w:rFonts w:ascii="Helvetica" w:hAnsi="Helvetica"/>
                <w:sz w:val="20"/>
                <w:szCs w:val="20"/>
              </w:rPr>
              <w:t>21.12 Spacecraft architecture</w:t>
            </w:r>
          </w:p>
          <w:p w14:paraId="4B227A60" w14:textId="77777777" w:rsidR="00AA4A20" w:rsidRDefault="009A7E13">
            <w:pPr>
              <w:pStyle w:val="Contenudetableau"/>
              <w:jc w:val="center"/>
            </w:pPr>
            <w:proofErr w:type="gramStart"/>
            <w:r>
              <w:rPr>
                <w:rFonts w:ascii="Helvetica" w:hAnsi="Helvetica"/>
                <w:sz w:val="20"/>
                <w:szCs w:val="20"/>
              </w:rPr>
              <w:t>and</w:t>
            </w:r>
            <w:proofErr w:type="gramEnd"/>
            <w:r>
              <w:rPr>
                <w:rFonts w:ascii="Helvetica" w:hAnsi="Helvetica"/>
                <w:sz w:val="20"/>
                <w:szCs w:val="20"/>
              </w:rPr>
              <w:t xml:space="preserve"> environment</w:t>
            </w:r>
          </w:p>
          <w:p w14:paraId="04BDA38C" w14:textId="77777777" w:rsidR="00AA4A20" w:rsidRDefault="00AA4A20">
            <w:pPr>
              <w:pStyle w:val="Contenudetableau"/>
              <w:jc w:val="center"/>
            </w:pPr>
          </w:p>
          <w:p w14:paraId="7A37F032" w14:textId="77777777" w:rsidR="00AA4A20" w:rsidRDefault="009A7E13">
            <w:pPr>
              <w:pStyle w:val="Contenudetableau"/>
              <w:jc w:val="center"/>
            </w:pPr>
            <w:r>
              <w:rPr>
                <w:rFonts w:ascii="Helvetica" w:hAnsi="Helvetica"/>
                <w:i/>
                <w:iCs/>
                <w:sz w:val="18"/>
                <w:szCs w:val="18"/>
              </w:rPr>
              <w:t>(2 ECTS – 20h)</w:t>
            </w:r>
          </w:p>
        </w:tc>
        <w:tc>
          <w:tcPr>
            <w:tcW w:w="2410" w:type="dxa"/>
            <w:tcBorders>
              <w:left w:val="single" w:sz="32" w:space="0" w:color="FFFFFF"/>
              <w:bottom w:val="single" w:sz="32" w:space="0" w:color="FFFFFF"/>
              <w:right w:val="single" w:sz="32" w:space="0" w:color="FFFFFF"/>
            </w:tcBorders>
            <w:shd w:val="clear" w:color="auto" w:fill="FF9966"/>
            <w:tcMar>
              <w:top w:w="55" w:type="dxa"/>
              <w:left w:w="55" w:type="dxa"/>
              <w:bottom w:w="55" w:type="dxa"/>
              <w:right w:w="55" w:type="dxa"/>
            </w:tcMar>
          </w:tcPr>
          <w:p w14:paraId="4F06B329" w14:textId="77777777" w:rsidR="00AA4A20" w:rsidRDefault="009A7E13">
            <w:pPr>
              <w:pStyle w:val="Contenudetableau"/>
              <w:jc w:val="center"/>
            </w:pPr>
            <w:r>
              <w:rPr>
                <w:rFonts w:ascii="Helvetica" w:hAnsi="Helvetica"/>
                <w:sz w:val="20"/>
                <w:szCs w:val="20"/>
              </w:rPr>
              <w:t>21.13 On-board software</w:t>
            </w:r>
          </w:p>
          <w:p w14:paraId="4F14159E" w14:textId="77777777" w:rsidR="00AA4A20" w:rsidRDefault="009A7E13">
            <w:pPr>
              <w:pStyle w:val="Contenudetableau"/>
              <w:jc w:val="center"/>
            </w:pPr>
            <w:r>
              <w:rPr>
                <w:rFonts w:ascii="Helvetica" w:hAnsi="Helvetica"/>
                <w:sz w:val="20"/>
                <w:szCs w:val="20"/>
              </w:rPr>
              <w:t xml:space="preserve">Attitude control </w:t>
            </w:r>
          </w:p>
          <w:p w14:paraId="508E338D" w14:textId="77777777" w:rsidR="00AA4A20" w:rsidRDefault="00AA4A20">
            <w:pPr>
              <w:pStyle w:val="Contenudetableau"/>
              <w:jc w:val="center"/>
            </w:pPr>
          </w:p>
          <w:p w14:paraId="7A5C8A4D" w14:textId="77777777" w:rsidR="00AA4A20" w:rsidRDefault="00AA4A20">
            <w:pPr>
              <w:pStyle w:val="Contenudetableau"/>
              <w:jc w:val="center"/>
            </w:pPr>
          </w:p>
          <w:p w14:paraId="4B32A342" w14:textId="5C014E55" w:rsidR="00AA4A20" w:rsidRDefault="00196E8E">
            <w:pPr>
              <w:pStyle w:val="Contenudetableau"/>
              <w:jc w:val="center"/>
            </w:pPr>
            <w:r>
              <w:rPr>
                <w:rFonts w:ascii="Helvetica" w:hAnsi="Helvetica"/>
                <w:i/>
                <w:iCs/>
                <w:sz w:val="18"/>
                <w:szCs w:val="18"/>
              </w:rPr>
              <w:t>(2 ECTS - 2</w:t>
            </w:r>
            <w:r w:rsidR="009A7E13">
              <w:rPr>
                <w:rFonts w:ascii="Helvetica" w:hAnsi="Helvetica"/>
                <w:i/>
                <w:iCs/>
                <w:sz w:val="18"/>
                <w:szCs w:val="18"/>
              </w:rPr>
              <w:t>0h)</w:t>
            </w:r>
          </w:p>
        </w:tc>
      </w:tr>
      <w:tr w:rsidR="00AA4A20" w14:paraId="24706245" w14:textId="77777777" w:rsidTr="00333E6E">
        <w:tc>
          <w:tcPr>
            <w:tcW w:w="2409" w:type="dxa"/>
            <w:tcBorders>
              <w:left w:val="single" w:sz="32" w:space="0" w:color="FFFFFF"/>
              <w:bottom w:val="single" w:sz="32" w:space="0" w:color="FFFFFF"/>
            </w:tcBorders>
            <w:shd w:val="clear" w:color="auto" w:fill="E6E64C"/>
            <w:tcMar>
              <w:top w:w="55" w:type="dxa"/>
              <w:left w:w="55" w:type="dxa"/>
              <w:bottom w:w="55" w:type="dxa"/>
              <w:right w:w="55" w:type="dxa"/>
            </w:tcMar>
          </w:tcPr>
          <w:p w14:paraId="5D92BC37" w14:textId="77777777" w:rsidR="00AA4A20" w:rsidRDefault="009A7E13">
            <w:pPr>
              <w:pStyle w:val="Contenudetableau"/>
              <w:jc w:val="center"/>
            </w:pPr>
            <w:r>
              <w:rPr>
                <w:rFonts w:ascii="Helvetica" w:hAnsi="Helvetica"/>
                <w:sz w:val="20"/>
                <w:szCs w:val="20"/>
              </w:rPr>
              <w:t>21.8 Comparative planetary science</w:t>
            </w:r>
          </w:p>
          <w:p w14:paraId="614B787F" w14:textId="77777777" w:rsidR="00AA4A20" w:rsidRDefault="00AA4A20">
            <w:pPr>
              <w:pStyle w:val="Contenudetableau"/>
              <w:jc w:val="center"/>
            </w:pPr>
          </w:p>
          <w:p w14:paraId="275A9D45" w14:textId="77777777" w:rsidR="00AA4A20" w:rsidRDefault="009A7E13">
            <w:pPr>
              <w:pStyle w:val="Contenudetableau"/>
              <w:jc w:val="center"/>
            </w:pPr>
            <w:r>
              <w:rPr>
                <w:rFonts w:ascii="Helvetica" w:hAnsi="Helvetica"/>
                <w:i/>
                <w:iCs/>
                <w:sz w:val="18"/>
                <w:szCs w:val="18"/>
              </w:rPr>
              <w:t>(2 ECTS – 20h)</w:t>
            </w:r>
          </w:p>
        </w:tc>
        <w:tc>
          <w:tcPr>
            <w:tcW w:w="2409" w:type="dxa"/>
            <w:tcBorders>
              <w:left w:val="single" w:sz="32" w:space="0" w:color="FFFFFF"/>
              <w:bottom w:val="single" w:sz="32" w:space="0" w:color="FFFFFF"/>
            </w:tcBorders>
            <w:shd w:val="clear" w:color="auto" w:fill="E6E64C"/>
            <w:tcMar>
              <w:top w:w="55" w:type="dxa"/>
              <w:left w:w="55" w:type="dxa"/>
              <w:bottom w:w="55" w:type="dxa"/>
              <w:right w:w="55" w:type="dxa"/>
            </w:tcMar>
          </w:tcPr>
          <w:p w14:paraId="5A502094" w14:textId="77777777" w:rsidR="00AA4A20" w:rsidRDefault="009A7E13">
            <w:pPr>
              <w:pStyle w:val="Contenudetableau"/>
              <w:jc w:val="center"/>
            </w:pPr>
            <w:r>
              <w:rPr>
                <w:rFonts w:ascii="Helvetica" w:hAnsi="Helvetica"/>
                <w:sz w:val="20"/>
                <w:szCs w:val="20"/>
              </w:rPr>
              <w:t>21.9 Advanced astrophysics</w:t>
            </w:r>
          </w:p>
          <w:p w14:paraId="4EFEB6AA" w14:textId="77777777" w:rsidR="00AA4A20" w:rsidRDefault="00AA4A20">
            <w:pPr>
              <w:pStyle w:val="Contenudetableau"/>
              <w:jc w:val="center"/>
            </w:pPr>
          </w:p>
          <w:p w14:paraId="1CB27CFD" w14:textId="77777777" w:rsidR="00AA4A20" w:rsidRDefault="009A7E13">
            <w:pPr>
              <w:pStyle w:val="Contenudetableau"/>
              <w:jc w:val="center"/>
            </w:pPr>
            <w:r>
              <w:rPr>
                <w:rFonts w:ascii="Helvetica" w:hAnsi="Helvetica"/>
                <w:i/>
                <w:iCs/>
                <w:sz w:val="18"/>
                <w:szCs w:val="18"/>
              </w:rPr>
              <w:t>(3 ECTS – 30h)</w:t>
            </w:r>
          </w:p>
        </w:tc>
        <w:tc>
          <w:tcPr>
            <w:tcW w:w="2410" w:type="dxa"/>
            <w:tcBorders>
              <w:left w:val="single" w:sz="32" w:space="0" w:color="FFFFFF"/>
              <w:bottom w:val="single" w:sz="32" w:space="0" w:color="FFFFFF"/>
            </w:tcBorders>
            <w:shd w:val="clear" w:color="auto" w:fill="FF9966"/>
            <w:tcMar>
              <w:top w:w="55" w:type="dxa"/>
              <w:left w:w="55" w:type="dxa"/>
              <w:bottom w:w="55" w:type="dxa"/>
              <w:right w:w="55" w:type="dxa"/>
            </w:tcMar>
          </w:tcPr>
          <w:p w14:paraId="0671B89A" w14:textId="77777777" w:rsidR="00AA4A20" w:rsidRDefault="009A7E13">
            <w:pPr>
              <w:pStyle w:val="Contenudetableau"/>
              <w:jc w:val="center"/>
            </w:pPr>
            <w:r>
              <w:rPr>
                <w:rFonts w:ascii="Helvetica" w:hAnsi="Helvetica"/>
                <w:sz w:val="20"/>
                <w:szCs w:val="20"/>
              </w:rPr>
              <w:t>21.14 GPS/Galileo systems</w:t>
            </w:r>
          </w:p>
          <w:p w14:paraId="53C39262" w14:textId="77777777" w:rsidR="00AA4A20" w:rsidRDefault="00AA4A20">
            <w:pPr>
              <w:pStyle w:val="Contenudetableau"/>
              <w:jc w:val="center"/>
            </w:pPr>
          </w:p>
          <w:p w14:paraId="10D39A6A" w14:textId="77777777" w:rsidR="00AA4A20" w:rsidRDefault="009A7E13">
            <w:pPr>
              <w:pStyle w:val="Contenudetableau"/>
              <w:jc w:val="center"/>
            </w:pPr>
            <w:r>
              <w:rPr>
                <w:rFonts w:ascii="Helvetica" w:hAnsi="Helvetica"/>
                <w:i/>
                <w:iCs/>
                <w:sz w:val="18"/>
                <w:szCs w:val="18"/>
              </w:rPr>
              <w:t>(2 ECTS – 20h)</w:t>
            </w:r>
          </w:p>
        </w:tc>
        <w:tc>
          <w:tcPr>
            <w:tcW w:w="2410" w:type="dxa"/>
            <w:tcBorders>
              <w:left w:val="single" w:sz="32" w:space="0" w:color="FFFFFF"/>
              <w:bottom w:val="single" w:sz="32" w:space="0" w:color="FFFFFF"/>
              <w:right w:val="single" w:sz="32" w:space="0" w:color="FFFFFF"/>
            </w:tcBorders>
            <w:shd w:val="clear" w:color="auto" w:fill="FF9966"/>
            <w:tcMar>
              <w:top w:w="55" w:type="dxa"/>
              <w:left w:w="55" w:type="dxa"/>
              <w:bottom w:w="55" w:type="dxa"/>
              <w:right w:w="55" w:type="dxa"/>
            </w:tcMar>
          </w:tcPr>
          <w:p w14:paraId="20D77BB3" w14:textId="77777777" w:rsidR="00AA4A20" w:rsidRDefault="009A7E13">
            <w:pPr>
              <w:pStyle w:val="Contenudetableau"/>
              <w:jc w:val="center"/>
            </w:pPr>
            <w:r>
              <w:rPr>
                <w:rFonts w:ascii="Helvetica" w:hAnsi="Helvetica"/>
                <w:sz w:val="20"/>
                <w:szCs w:val="20"/>
              </w:rPr>
              <w:t>21.15 Finite element methods</w:t>
            </w:r>
          </w:p>
          <w:p w14:paraId="05B1356F" w14:textId="77777777" w:rsidR="00AA4A20" w:rsidRDefault="00AA4A20">
            <w:pPr>
              <w:pStyle w:val="Contenudetableau"/>
              <w:jc w:val="center"/>
            </w:pPr>
          </w:p>
          <w:p w14:paraId="7A5B87A9" w14:textId="77777777" w:rsidR="00AA4A20" w:rsidRDefault="009A7E13">
            <w:pPr>
              <w:pStyle w:val="Contenudetableau"/>
              <w:jc w:val="center"/>
            </w:pPr>
            <w:r>
              <w:rPr>
                <w:rFonts w:ascii="Helvetica" w:hAnsi="Helvetica"/>
                <w:i/>
                <w:iCs/>
                <w:sz w:val="18"/>
                <w:szCs w:val="18"/>
              </w:rPr>
              <w:t>(2 ECTS – 20h)</w:t>
            </w:r>
          </w:p>
        </w:tc>
      </w:tr>
      <w:tr w:rsidR="00AA4A20" w14:paraId="4701B95D" w14:textId="77777777" w:rsidTr="00333E6E">
        <w:tc>
          <w:tcPr>
            <w:tcW w:w="2409" w:type="dxa"/>
            <w:tcBorders>
              <w:left w:val="single" w:sz="32" w:space="0" w:color="FFFFFF"/>
            </w:tcBorders>
            <w:shd w:val="clear" w:color="auto" w:fill="E6E64C"/>
            <w:tcMar>
              <w:top w:w="55" w:type="dxa"/>
              <w:left w:w="55" w:type="dxa"/>
              <w:bottom w:w="55" w:type="dxa"/>
              <w:right w:w="55" w:type="dxa"/>
            </w:tcMar>
          </w:tcPr>
          <w:p w14:paraId="0676BEEC" w14:textId="77777777" w:rsidR="00AA4A20" w:rsidRDefault="009A7E13">
            <w:pPr>
              <w:pStyle w:val="Contenudetableau"/>
              <w:jc w:val="center"/>
            </w:pPr>
            <w:r>
              <w:rPr>
                <w:rFonts w:ascii="Helvetica" w:hAnsi="Helvetica"/>
                <w:sz w:val="20"/>
                <w:szCs w:val="20"/>
              </w:rPr>
              <w:t xml:space="preserve">21.10 </w:t>
            </w:r>
            <w:proofErr w:type="spellStart"/>
            <w:r>
              <w:rPr>
                <w:rFonts w:ascii="Helvetica" w:hAnsi="Helvetica"/>
                <w:sz w:val="20"/>
                <w:szCs w:val="20"/>
              </w:rPr>
              <w:t>Geomatic</w:t>
            </w:r>
            <w:proofErr w:type="spellEnd"/>
            <w:r>
              <w:rPr>
                <w:rFonts w:ascii="Helvetica" w:hAnsi="Helvetica"/>
                <w:sz w:val="20"/>
                <w:szCs w:val="20"/>
              </w:rPr>
              <w:t xml:space="preserve"> database </w:t>
            </w:r>
          </w:p>
          <w:p w14:paraId="14870CA6" w14:textId="77777777" w:rsidR="00AA4A20" w:rsidRDefault="00AA4A20">
            <w:pPr>
              <w:pStyle w:val="Contenudetableau"/>
              <w:jc w:val="center"/>
            </w:pPr>
          </w:p>
          <w:p w14:paraId="1BFCF687" w14:textId="77777777" w:rsidR="00AA4A20" w:rsidRDefault="00AA4A20">
            <w:pPr>
              <w:pStyle w:val="Contenudetableau"/>
              <w:jc w:val="center"/>
            </w:pPr>
          </w:p>
          <w:p w14:paraId="528A51B0" w14:textId="77777777" w:rsidR="00AA4A20" w:rsidRDefault="009A7E13">
            <w:pPr>
              <w:pStyle w:val="Contenudetableau"/>
              <w:jc w:val="center"/>
            </w:pPr>
            <w:r>
              <w:rPr>
                <w:rFonts w:ascii="Helvetica" w:hAnsi="Helvetica"/>
                <w:sz w:val="20"/>
                <w:szCs w:val="20"/>
              </w:rPr>
              <w:t>LW</w:t>
            </w:r>
          </w:p>
          <w:p w14:paraId="1F6CB311" w14:textId="77777777" w:rsidR="00AA4A20" w:rsidRDefault="009A7E13">
            <w:pPr>
              <w:pStyle w:val="Contenudetableau"/>
              <w:jc w:val="center"/>
            </w:pPr>
            <w:r>
              <w:rPr>
                <w:rFonts w:ascii="Helvetica" w:hAnsi="Helvetica"/>
                <w:i/>
                <w:iCs/>
                <w:sz w:val="18"/>
                <w:szCs w:val="18"/>
              </w:rPr>
              <w:t>(2 ECTS – 20h)</w:t>
            </w:r>
          </w:p>
        </w:tc>
        <w:tc>
          <w:tcPr>
            <w:tcW w:w="2409" w:type="dxa"/>
            <w:tcBorders>
              <w:left w:val="single" w:sz="32" w:space="0" w:color="FFFFFF"/>
            </w:tcBorders>
            <w:shd w:val="clear" w:color="auto" w:fill="E6E64C"/>
            <w:tcMar>
              <w:top w:w="55" w:type="dxa"/>
              <w:left w:w="55" w:type="dxa"/>
              <w:bottom w:w="55" w:type="dxa"/>
              <w:right w:w="55" w:type="dxa"/>
            </w:tcMar>
          </w:tcPr>
          <w:p w14:paraId="281E5CC2" w14:textId="77777777" w:rsidR="00AA4A20" w:rsidRDefault="009A7E13">
            <w:pPr>
              <w:pStyle w:val="Contenudetableau"/>
              <w:jc w:val="center"/>
            </w:pPr>
            <w:r>
              <w:rPr>
                <w:rFonts w:ascii="Helvetica" w:hAnsi="Helvetica"/>
                <w:sz w:val="20"/>
                <w:szCs w:val="20"/>
              </w:rPr>
              <w:t>21.11 Data processing and numerical simulations</w:t>
            </w:r>
          </w:p>
          <w:p w14:paraId="2FD94031" w14:textId="77777777" w:rsidR="00AA4A20" w:rsidRDefault="009A7E13">
            <w:pPr>
              <w:pStyle w:val="Contenudetableau"/>
              <w:jc w:val="center"/>
            </w:pPr>
            <w:r>
              <w:rPr>
                <w:rFonts w:ascii="Helvetica" w:hAnsi="Helvetica"/>
                <w:sz w:val="20"/>
                <w:szCs w:val="20"/>
              </w:rPr>
              <w:t>LW</w:t>
            </w:r>
          </w:p>
          <w:p w14:paraId="3C8056BE" w14:textId="77777777" w:rsidR="00AA4A20" w:rsidRDefault="009A7E13">
            <w:pPr>
              <w:pStyle w:val="Contenudetableau"/>
              <w:jc w:val="center"/>
            </w:pPr>
            <w:r>
              <w:rPr>
                <w:rFonts w:ascii="Helvetica" w:hAnsi="Helvetica"/>
                <w:i/>
                <w:iCs/>
                <w:sz w:val="18"/>
                <w:szCs w:val="18"/>
              </w:rPr>
              <w:t>(3 ECTS – 30h)</w:t>
            </w:r>
          </w:p>
        </w:tc>
        <w:tc>
          <w:tcPr>
            <w:tcW w:w="2410" w:type="dxa"/>
            <w:tcBorders>
              <w:left w:val="single" w:sz="32" w:space="0" w:color="FFFFFF"/>
            </w:tcBorders>
            <w:shd w:val="clear" w:color="auto" w:fill="FF9966"/>
            <w:tcMar>
              <w:top w:w="55" w:type="dxa"/>
              <w:left w:w="55" w:type="dxa"/>
              <w:bottom w:w="55" w:type="dxa"/>
              <w:right w:w="55" w:type="dxa"/>
            </w:tcMar>
          </w:tcPr>
          <w:p w14:paraId="03315BE5" w14:textId="6576E4B0" w:rsidR="00AA4A20" w:rsidRDefault="009A7E13" w:rsidP="00333E6E">
            <w:pPr>
              <w:pStyle w:val="Contenudetableau"/>
              <w:jc w:val="center"/>
            </w:pPr>
            <w:r>
              <w:rPr>
                <w:rFonts w:ascii="Helvetica" w:hAnsi="Helvetica"/>
                <w:sz w:val="20"/>
                <w:szCs w:val="20"/>
              </w:rPr>
              <w:t xml:space="preserve">21.16 </w:t>
            </w:r>
            <w:proofErr w:type="spellStart"/>
            <w:r>
              <w:rPr>
                <w:rFonts w:ascii="Helvetica" w:hAnsi="Helvetica"/>
                <w:sz w:val="20"/>
                <w:szCs w:val="20"/>
              </w:rPr>
              <w:t>Cryogeny</w:t>
            </w:r>
            <w:proofErr w:type="spellEnd"/>
            <w:r>
              <w:rPr>
                <w:rFonts w:ascii="Helvetica" w:hAnsi="Helvetica"/>
                <w:sz w:val="20"/>
                <w:szCs w:val="20"/>
              </w:rPr>
              <w:t xml:space="preserve"> and Vacuum </w:t>
            </w:r>
            <w:r w:rsidRPr="00196E8E">
              <w:rPr>
                <w:rFonts w:ascii="Helvetica" w:hAnsi="Helvetica"/>
                <w:sz w:val="20"/>
                <w:szCs w:val="20"/>
              </w:rPr>
              <w:t>techniques</w:t>
            </w:r>
            <w:r>
              <w:rPr>
                <w:rFonts w:ascii="Helvetica" w:hAnsi="Helvetica"/>
                <w:sz w:val="20"/>
                <w:szCs w:val="20"/>
              </w:rPr>
              <w:t xml:space="preserve"> </w:t>
            </w:r>
          </w:p>
          <w:p w14:paraId="179F1B03" w14:textId="77777777" w:rsidR="00AA4A20" w:rsidRDefault="009A7E13">
            <w:pPr>
              <w:pStyle w:val="Contenudetableau"/>
              <w:jc w:val="center"/>
            </w:pPr>
            <w:r>
              <w:rPr>
                <w:rFonts w:ascii="Helvetica" w:hAnsi="Helvetica"/>
                <w:sz w:val="20"/>
                <w:szCs w:val="20"/>
              </w:rPr>
              <w:t>LW</w:t>
            </w:r>
          </w:p>
          <w:p w14:paraId="6B43A678" w14:textId="77777777" w:rsidR="00196E8E" w:rsidRDefault="009A7E13">
            <w:pPr>
              <w:pStyle w:val="Contenudetableau"/>
              <w:jc w:val="center"/>
              <w:rPr>
                <w:rFonts w:ascii="Helvetica" w:hAnsi="Helvetica"/>
                <w:i/>
                <w:iCs/>
                <w:sz w:val="18"/>
                <w:szCs w:val="18"/>
              </w:rPr>
            </w:pPr>
            <w:r>
              <w:rPr>
                <w:rFonts w:ascii="Helvetica" w:hAnsi="Helvetica"/>
                <w:i/>
                <w:iCs/>
                <w:sz w:val="18"/>
                <w:szCs w:val="18"/>
              </w:rPr>
              <w:t>(2 ECTS – 20h)</w:t>
            </w:r>
          </w:p>
          <w:p w14:paraId="4DDC0C1F" w14:textId="1ED321D9" w:rsidR="00AA4A20" w:rsidRDefault="00AA4A20" w:rsidP="0041009D">
            <w:pPr>
              <w:pStyle w:val="Contenudetableau"/>
              <w:jc w:val="center"/>
            </w:pPr>
          </w:p>
        </w:tc>
        <w:tc>
          <w:tcPr>
            <w:tcW w:w="2410" w:type="dxa"/>
            <w:tcBorders>
              <w:left w:val="single" w:sz="32" w:space="0" w:color="FFFFFF"/>
              <w:right w:val="single" w:sz="32" w:space="0" w:color="FFFFFF"/>
            </w:tcBorders>
            <w:shd w:val="clear" w:color="auto" w:fill="FF9966"/>
            <w:tcMar>
              <w:top w:w="55" w:type="dxa"/>
              <w:left w:w="55" w:type="dxa"/>
              <w:bottom w:w="55" w:type="dxa"/>
              <w:right w:w="55" w:type="dxa"/>
            </w:tcMar>
          </w:tcPr>
          <w:p w14:paraId="0DC9DD6D" w14:textId="77777777" w:rsidR="00AA4A20" w:rsidRDefault="009A7E13">
            <w:pPr>
              <w:pStyle w:val="Contenudetableau"/>
              <w:jc w:val="center"/>
            </w:pPr>
            <w:r>
              <w:rPr>
                <w:rFonts w:ascii="Helvetica" w:hAnsi="Helvetica"/>
                <w:sz w:val="20"/>
                <w:szCs w:val="20"/>
              </w:rPr>
              <w:t>21.17 Telemetry and telecommunications</w:t>
            </w:r>
          </w:p>
          <w:p w14:paraId="1440621C" w14:textId="77777777" w:rsidR="00AA4A20" w:rsidRDefault="00AA4A20">
            <w:pPr>
              <w:pStyle w:val="Contenudetableau"/>
              <w:jc w:val="center"/>
            </w:pPr>
          </w:p>
          <w:p w14:paraId="050098E7" w14:textId="77777777" w:rsidR="00AA4A20" w:rsidRDefault="009A7E13">
            <w:pPr>
              <w:pStyle w:val="Contenudetableau"/>
              <w:jc w:val="center"/>
            </w:pPr>
            <w:r>
              <w:rPr>
                <w:rFonts w:ascii="Helvetica" w:hAnsi="Helvetica"/>
                <w:sz w:val="20"/>
                <w:szCs w:val="20"/>
              </w:rPr>
              <w:t>LW</w:t>
            </w:r>
          </w:p>
          <w:p w14:paraId="02F68966" w14:textId="77777777" w:rsidR="00AA4A20" w:rsidRDefault="009A7E13">
            <w:pPr>
              <w:pStyle w:val="Contenudetableau"/>
              <w:jc w:val="center"/>
            </w:pPr>
            <w:r>
              <w:rPr>
                <w:rFonts w:ascii="Helvetica" w:hAnsi="Helvetica"/>
                <w:i/>
                <w:iCs/>
                <w:sz w:val="18"/>
                <w:szCs w:val="18"/>
              </w:rPr>
              <w:t>(3 ECTS – 30h)</w:t>
            </w:r>
          </w:p>
        </w:tc>
      </w:tr>
      <w:tr w:rsidR="00196E8E" w14:paraId="510A20C7" w14:textId="77777777" w:rsidTr="00333E6E">
        <w:tc>
          <w:tcPr>
            <w:tcW w:w="2409" w:type="dxa"/>
            <w:tcBorders>
              <w:left w:val="single" w:sz="32" w:space="0" w:color="FFFFFF"/>
            </w:tcBorders>
            <w:shd w:val="clear" w:color="auto" w:fill="E6E64C"/>
            <w:tcMar>
              <w:top w:w="55" w:type="dxa"/>
              <w:left w:w="55" w:type="dxa"/>
              <w:bottom w:w="55" w:type="dxa"/>
              <w:right w:w="55" w:type="dxa"/>
            </w:tcMar>
          </w:tcPr>
          <w:p w14:paraId="0F670ED3" w14:textId="77777777" w:rsidR="00196E8E" w:rsidRDefault="00196E8E">
            <w:pPr>
              <w:pStyle w:val="Contenudetableau"/>
              <w:jc w:val="center"/>
              <w:rPr>
                <w:rFonts w:ascii="Helvetica" w:hAnsi="Helvetica"/>
                <w:sz w:val="20"/>
                <w:szCs w:val="20"/>
              </w:rPr>
            </w:pPr>
          </w:p>
        </w:tc>
        <w:tc>
          <w:tcPr>
            <w:tcW w:w="2409" w:type="dxa"/>
            <w:tcBorders>
              <w:left w:val="single" w:sz="32" w:space="0" w:color="FFFFFF"/>
            </w:tcBorders>
            <w:shd w:val="clear" w:color="auto" w:fill="E6E64C"/>
            <w:tcMar>
              <w:top w:w="55" w:type="dxa"/>
              <w:left w:w="55" w:type="dxa"/>
              <w:bottom w:w="55" w:type="dxa"/>
              <w:right w:w="55" w:type="dxa"/>
            </w:tcMar>
          </w:tcPr>
          <w:p w14:paraId="7FB069D9" w14:textId="77777777" w:rsidR="00196E8E" w:rsidRPr="00196E8E" w:rsidRDefault="00196E8E">
            <w:pPr>
              <w:pStyle w:val="Contenudetableau"/>
              <w:jc w:val="center"/>
              <w:rPr>
                <w:rFonts w:ascii="Helvetica" w:hAnsi="Helvetica"/>
                <w:sz w:val="20"/>
                <w:szCs w:val="20"/>
              </w:rPr>
            </w:pPr>
          </w:p>
        </w:tc>
        <w:tc>
          <w:tcPr>
            <w:tcW w:w="2410" w:type="dxa"/>
            <w:tcBorders>
              <w:left w:val="single" w:sz="32" w:space="0" w:color="FFFFFF"/>
            </w:tcBorders>
            <w:shd w:val="clear" w:color="auto" w:fill="FF9966"/>
            <w:tcMar>
              <w:top w:w="55" w:type="dxa"/>
              <w:left w:w="55" w:type="dxa"/>
              <w:bottom w:w="55" w:type="dxa"/>
              <w:right w:w="55" w:type="dxa"/>
            </w:tcMar>
          </w:tcPr>
          <w:p w14:paraId="0C985C05" w14:textId="77777777" w:rsidR="00196E8E" w:rsidRDefault="00196E8E" w:rsidP="0041009D">
            <w:pPr>
              <w:pStyle w:val="Contenudetableau"/>
              <w:jc w:val="center"/>
              <w:rPr>
                <w:rFonts w:ascii="Helvetica" w:hAnsi="Helvetica"/>
                <w:sz w:val="20"/>
                <w:szCs w:val="20"/>
              </w:rPr>
            </w:pPr>
            <w:r>
              <w:rPr>
                <w:rFonts w:ascii="Helvetica" w:hAnsi="Helvetica"/>
                <w:sz w:val="20"/>
                <w:szCs w:val="20"/>
              </w:rPr>
              <w:t>21.18 The effect of ionizing radiation on the components</w:t>
            </w:r>
          </w:p>
          <w:p w14:paraId="734B1E63" w14:textId="77777777" w:rsidR="00196E8E" w:rsidRDefault="00196E8E">
            <w:pPr>
              <w:pStyle w:val="Contenudetableau"/>
              <w:jc w:val="center"/>
              <w:rPr>
                <w:rFonts w:ascii="Helvetica" w:hAnsi="Helvetica"/>
                <w:sz w:val="20"/>
                <w:szCs w:val="20"/>
              </w:rPr>
            </w:pPr>
          </w:p>
          <w:p w14:paraId="2DD9A8B0" w14:textId="0DEDDDA3" w:rsidR="00196E8E" w:rsidRPr="00196E8E" w:rsidRDefault="00196E8E">
            <w:pPr>
              <w:pStyle w:val="Contenudetableau"/>
              <w:jc w:val="center"/>
              <w:rPr>
                <w:rFonts w:ascii="Helvetica" w:hAnsi="Helvetica"/>
                <w:i/>
                <w:sz w:val="18"/>
                <w:szCs w:val="18"/>
              </w:rPr>
            </w:pPr>
            <w:r w:rsidRPr="00196E8E">
              <w:rPr>
                <w:rFonts w:ascii="Helvetica" w:hAnsi="Helvetica"/>
                <w:i/>
                <w:sz w:val="18"/>
                <w:szCs w:val="18"/>
              </w:rPr>
              <w:t>(2 ECTS – 20h)</w:t>
            </w:r>
          </w:p>
        </w:tc>
        <w:tc>
          <w:tcPr>
            <w:tcW w:w="2410" w:type="dxa"/>
            <w:tcBorders>
              <w:left w:val="single" w:sz="32" w:space="0" w:color="FFFFFF"/>
              <w:right w:val="single" w:sz="32" w:space="0" w:color="FFFFFF"/>
            </w:tcBorders>
            <w:shd w:val="clear" w:color="auto" w:fill="FF9966"/>
            <w:tcMar>
              <w:top w:w="55" w:type="dxa"/>
              <w:left w:w="55" w:type="dxa"/>
              <w:bottom w:w="55" w:type="dxa"/>
              <w:right w:w="55" w:type="dxa"/>
            </w:tcMar>
          </w:tcPr>
          <w:p w14:paraId="12292F59" w14:textId="12795C7F" w:rsidR="00196E8E" w:rsidRDefault="0041009D" w:rsidP="0041009D">
            <w:pPr>
              <w:pStyle w:val="Contenudetableau"/>
              <w:tabs>
                <w:tab w:val="left" w:pos="288"/>
              </w:tabs>
              <w:rPr>
                <w:rFonts w:ascii="Helvetica" w:hAnsi="Helvetica"/>
                <w:sz w:val="20"/>
                <w:szCs w:val="20"/>
              </w:rPr>
            </w:pPr>
            <w:r>
              <w:rPr>
                <w:rFonts w:ascii="Helvetica" w:hAnsi="Helvetica"/>
                <w:sz w:val="20"/>
                <w:szCs w:val="20"/>
              </w:rPr>
              <w:tab/>
            </w:r>
            <w:r>
              <w:rPr>
                <w:rFonts w:ascii="Helvetica" w:hAnsi="Helvetica"/>
                <w:sz w:val="20"/>
                <w:szCs w:val="20"/>
              </w:rPr>
              <w:tab/>
            </w:r>
          </w:p>
        </w:tc>
      </w:tr>
    </w:tbl>
    <w:p w14:paraId="2830FE2E" w14:textId="4C0EEA9B" w:rsidR="00AA4A20" w:rsidRDefault="00AA4A20">
      <w:pPr>
        <w:pStyle w:val="Standard"/>
      </w:pPr>
    </w:p>
    <w:tbl>
      <w:tblPr>
        <w:tblW w:w="9638" w:type="dxa"/>
        <w:tblInd w:w="45" w:type="dxa"/>
        <w:tblBorders>
          <w:top w:val="single" w:sz="32" w:space="0" w:color="FFFFFF"/>
          <w:left w:val="single" w:sz="32" w:space="0" w:color="FFFFFF"/>
          <w:bottom w:val="single" w:sz="32" w:space="0" w:color="FFFFFF"/>
          <w:right w:val="single" w:sz="32" w:space="0" w:color="FFFFFF"/>
        </w:tblBorders>
        <w:tblCellMar>
          <w:left w:w="10" w:type="dxa"/>
          <w:right w:w="10" w:type="dxa"/>
        </w:tblCellMar>
        <w:tblLook w:val="04A0" w:firstRow="1" w:lastRow="0" w:firstColumn="1" w:lastColumn="0" w:noHBand="0" w:noVBand="1"/>
      </w:tblPr>
      <w:tblGrid>
        <w:gridCol w:w="9638"/>
      </w:tblGrid>
      <w:tr w:rsidR="00AA4A20" w14:paraId="17749574" w14:textId="77777777">
        <w:tc>
          <w:tcPr>
            <w:tcW w:w="9638" w:type="dxa"/>
            <w:tcBorders>
              <w:top w:val="single" w:sz="32" w:space="0" w:color="FFFFFF"/>
              <w:left w:val="single" w:sz="32" w:space="0" w:color="FFFFFF"/>
              <w:bottom w:val="single" w:sz="32" w:space="0" w:color="FFFFFF"/>
              <w:right w:val="single" w:sz="32" w:space="0" w:color="FFFFFF"/>
            </w:tcBorders>
            <w:shd w:val="clear" w:color="auto" w:fill="E6E6FF"/>
            <w:tcMar>
              <w:top w:w="55" w:type="dxa"/>
              <w:left w:w="55" w:type="dxa"/>
              <w:bottom w:w="55" w:type="dxa"/>
              <w:right w:w="55" w:type="dxa"/>
            </w:tcMar>
          </w:tcPr>
          <w:p w14:paraId="7A93E993" w14:textId="77777777" w:rsidR="00AA4A20" w:rsidRDefault="009A7E13">
            <w:pPr>
              <w:pStyle w:val="Contenudetableau"/>
              <w:jc w:val="center"/>
            </w:pPr>
            <w:r>
              <w:rPr>
                <w:rFonts w:ascii="Helvetica" w:hAnsi="Helvetica"/>
                <w:b/>
                <w:bCs/>
                <w:sz w:val="22"/>
                <w:szCs w:val="22"/>
              </w:rPr>
              <w:t>Master 2</w:t>
            </w:r>
            <w:r>
              <w:rPr>
                <w:rFonts w:ascii="Helvetica" w:hAnsi="Helvetica"/>
                <w:b/>
                <w:bCs/>
                <w:sz w:val="22"/>
                <w:szCs w:val="22"/>
                <w:vertAlign w:val="superscript"/>
              </w:rPr>
              <w:t>nd</w:t>
            </w:r>
            <w:r>
              <w:rPr>
                <w:rFonts w:ascii="Helvetica" w:hAnsi="Helvetica"/>
                <w:b/>
                <w:bCs/>
                <w:sz w:val="22"/>
                <w:szCs w:val="22"/>
              </w:rPr>
              <w:t xml:space="preserve"> year - Semester S4 – 30 ECTS</w:t>
            </w:r>
          </w:p>
        </w:tc>
      </w:tr>
      <w:tr w:rsidR="00AA4A20" w14:paraId="178B711A" w14:textId="77777777">
        <w:tc>
          <w:tcPr>
            <w:tcW w:w="9638" w:type="dxa"/>
            <w:tcBorders>
              <w:left w:val="single" w:sz="32" w:space="0" w:color="FFFFFF"/>
              <w:bottom w:val="single" w:sz="32" w:space="0" w:color="FFFFFF"/>
              <w:right w:val="single" w:sz="32" w:space="0" w:color="FFFFFF"/>
            </w:tcBorders>
            <w:shd w:val="clear" w:color="auto" w:fill="99CCFF"/>
            <w:tcMar>
              <w:top w:w="55" w:type="dxa"/>
              <w:left w:w="55" w:type="dxa"/>
              <w:bottom w:w="55" w:type="dxa"/>
              <w:right w:w="55" w:type="dxa"/>
            </w:tcMar>
          </w:tcPr>
          <w:p w14:paraId="6E965017" w14:textId="77777777" w:rsidR="00AA4A20" w:rsidRDefault="009A7E13">
            <w:pPr>
              <w:pStyle w:val="Contenudetableau"/>
              <w:jc w:val="center"/>
            </w:pPr>
            <w:r>
              <w:rPr>
                <w:rFonts w:ascii="Helvetica" w:hAnsi="Helvetica"/>
                <w:sz w:val="22"/>
                <w:szCs w:val="22"/>
              </w:rPr>
              <w:t>6 months internship (30 ECTS)</w:t>
            </w:r>
          </w:p>
        </w:tc>
      </w:tr>
    </w:tbl>
    <w:p w14:paraId="5B7EB7E7" w14:textId="77777777" w:rsidR="00AA4A20" w:rsidRDefault="00AA4A20">
      <w:pPr>
        <w:pStyle w:val="Standard"/>
      </w:pPr>
    </w:p>
    <w:p w14:paraId="2762015F" w14:textId="77777777" w:rsidR="00AA4A20" w:rsidRDefault="00AA4A20">
      <w:pPr>
        <w:pStyle w:val="Standard"/>
      </w:pPr>
    </w:p>
    <w:p w14:paraId="75DB54ED" w14:textId="77777777" w:rsidR="00AA4A20" w:rsidRDefault="009A7E13">
      <w:pPr>
        <w:pStyle w:val="Standard"/>
      </w:pPr>
      <w:r>
        <w:rPr>
          <w:rFonts w:ascii="Helvetica" w:hAnsi="Helvetica"/>
          <w:sz w:val="22"/>
          <w:szCs w:val="22"/>
        </w:rPr>
        <w:t xml:space="preserve">Practical </w:t>
      </w:r>
      <w:proofErr w:type="gramStart"/>
      <w:r>
        <w:rPr>
          <w:rFonts w:ascii="Helvetica" w:hAnsi="Helvetica"/>
          <w:sz w:val="22"/>
          <w:szCs w:val="22"/>
        </w:rPr>
        <w:t>work :</w:t>
      </w:r>
      <w:proofErr w:type="gramEnd"/>
    </w:p>
    <w:p w14:paraId="7A5609DF" w14:textId="77777777" w:rsidR="00AA4A20" w:rsidRDefault="009A7E13">
      <w:pPr>
        <w:pStyle w:val="Standard"/>
        <w:numPr>
          <w:ilvl w:val="0"/>
          <w:numId w:val="7"/>
        </w:numPr>
        <w:tabs>
          <w:tab w:val="left" w:pos="0"/>
        </w:tabs>
      </w:pPr>
      <w:r>
        <w:rPr>
          <w:rFonts w:ascii="Helvetica" w:hAnsi="Helvetica"/>
          <w:sz w:val="22"/>
          <w:szCs w:val="22"/>
        </w:rPr>
        <w:t>Experimental lab work or on-computer tutorial (indicated by LW in tables above), typically by session of 2 to 4 hours</w:t>
      </w:r>
    </w:p>
    <w:p w14:paraId="51C5A0EE" w14:textId="77777777" w:rsidR="00AA4A20" w:rsidRDefault="009A7E13">
      <w:pPr>
        <w:pStyle w:val="Standard"/>
        <w:numPr>
          <w:ilvl w:val="0"/>
          <w:numId w:val="5"/>
        </w:numPr>
        <w:tabs>
          <w:tab w:val="left" w:pos="0"/>
        </w:tabs>
      </w:pPr>
      <w:r>
        <w:rPr>
          <w:rFonts w:ascii="Helvetica" w:hAnsi="Helvetica"/>
          <w:sz w:val="22"/>
          <w:szCs w:val="22"/>
        </w:rPr>
        <w:t>The experimental physics module is a series a one-day long projects related to lectures</w:t>
      </w:r>
    </w:p>
    <w:p w14:paraId="25BB9A1D" w14:textId="77777777" w:rsidR="00AA4A20" w:rsidRDefault="00AA4A20">
      <w:pPr>
        <w:pStyle w:val="Standard"/>
      </w:pPr>
    </w:p>
    <w:p w14:paraId="2914013C" w14:textId="77777777" w:rsidR="00AA4A20" w:rsidRDefault="009A7E13">
      <w:pPr>
        <w:pStyle w:val="Standard"/>
      </w:pPr>
      <w:r>
        <w:rPr>
          <w:rFonts w:ascii="Helvetica" w:hAnsi="Helvetica"/>
          <w:sz w:val="22"/>
          <w:szCs w:val="22"/>
        </w:rPr>
        <w:t>Modules are typically divided in lectures, tutorial class and practical work (LW), or may be in the form of a project done by group of two students.</w:t>
      </w:r>
    </w:p>
    <w:p w14:paraId="7F802532" w14:textId="77777777" w:rsidR="00AA4A20" w:rsidRDefault="00AA4A20">
      <w:pPr>
        <w:pStyle w:val="Standard"/>
      </w:pPr>
    </w:p>
    <w:p w14:paraId="721FFD86" w14:textId="77777777" w:rsidR="00AA4A20" w:rsidRDefault="00AA4A20">
      <w:pPr>
        <w:pStyle w:val="Standard"/>
        <w:pageBreakBefore/>
      </w:pPr>
    </w:p>
    <w:p w14:paraId="504E0261" w14:textId="77777777" w:rsidR="00AA4A20" w:rsidRDefault="009A7E13">
      <w:pPr>
        <w:pStyle w:val="Titre1"/>
        <w:tabs>
          <w:tab w:val="left" w:pos="0"/>
        </w:tabs>
      </w:pPr>
      <w:r>
        <w:t>II – Education team</w:t>
      </w:r>
      <w:r>
        <w:rPr>
          <w:i/>
          <w:iCs/>
        </w:rPr>
        <w:t xml:space="preserve"> (provisional)</w:t>
      </w:r>
    </w:p>
    <w:p w14:paraId="5BBE1116" w14:textId="77777777" w:rsidR="00AA4A20" w:rsidRDefault="00AA4A20">
      <w:pPr>
        <w:pStyle w:val="Standard"/>
      </w:pPr>
    </w:p>
    <w:p w14:paraId="2FF7AFD0" w14:textId="0A923713" w:rsidR="00284B12" w:rsidRDefault="00284B12" w:rsidP="00284B12">
      <w:pPr>
        <w:rPr>
          <w:rFonts w:ascii="Times New Roman" w:hAnsi="Times New Roman"/>
          <w:sz w:val="20"/>
        </w:rPr>
      </w:pPr>
      <w:r>
        <w:rPr>
          <w:rFonts w:ascii="Times New Roman" w:hAnsi="Times New Roman"/>
          <w:b/>
        </w:rPr>
        <w:t xml:space="preserve">Education team </w:t>
      </w:r>
      <w:proofErr w:type="spellStart"/>
      <w:r>
        <w:rPr>
          <w:rFonts w:ascii="Times New Roman" w:hAnsi="Times New Roman"/>
          <w:b/>
        </w:rPr>
        <w:t>from</w:t>
      </w:r>
      <w:proofErr w:type="spellEnd"/>
      <w:r>
        <w:rPr>
          <w:rFonts w:ascii="Times New Roman" w:hAnsi="Times New Roman"/>
          <w:b/>
        </w:rPr>
        <w:t xml:space="preserve"> (</w:t>
      </w:r>
      <w:proofErr w:type="spellStart"/>
      <w:r>
        <w:rPr>
          <w:rFonts w:ascii="Times New Roman" w:hAnsi="Times New Roman"/>
          <w:b/>
        </w:rPr>
        <w:t>mainly</w:t>
      </w:r>
      <w:proofErr w:type="spellEnd"/>
      <w:r>
        <w:rPr>
          <w:rFonts w:ascii="Times New Roman" w:hAnsi="Times New Roman"/>
          <w:b/>
        </w:rPr>
        <w:t>) French  Institutes</w:t>
      </w:r>
    </w:p>
    <w:p w14:paraId="583CDBD2" w14:textId="77777777" w:rsidR="00284B12" w:rsidRPr="002A3483" w:rsidRDefault="00284B12" w:rsidP="00284B12">
      <w:pPr>
        <w:rPr>
          <w:rFonts w:ascii="Times New Roman" w:hAnsi="Times New Roman"/>
          <w:sz w:val="20"/>
        </w:rPr>
      </w:pPr>
    </w:p>
    <w:tbl>
      <w:tblPr>
        <w:tblStyle w:val="Grille"/>
        <w:tblW w:w="9322" w:type="dxa"/>
        <w:tblLayout w:type="fixed"/>
        <w:tblLook w:val="00A0" w:firstRow="1" w:lastRow="0" w:firstColumn="1" w:lastColumn="0" w:noHBand="0" w:noVBand="0"/>
      </w:tblPr>
      <w:tblGrid>
        <w:gridCol w:w="1951"/>
        <w:gridCol w:w="1134"/>
        <w:gridCol w:w="1418"/>
        <w:gridCol w:w="2126"/>
        <w:gridCol w:w="1417"/>
        <w:gridCol w:w="1276"/>
      </w:tblGrid>
      <w:tr w:rsidR="00284B12" w:rsidRPr="002A3483" w14:paraId="3A300323" w14:textId="77777777" w:rsidTr="00AD2646">
        <w:trPr>
          <w:trHeight w:val="252"/>
        </w:trPr>
        <w:tc>
          <w:tcPr>
            <w:tcW w:w="1951" w:type="dxa"/>
          </w:tcPr>
          <w:p w14:paraId="4C208D29" w14:textId="77777777" w:rsidR="00284B12" w:rsidRPr="002A3483" w:rsidRDefault="00284B12" w:rsidP="00AD2646">
            <w:pPr>
              <w:jc w:val="center"/>
              <w:rPr>
                <w:rFonts w:ascii="Times New Roman" w:hAnsi="Times New Roman"/>
                <w:b/>
                <w:bCs/>
                <w:sz w:val="20"/>
              </w:rPr>
            </w:pPr>
            <w:r w:rsidRPr="002A3483">
              <w:rPr>
                <w:rFonts w:ascii="Times New Roman" w:hAnsi="Times New Roman"/>
                <w:b/>
                <w:bCs/>
                <w:sz w:val="20"/>
              </w:rPr>
              <w:t>Prénom</w:t>
            </w:r>
          </w:p>
        </w:tc>
        <w:tc>
          <w:tcPr>
            <w:tcW w:w="1134" w:type="dxa"/>
          </w:tcPr>
          <w:p w14:paraId="17D44C7E" w14:textId="77777777" w:rsidR="00284B12" w:rsidRPr="002A3483" w:rsidRDefault="00284B12" w:rsidP="00AD2646">
            <w:pPr>
              <w:jc w:val="center"/>
              <w:rPr>
                <w:rFonts w:ascii="Times New Roman" w:hAnsi="Times New Roman"/>
                <w:b/>
                <w:bCs/>
                <w:sz w:val="20"/>
              </w:rPr>
            </w:pPr>
            <w:r w:rsidRPr="002A3483">
              <w:rPr>
                <w:rFonts w:ascii="Times New Roman" w:hAnsi="Times New Roman"/>
                <w:b/>
                <w:bCs/>
                <w:sz w:val="20"/>
              </w:rPr>
              <w:t>CNU</w:t>
            </w:r>
          </w:p>
        </w:tc>
        <w:tc>
          <w:tcPr>
            <w:tcW w:w="1418" w:type="dxa"/>
          </w:tcPr>
          <w:p w14:paraId="46873525" w14:textId="77777777" w:rsidR="00284B12" w:rsidRPr="002A3483" w:rsidRDefault="00284B12" w:rsidP="00AD2646">
            <w:pPr>
              <w:jc w:val="center"/>
              <w:rPr>
                <w:rFonts w:ascii="Times New Roman" w:hAnsi="Times New Roman"/>
                <w:b/>
                <w:bCs/>
                <w:sz w:val="20"/>
              </w:rPr>
            </w:pPr>
            <w:r w:rsidRPr="002A3483">
              <w:rPr>
                <w:rFonts w:ascii="Times New Roman" w:hAnsi="Times New Roman"/>
                <w:b/>
                <w:bCs/>
                <w:sz w:val="20"/>
              </w:rPr>
              <w:t>Qualité</w:t>
            </w:r>
          </w:p>
        </w:tc>
        <w:tc>
          <w:tcPr>
            <w:tcW w:w="2126" w:type="dxa"/>
          </w:tcPr>
          <w:p w14:paraId="4C0EAF32" w14:textId="77777777" w:rsidR="00284B12" w:rsidRPr="002A3483" w:rsidRDefault="00284B12" w:rsidP="00AD2646">
            <w:pPr>
              <w:jc w:val="center"/>
              <w:rPr>
                <w:rFonts w:ascii="Times New Roman" w:hAnsi="Times New Roman"/>
                <w:b/>
                <w:bCs/>
                <w:sz w:val="20"/>
              </w:rPr>
            </w:pPr>
            <w:r w:rsidRPr="002A3483">
              <w:rPr>
                <w:rFonts w:ascii="Times New Roman" w:hAnsi="Times New Roman"/>
                <w:b/>
                <w:bCs/>
                <w:sz w:val="20"/>
              </w:rPr>
              <w:t>Établissement</w:t>
            </w:r>
          </w:p>
        </w:tc>
        <w:tc>
          <w:tcPr>
            <w:tcW w:w="1417" w:type="dxa"/>
          </w:tcPr>
          <w:p w14:paraId="6A63FA70" w14:textId="77777777" w:rsidR="00284B12" w:rsidRPr="002A3483" w:rsidRDefault="00284B12" w:rsidP="00AD2646">
            <w:pPr>
              <w:jc w:val="center"/>
              <w:rPr>
                <w:rFonts w:ascii="Times New Roman" w:hAnsi="Times New Roman"/>
                <w:b/>
                <w:bCs/>
                <w:sz w:val="20"/>
              </w:rPr>
            </w:pPr>
            <w:r w:rsidRPr="002A3483">
              <w:rPr>
                <w:rFonts w:ascii="Times New Roman" w:hAnsi="Times New Roman"/>
                <w:b/>
                <w:bCs/>
                <w:sz w:val="20"/>
              </w:rPr>
              <w:t>Composante</w:t>
            </w:r>
          </w:p>
        </w:tc>
        <w:tc>
          <w:tcPr>
            <w:tcW w:w="1276" w:type="dxa"/>
          </w:tcPr>
          <w:p w14:paraId="188B7C66" w14:textId="77777777" w:rsidR="00284B12" w:rsidRPr="002A3483" w:rsidRDefault="00284B12" w:rsidP="00AD2646">
            <w:pPr>
              <w:jc w:val="center"/>
              <w:rPr>
                <w:rFonts w:ascii="Times New Roman" w:hAnsi="Times New Roman"/>
                <w:b/>
                <w:bCs/>
                <w:sz w:val="20"/>
              </w:rPr>
            </w:pPr>
            <w:r w:rsidRPr="002A3483">
              <w:rPr>
                <w:rFonts w:ascii="Times New Roman" w:hAnsi="Times New Roman"/>
                <w:b/>
                <w:bCs/>
                <w:sz w:val="20"/>
              </w:rPr>
              <w:t>Laboratoire</w:t>
            </w:r>
          </w:p>
        </w:tc>
      </w:tr>
      <w:tr w:rsidR="00284B12" w14:paraId="5060A023" w14:textId="77777777" w:rsidTr="00AD2646">
        <w:trPr>
          <w:trHeight w:val="681"/>
        </w:trPr>
        <w:tc>
          <w:tcPr>
            <w:tcW w:w="1951" w:type="dxa"/>
          </w:tcPr>
          <w:p w14:paraId="5EF52463" w14:textId="77777777" w:rsidR="00284B12" w:rsidRPr="009F0747" w:rsidRDefault="00284B12" w:rsidP="00AD2646">
            <w:pPr>
              <w:rPr>
                <w:rFonts w:ascii="Times New Roman" w:hAnsi="Times New Roman"/>
                <w:sz w:val="22"/>
              </w:rPr>
            </w:pPr>
            <w:proofErr w:type="spellStart"/>
            <w:r>
              <w:rPr>
                <w:rFonts w:ascii="Times New Roman" w:hAnsi="Times New Roman"/>
                <w:sz w:val="22"/>
              </w:rPr>
              <w:t>Barucci</w:t>
            </w:r>
            <w:proofErr w:type="spellEnd"/>
            <w:r>
              <w:rPr>
                <w:rFonts w:ascii="Times New Roman" w:hAnsi="Times New Roman"/>
                <w:sz w:val="22"/>
              </w:rPr>
              <w:t>, Maria-</w:t>
            </w:r>
            <w:proofErr w:type="spellStart"/>
            <w:r w:rsidRPr="009F0747">
              <w:rPr>
                <w:rFonts w:ascii="Times New Roman" w:hAnsi="Times New Roman"/>
                <w:sz w:val="22"/>
              </w:rPr>
              <w:t>Antonietta</w:t>
            </w:r>
            <w:proofErr w:type="spellEnd"/>
          </w:p>
        </w:tc>
        <w:tc>
          <w:tcPr>
            <w:tcW w:w="1134" w:type="dxa"/>
          </w:tcPr>
          <w:p w14:paraId="7D81DF86" w14:textId="77777777" w:rsidR="00284B12" w:rsidRPr="009F0747" w:rsidRDefault="00284B12" w:rsidP="00AD2646">
            <w:pPr>
              <w:rPr>
                <w:rFonts w:ascii="Times New Roman" w:hAnsi="Times New Roman"/>
                <w:sz w:val="22"/>
              </w:rPr>
            </w:pPr>
            <w:r w:rsidRPr="009F0747">
              <w:rPr>
                <w:rFonts w:ascii="Times New Roman" w:hAnsi="Times New Roman"/>
                <w:sz w:val="22"/>
              </w:rPr>
              <w:t>CNAP</w:t>
            </w:r>
          </w:p>
        </w:tc>
        <w:tc>
          <w:tcPr>
            <w:tcW w:w="1418" w:type="dxa"/>
          </w:tcPr>
          <w:p w14:paraId="7A6917A7" w14:textId="77777777" w:rsidR="00284B12" w:rsidRPr="009F0747" w:rsidRDefault="00284B12" w:rsidP="00AD2646">
            <w:pPr>
              <w:rPr>
                <w:rFonts w:ascii="Times New Roman" w:hAnsi="Times New Roman"/>
                <w:sz w:val="22"/>
              </w:rPr>
            </w:pPr>
            <w:r w:rsidRPr="009F0747">
              <w:rPr>
                <w:rFonts w:ascii="Times New Roman" w:hAnsi="Times New Roman"/>
                <w:sz w:val="22"/>
              </w:rPr>
              <w:t>Astronome</w:t>
            </w:r>
          </w:p>
        </w:tc>
        <w:tc>
          <w:tcPr>
            <w:tcW w:w="2126" w:type="dxa"/>
          </w:tcPr>
          <w:p w14:paraId="2CBD6B2A" w14:textId="77777777" w:rsidR="00284B12" w:rsidRPr="009F0747" w:rsidRDefault="00284B12" w:rsidP="00AD2646">
            <w:pPr>
              <w:rPr>
                <w:rFonts w:ascii="Times New Roman" w:hAnsi="Times New Roman"/>
                <w:sz w:val="22"/>
              </w:rPr>
            </w:pPr>
            <w:r w:rsidRPr="009F0747">
              <w:rPr>
                <w:rFonts w:ascii="Times New Roman" w:hAnsi="Times New Roman"/>
                <w:sz w:val="22"/>
              </w:rPr>
              <w:t>Observatoire de Paris</w:t>
            </w:r>
          </w:p>
        </w:tc>
        <w:tc>
          <w:tcPr>
            <w:tcW w:w="1417" w:type="dxa"/>
          </w:tcPr>
          <w:p w14:paraId="79C4E9B8" w14:textId="77777777" w:rsidR="00284B12" w:rsidRPr="009F0747" w:rsidRDefault="00284B12" w:rsidP="00AD2646">
            <w:pPr>
              <w:rPr>
                <w:rFonts w:ascii="Times New Roman" w:hAnsi="Times New Roman"/>
                <w:sz w:val="22"/>
              </w:rPr>
            </w:pPr>
            <w:r w:rsidRPr="009F0747">
              <w:rPr>
                <w:rFonts w:ascii="Times New Roman" w:hAnsi="Times New Roman"/>
                <w:sz w:val="22"/>
              </w:rPr>
              <w:t> </w:t>
            </w:r>
          </w:p>
        </w:tc>
        <w:tc>
          <w:tcPr>
            <w:tcW w:w="1276" w:type="dxa"/>
          </w:tcPr>
          <w:p w14:paraId="12473248" w14:textId="77777777" w:rsidR="00284B12" w:rsidRPr="009F0747" w:rsidRDefault="00284B12" w:rsidP="00AD2646">
            <w:pPr>
              <w:rPr>
                <w:rFonts w:ascii="Times New Roman" w:hAnsi="Times New Roman"/>
                <w:sz w:val="22"/>
              </w:rPr>
            </w:pPr>
            <w:r w:rsidRPr="009F0747">
              <w:rPr>
                <w:rFonts w:ascii="Times New Roman" w:hAnsi="Times New Roman"/>
                <w:sz w:val="22"/>
              </w:rPr>
              <w:t>LESIA</w:t>
            </w:r>
          </w:p>
        </w:tc>
      </w:tr>
      <w:tr w:rsidR="00284B12" w14:paraId="36796AE3" w14:textId="77777777" w:rsidTr="00AD2646">
        <w:tc>
          <w:tcPr>
            <w:tcW w:w="1951" w:type="dxa"/>
          </w:tcPr>
          <w:p w14:paraId="25EC5075" w14:textId="77777777" w:rsidR="00284B12" w:rsidRPr="009F0747" w:rsidRDefault="00284B12" w:rsidP="00AD2646">
            <w:pPr>
              <w:rPr>
                <w:rFonts w:ascii="Times New Roman" w:hAnsi="Times New Roman"/>
                <w:sz w:val="22"/>
              </w:rPr>
            </w:pPr>
            <w:proofErr w:type="spellStart"/>
            <w:r w:rsidRPr="009F0747">
              <w:rPr>
                <w:rFonts w:ascii="Times New Roman" w:hAnsi="Times New Roman"/>
                <w:sz w:val="22"/>
              </w:rPr>
              <w:t>Bétard</w:t>
            </w:r>
            <w:proofErr w:type="spellEnd"/>
            <w:r w:rsidRPr="009F0747">
              <w:rPr>
                <w:rFonts w:ascii="Times New Roman" w:hAnsi="Times New Roman"/>
                <w:sz w:val="22"/>
              </w:rPr>
              <w:t>, François</w:t>
            </w:r>
          </w:p>
        </w:tc>
        <w:tc>
          <w:tcPr>
            <w:tcW w:w="1134" w:type="dxa"/>
          </w:tcPr>
          <w:p w14:paraId="75D76800" w14:textId="77777777" w:rsidR="00284B12" w:rsidRPr="009F0747" w:rsidRDefault="00284B12" w:rsidP="00AD2646">
            <w:pPr>
              <w:rPr>
                <w:rFonts w:ascii="Times New Roman" w:hAnsi="Times New Roman"/>
                <w:sz w:val="22"/>
              </w:rPr>
            </w:pPr>
            <w:r w:rsidRPr="009F0747">
              <w:rPr>
                <w:rFonts w:ascii="Times New Roman" w:hAnsi="Times New Roman"/>
                <w:sz w:val="22"/>
              </w:rPr>
              <w:t>CNU 23</w:t>
            </w:r>
          </w:p>
        </w:tc>
        <w:tc>
          <w:tcPr>
            <w:tcW w:w="1418" w:type="dxa"/>
          </w:tcPr>
          <w:p w14:paraId="63BDBD7C" w14:textId="77777777" w:rsidR="00284B12" w:rsidRPr="009F0747" w:rsidRDefault="00284B12" w:rsidP="00AD2646">
            <w:pPr>
              <w:rPr>
                <w:rFonts w:ascii="Times New Roman" w:hAnsi="Times New Roman"/>
                <w:sz w:val="22"/>
              </w:rPr>
            </w:pPr>
            <w:r w:rsidRPr="009F0747">
              <w:rPr>
                <w:rFonts w:ascii="Times New Roman" w:hAnsi="Times New Roman"/>
                <w:sz w:val="22"/>
              </w:rPr>
              <w:t>Maître de conférences</w:t>
            </w:r>
          </w:p>
        </w:tc>
        <w:tc>
          <w:tcPr>
            <w:tcW w:w="2126" w:type="dxa"/>
          </w:tcPr>
          <w:p w14:paraId="011B370F" w14:textId="77777777" w:rsidR="00284B12" w:rsidRPr="009F0747" w:rsidRDefault="00284B12" w:rsidP="00AD2646">
            <w:pPr>
              <w:rPr>
                <w:rFonts w:ascii="Times New Roman" w:hAnsi="Times New Roman"/>
                <w:sz w:val="22"/>
              </w:rPr>
            </w:pPr>
            <w:r w:rsidRPr="009F0747">
              <w:rPr>
                <w:rFonts w:ascii="Times New Roman" w:hAnsi="Times New Roman"/>
                <w:sz w:val="22"/>
              </w:rPr>
              <w:t>UPD</w:t>
            </w:r>
          </w:p>
        </w:tc>
        <w:tc>
          <w:tcPr>
            <w:tcW w:w="1417" w:type="dxa"/>
          </w:tcPr>
          <w:p w14:paraId="0C1BFB57" w14:textId="77777777" w:rsidR="00284B12" w:rsidRPr="009F0747" w:rsidRDefault="00284B12" w:rsidP="00AD2646">
            <w:pPr>
              <w:rPr>
                <w:rFonts w:ascii="Times New Roman" w:hAnsi="Times New Roman"/>
                <w:sz w:val="22"/>
              </w:rPr>
            </w:pPr>
            <w:r w:rsidRPr="009F0747">
              <w:rPr>
                <w:rFonts w:ascii="Times New Roman" w:hAnsi="Times New Roman"/>
                <w:sz w:val="22"/>
              </w:rPr>
              <w:t>UFR GHSS</w:t>
            </w:r>
          </w:p>
        </w:tc>
        <w:tc>
          <w:tcPr>
            <w:tcW w:w="1276" w:type="dxa"/>
          </w:tcPr>
          <w:p w14:paraId="2885F7A0" w14:textId="77777777" w:rsidR="00284B12" w:rsidRPr="009F0747" w:rsidRDefault="00284B12" w:rsidP="00AD2646">
            <w:pPr>
              <w:rPr>
                <w:rFonts w:ascii="Times New Roman" w:hAnsi="Times New Roman"/>
                <w:sz w:val="22"/>
              </w:rPr>
            </w:pPr>
            <w:r w:rsidRPr="009F0747">
              <w:rPr>
                <w:rFonts w:ascii="Times New Roman" w:hAnsi="Times New Roman"/>
                <w:sz w:val="22"/>
              </w:rPr>
              <w:t>PRODIG</w:t>
            </w:r>
          </w:p>
        </w:tc>
      </w:tr>
      <w:tr w:rsidR="00E444BE" w14:paraId="76781BDA" w14:textId="77777777" w:rsidTr="00AD2646">
        <w:tc>
          <w:tcPr>
            <w:tcW w:w="1951" w:type="dxa"/>
          </w:tcPr>
          <w:p w14:paraId="49DE2921" w14:textId="698E8E5B" w:rsidR="00E444BE" w:rsidRPr="009F0747" w:rsidRDefault="00E444BE" w:rsidP="00AD2646">
            <w:pPr>
              <w:rPr>
                <w:rFonts w:ascii="Times New Roman" w:hAnsi="Times New Roman"/>
                <w:sz w:val="22"/>
              </w:rPr>
            </w:pPr>
            <w:proofErr w:type="spellStart"/>
            <w:r>
              <w:rPr>
                <w:rFonts w:ascii="Times New Roman" w:hAnsi="Times New Roman"/>
                <w:sz w:val="22"/>
              </w:rPr>
              <w:t>Boch</w:t>
            </w:r>
            <w:proofErr w:type="spellEnd"/>
            <w:r>
              <w:rPr>
                <w:rFonts w:ascii="Times New Roman" w:hAnsi="Times New Roman"/>
                <w:sz w:val="22"/>
              </w:rPr>
              <w:t>, Jérôme</w:t>
            </w:r>
          </w:p>
        </w:tc>
        <w:tc>
          <w:tcPr>
            <w:tcW w:w="1134" w:type="dxa"/>
          </w:tcPr>
          <w:p w14:paraId="6ADCC581" w14:textId="1CF81DEA" w:rsidR="00E444BE" w:rsidRPr="009F0747" w:rsidRDefault="00E444BE" w:rsidP="00AD2646">
            <w:pPr>
              <w:rPr>
                <w:rFonts w:ascii="Times New Roman" w:hAnsi="Times New Roman"/>
                <w:sz w:val="22"/>
              </w:rPr>
            </w:pPr>
            <w:r>
              <w:rPr>
                <w:rFonts w:ascii="Times New Roman" w:hAnsi="Times New Roman"/>
                <w:sz w:val="22"/>
              </w:rPr>
              <w:t>CNU</w:t>
            </w:r>
          </w:p>
        </w:tc>
        <w:tc>
          <w:tcPr>
            <w:tcW w:w="1418" w:type="dxa"/>
          </w:tcPr>
          <w:p w14:paraId="3291E2FF" w14:textId="75A06036" w:rsidR="00E444BE" w:rsidRPr="009F0747" w:rsidRDefault="00E444BE" w:rsidP="00AD2646">
            <w:pPr>
              <w:rPr>
                <w:rFonts w:ascii="Times New Roman" w:hAnsi="Times New Roman"/>
                <w:sz w:val="22"/>
              </w:rPr>
            </w:pPr>
            <w:r>
              <w:rPr>
                <w:rFonts w:ascii="Times New Roman" w:hAnsi="Times New Roman"/>
                <w:sz w:val="22"/>
              </w:rPr>
              <w:t>Maître de conférences</w:t>
            </w:r>
          </w:p>
        </w:tc>
        <w:tc>
          <w:tcPr>
            <w:tcW w:w="2126" w:type="dxa"/>
          </w:tcPr>
          <w:p w14:paraId="21BE114D" w14:textId="2497FF64" w:rsidR="00E444BE" w:rsidRPr="009F0747" w:rsidRDefault="00E444BE" w:rsidP="00AD2646">
            <w:pPr>
              <w:rPr>
                <w:rFonts w:ascii="Times New Roman" w:hAnsi="Times New Roman"/>
                <w:sz w:val="22"/>
              </w:rPr>
            </w:pPr>
            <w:r>
              <w:rPr>
                <w:rFonts w:ascii="Times New Roman" w:hAnsi="Times New Roman"/>
                <w:sz w:val="22"/>
              </w:rPr>
              <w:t>UM2</w:t>
            </w:r>
          </w:p>
        </w:tc>
        <w:tc>
          <w:tcPr>
            <w:tcW w:w="1417" w:type="dxa"/>
          </w:tcPr>
          <w:p w14:paraId="13AA8773" w14:textId="762D57E5" w:rsidR="00E444BE" w:rsidRPr="009F0747" w:rsidRDefault="00E444BE" w:rsidP="00AD2646">
            <w:pPr>
              <w:rPr>
                <w:rFonts w:ascii="Times New Roman" w:hAnsi="Times New Roman"/>
                <w:sz w:val="22"/>
              </w:rPr>
            </w:pPr>
            <w:proofErr w:type="spellStart"/>
            <w:r>
              <w:rPr>
                <w:rFonts w:ascii="Times New Roman" w:hAnsi="Times New Roman"/>
                <w:sz w:val="22"/>
              </w:rPr>
              <w:t>Polytech’Montpellier</w:t>
            </w:r>
            <w:proofErr w:type="spellEnd"/>
          </w:p>
        </w:tc>
        <w:tc>
          <w:tcPr>
            <w:tcW w:w="1276" w:type="dxa"/>
          </w:tcPr>
          <w:p w14:paraId="101AFD67" w14:textId="4491F1B7" w:rsidR="00E444BE" w:rsidRPr="009F0747" w:rsidRDefault="00E444BE" w:rsidP="00AD2646">
            <w:pPr>
              <w:rPr>
                <w:rFonts w:ascii="Times New Roman" w:hAnsi="Times New Roman"/>
                <w:sz w:val="22"/>
              </w:rPr>
            </w:pPr>
            <w:r>
              <w:rPr>
                <w:rFonts w:ascii="Times New Roman" w:hAnsi="Times New Roman"/>
                <w:sz w:val="22"/>
              </w:rPr>
              <w:t>IES</w:t>
            </w:r>
          </w:p>
        </w:tc>
      </w:tr>
      <w:tr w:rsidR="00E444BE" w14:paraId="190AD3DA" w14:textId="77777777" w:rsidTr="00AD2646">
        <w:tc>
          <w:tcPr>
            <w:tcW w:w="1951" w:type="dxa"/>
          </w:tcPr>
          <w:p w14:paraId="6B0659AC" w14:textId="77777777" w:rsidR="00E444BE" w:rsidRPr="009F0747" w:rsidRDefault="00E444BE" w:rsidP="00AD2646">
            <w:pPr>
              <w:rPr>
                <w:rFonts w:ascii="Times New Roman" w:hAnsi="Times New Roman"/>
                <w:sz w:val="22"/>
              </w:rPr>
            </w:pPr>
            <w:proofErr w:type="spellStart"/>
            <w:r w:rsidRPr="009F0747">
              <w:rPr>
                <w:rFonts w:ascii="Times New Roman" w:hAnsi="Times New Roman"/>
                <w:sz w:val="22"/>
              </w:rPr>
              <w:t>Bréelle</w:t>
            </w:r>
            <w:proofErr w:type="spellEnd"/>
            <w:r w:rsidRPr="009F0747">
              <w:rPr>
                <w:rFonts w:ascii="Times New Roman" w:hAnsi="Times New Roman"/>
                <w:sz w:val="22"/>
              </w:rPr>
              <w:t>, Éric</w:t>
            </w:r>
          </w:p>
        </w:tc>
        <w:tc>
          <w:tcPr>
            <w:tcW w:w="1134" w:type="dxa"/>
          </w:tcPr>
          <w:p w14:paraId="6DAAFD7D" w14:textId="77777777" w:rsidR="00E444BE" w:rsidRPr="009F0747" w:rsidRDefault="00E444BE" w:rsidP="00AD2646">
            <w:pPr>
              <w:rPr>
                <w:rFonts w:ascii="Times New Roman" w:hAnsi="Times New Roman"/>
                <w:sz w:val="22"/>
              </w:rPr>
            </w:pPr>
            <w:r w:rsidRPr="009F0747">
              <w:rPr>
                <w:rFonts w:ascii="Times New Roman" w:hAnsi="Times New Roman"/>
                <w:sz w:val="22"/>
              </w:rPr>
              <w:t>CNRS</w:t>
            </w:r>
          </w:p>
        </w:tc>
        <w:tc>
          <w:tcPr>
            <w:tcW w:w="1418" w:type="dxa"/>
          </w:tcPr>
          <w:p w14:paraId="53CB94BA" w14:textId="77777777" w:rsidR="00E444BE" w:rsidRPr="009F0747" w:rsidRDefault="00E444BE" w:rsidP="00AD2646">
            <w:pPr>
              <w:rPr>
                <w:rFonts w:ascii="Times New Roman" w:hAnsi="Times New Roman"/>
                <w:sz w:val="22"/>
              </w:rPr>
            </w:pPr>
            <w:r w:rsidRPr="009F0747">
              <w:rPr>
                <w:rFonts w:ascii="Times New Roman" w:hAnsi="Times New Roman"/>
                <w:sz w:val="22"/>
              </w:rPr>
              <w:t>Ingénieur de Recherche</w:t>
            </w:r>
          </w:p>
        </w:tc>
        <w:tc>
          <w:tcPr>
            <w:tcW w:w="2126" w:type="dxa"/>
          </w:tcPr>
          <w:p w14:paraId="44158833" w14:textId="77777777" w:rsidR="00E444BE" w:rsidRPr="009F0747" w:rsidRDefault="00E444BE" w:rsidP="00AD2646">
            <w:pPr>
              <w:rPr>
                <w:rFonts w:ascii="Times New Roman" w:hAnsi="Times New Roman"/>
                <w:sz w:val="22"/>
              </w:rPr>
            </w:pPr>
            <w:r w:rsidRPr="009F0747">
              <w:rPr>
                <w:rFonts w:ascii="Times New Roman" w:hAnsi="Times New Roman"/>
                <w:sz w:val="22"/>
              </w:rPr>
              <w:t>UPD</w:t>
            </w:r>
          </w:p>
        </w:tc>
        <w:tc>
          <w:tcPr>
            <w:tcW w:w="1417" w:type="dxa"/>
          </w:tcPr>
          <w:p w14:paraId="0916E432" w14:textId="77777777" w:rsidR="00E444BE" w:rsidRPr="009F0747" w:rsidRDefault="00E444BE" w:rsidP="00AD2646">
            <w:pPr>
              <w:rPr>
                <w:rFonts w:ascii="Times New Roman" w:hAnsi="Times New Roman"/>
                <w:sz w:val="22"/>
              </w:rPr>
            </w:pPr>
            <w:r w:rsidRPr="009F0747">
              <w:rPr>
                <w:rFonts w:ascii="Times New Roman" w:hAnsi="Times New Roman"/>
                <w:sz w:val="22"/>
              </w:rPr>
              <w:t>UFR Physique</w:t>
            </w:r>
          </w:p>
        </w:tc>
        <w:tc>
          <w:tcPr>
            <w:tcW w:w="1276" w:type="dxa"/>
          </w:tcPr>
          <w:p w14:paraId="4E3D1992" w14:textId="77777777" w:rsidR="00E444BE" w:rsidRPr="009F0747" w:rsidRDefault="00E444BE" w:rsidP="00AD2646">
            <w:pPr>
              <w:rPr>
                <w:rFonts w:ascii="Times New Roman" w:hAnsi="Times New Roman"/>
                <w:sz w:val="22"/>
              </w:rPr>
            </w:pPr>
            <w:r w:rsidRPr="009F0747">
              <w:rPr>
                <w:rFonts w:ascii="Times New Roman" w:hAnsi="Times New Roman"/>
                <w:sz w:val="22"/>
              </w:rPr>
              <w:t>APC</w:t>
            </w:r>
          </w:p>
        </w:tc>
      </w:tr>
      <w:tr w:rsidR="00E444BE" w14:paraId="41B876CA" w14:textId="77777777" w:rsidTr="00AD2646">
        <w:tc>
          <w:tcPr>
            <w:tcW w:w="1951" w:type="dxa"/>
          </w:tcPr>
          <w:p w14:paraId="4F6E158E" w14:textId="77777777" w:rsidR="00E444BE" w:rsidRPr="009F0747" w:rsidRDefault="00E444BE" w:rsidP="00AD2646">
            <w:pPr>
              <w:rPr>
                <w:rFonts w:ascii="Times New Roman" w:hAnsi="Times New Roman"/>
                <w:sz w:val="22"/>
              </w:rPr>
            </w:pPr>
            <w:proofErr w:type="spellStart"/>
            <w:r w:rsidRPr="009F0747">
              <w:rPr>
                <w:rFonts w:ascii="Times New Roman" w:hAnsi="Times New Roman"/>
                <w:sz w:val="22"/>
              </w:rPr>
              <w:t>Carosella</w:t>
            </w:r>
            <w:proofErr w:type="spellEnd"/>
            <w:r w:rsidRPr="009F0747">
              <w:rPr>
                <w:rFonts w:ascii="Times New Roman" w:hAnsi="Times New Roman"/>
                <w:sz w:val="22"/>
              </w:rPr>
              <w:t>, Francesca</w:t>
            </w:r>
          </w:p>
        </w:tc>
        <w:tc>
          <w:tcPr>
            <w:tcW w:w="1134" w:type="dxa"/>
          </w:tcPr>
          <w:p w14:paraId="4D3DCDBD" w14:textId="77777777" w:rsidR="00E444BE" w:rsidRPr="009F0747" w:rsidRDefault="00E444BE" w:rsidP="00AD2646">
            <w:pPr>
              <w:rPr>
                <w:rFonts w:ascii="Times New Roman" w:hAnsi="Times New Roman"/>
                <w:sz w:val="22"/>
              </w:rPr>
            </w:pPr>
            <w:r w:rsidRPr="009F0747">
              <w:rPr>
                <w:rFonts w:ascii="Times New Roman" w:hAnsi="Times New Roman"/>
                <w:sz w:val="22"/>
              </w:rPr>
              <w:t>CNU 28</w:t>
            </w:r>
          </w:p>
        </w:tc>
        <w:tc>
          <w:tcPr>
            <w:tcW w:w="1418" w:type="dxa"/>
          </w:tcPr>
          <w:p w14:paraId="570AADBD" w14:textId="77777777" w:rsidR="00E444BE" w:rsidRPr="009F0747" w:rsidRDefault="00E444BE" w:rsidP="00AD2646">
            <w:pPr>
              <w:rPr>
                <w:rFonts w:ascii="Times New Roman" w:hAnsi="Times New Roman"/>
                <w:sz w:val="22"/>
              </w:rPr>
            </w:pPr>
            <w:r w:rsidRPr="009F0747">
              <w:rPr>
                <w:rFonts w:ascii="Times New Roman" w:hAnsi="Times New Roman"/>
                <w:sz w:val="22"/>
              </w:rPr>
              <w:t>Maître de conférences</w:t>
            </w:r>
          </w:p>
        </w:tc>
        <w:tc>
          <w:tcPr>
            <w:tcW w:w="2126" w:type="dxa"/>
          </w:tcPr>
          <w:p w14:paraId="4FB822F2" w14:textId="77777777" w:rsidR="00E444BE" w:rsidRPr="009F0747" w:rsidRDefault="00E444BE" w:rsidP="00AD2646">
            <w:pPr>
              <w:rPr>
                <w:rFonts w:ascii="Times New Roman" w:hAnsi="Times New Roman"/>
                <w:sz w:val="22"/>
              </w:rPr>
            </w:pPr>
            <w:r w:rsidRPr="009F0747">
              <w:rPr>
                <w:rFonts w:ascii="Times New Roman" w:hAnsi="Times New Roman"/>
                <w:sz w:val="22"/>
              </w:rPr>
              <w:t>UPD</w:t>
            </w:r>
          </w:p>
        </w:tc>
        <w:tc>
          <w:tcPr>
            <w:tcW w:w="1417" w:type="dxa"/>
          </w:tcPr>
          <w:p w14:paraId="66217E58" w14:textId="77777777" w:rsidR="00E444BE" w:rsidRPr="009F0747" w:rsidRDefault="00E444BE" w:rsidP="00AD2646">
            <w:pPr>
              <w:rPr>
                <w:rFonts w:ascii="Times New Roman" w:hAnsi="Times New Roman"/>
                <w:sz w:val="22"/>
              </w:rPr>
            </w:pPr>
            <w:r w:rsidRPr="009F0747">
              <w:rPr>
                <w:rFonts w:ascii="Times New Roman" w:hAnsi="Times New Roman"/>
                <w:sz w:val="22"/>
              </w:rPr>
              <w:t>UFR Physique</w:t>
            </w:r>
          </w:p>
        </w:tc>
        <w:tc>
          <w:tcPr>
            <w:tcW w:w="1276" w:type="dxa"/>
          </w:tcPr>
          <w:p w14:paraId="2DF8ED68" w14:textId="77777777" w:rsidR="00E444BE" w:rsidRPr="009F0747" w:rsidRDefault="00E444BE" w:rsidP="00AD2646">
            <w:pPr>
              <w:rPr>
                <w:rFonts w:ascii="Times New Roman" w:hAnsi="Times New Roman"/>
                <w:sz w:val="22"/>
              </w:rPr>
            </w:pPr>
            <w:r w:rsidRPr="009F0747">
              <w:rPr>
                <w:rFonts w:ascii="Times New Roman" w:hAnsi="Times New Roman"/>
                <w:sz w:val="22"/>
              </w:rPr>
              <w:t>ENS/LPA</w:t>
            </w:r>
          </w:p>
        </w:tc>
      </w:tr>
      <w:tr w:rsidR="00E444BE" w14:paraId="2E29AFC0" w14:textId="77777777" w:rsidTr="00AD2646">
        <w:tc>
          <w:tcPr>
            <w:tcW w:w="1951" w:type="dxa"/>
          </w:tcPr>
          <w:p w14:paraId="5CB1EC36" w14:textId="77777777" w:rsidR="00E444BE" w:rsidRPr="009F0747" w:rsidRDefault="00E444BE" w:rsidP="00AD2646">
            <w:pPr>
              <w:rPr>
                <w:rFonts w:ascii="Times New Roman" w:hAnsi="Times New Roman"/>
                <w:sz w:val="22"/>
              </w:rPr>
            </w:pPr>
            <w:proofErr w:type="spellStart"/>
            <w:r w:rsidRPr="009F0747">
              <w:rPr>
                <w:rFonts w:ascii="Times New Roman" w:hAnsi="Times New Roman"/>
                <w:sz w:val="22"/>
              </w:rPr>
              <w:t>Chaubet</w:t>
            </w:r>
            <w:proofErr w:type="spellEnd"/>
            <w:r w:rsidRPr="009F0747">
              <w:rPr>
                <w:rFonts w:ascii="Times New Roman" w:hAnsi="Times New Roman"/>
                <w:sz w:val="22"/>
              </w:rPr>
              <w:t>, Christophe</w:t>
            </w:r>
          </w:p>
        </w:tc>
        <w:tc>
          <w:tcPr>
            <w:tcW w:w="1134" w:type="dxa"/>
          </w:tcPr>
          <w:p w14:paraId="30BFC2BD" w14:textId="77777777" w:rsidR="00E444BE" w:rsidRPr="009F0747" w:rsidRDefault="00E444BE" w:rsidP="00AD2646">
            <w:pPr>
              <w:rPr>
                <w:rFonts w:ascii="Times New Roman" w:hAnsi="Times New Roman"/>
                <w:sz w:val="22"/>
              </w:rPr>
            </w:pPr>
            <w:r w:rsidRPr="009F0747">
              <w:rPr>
                <w:rFonts w:ascii="Times New Roman" w:hAnsi="Times New Roman"/>
                <w:sz w:val="22"/>
              </w:rPr>
              <w:t>CNU 28</w:t>
            </w:r>
          </w:p>
        </w:tc>
        <w:tc>
          <w:tcPr>
            <w:tcW w:w="1418" w:type="dxa"/>
          </w:tcPr>
          <w:p w14:paraId="479E8E72" w14:textId="77777777" w:rsidR="00E444BE" w:rsidRPr="009F0747" w:rsidRDefault="00E444BE" w:rsidP="00AD2646">
            <w:pPr>
              <w:rPr>
                <w:rFonts w:ascii="Times New Roman" w:hAnsi="Times New Roman"/>
                <w:sz w:val="22"/>
              </w:rPr>
            </w:pPr>
            <w:r w:rsidRPr="009F0747">
              <w:rPr>
                <w:rFonts w:ascii="Times New Roman" w:hAnsi="Times New Roman"/>
                <w:sz w:val="22"/>
              </w:rPr>
              <w:t>Professeur</w:t>
            </w:r>
          </w:p>
        </w:tc>
        <w:tc>
          <w:tcPr>
            <w:tcW w:w="2126" w:type="dxa"/>
          </w:tcPr>
          <w:p w14:paraId="28CB97B0" w14:textId="77777777" w:rsidR="00E444BE" w:rsidRPr="009F0747" w:rsidRDefault="00E444BE" w:rsidP="00AD2646">
            <w:pPr>
              <w:rPr>
                <w:rFonts w:ascii="Times New Roman" w:hAnsi="Times New Roman"/>
                <w:sz w:val="22"/>
              </w:rPr>
            </w:pPr>
            <w:r w:rsidRPr="009F0747">
              <w:rPr>
                <w:rFonts w:ascii="Times New Roman" w:hAnsi="Times New Roman"/>
                <w:sz w:val="22"/>
              </w:rPr>
              <w:t>UM2</w:t>
            </w:r>
          </w:p>
        </w:tc>
        <w:tc>
          <w:tcPr>
            <w:tcW w:w="1417" w:type="dxa"/>
            <w:vAlign w:val="bottom"/>
          </w:tcPr>
          <w:p w14:paraId="25870079" w14:textId="77777777" w:rsidR="00E444BE" w:rsidRPr="009F0747" w:rsidRDefault="00E444BE" w:rsidP="00AD2646">
            <w:pPr>
              <w:rPr>
                <w:rFonts w:ascii="Times New Roman" w:hAnsi="Times New Roman"/>
                <w:sz w:val="22"/>
              </w:rPr>
            </w:pPr>
            <w:r w:rsidRPr="009F0747">
              <w:rPr>
                <w:rFonts w:ascii="Times New Roman" w:hAnsi="Times New Roman"/>
                <w:sz w:val="22"/>
              </w:rPr>
              <w:t>Faculté des Sciences</w:t>
            </w:r>
          </w:p>
        </w:tc>
        <w:tc>
          <w:tcPr>
            <w:tcW w:w="1276" w:type="dxa"/>
            <w:vAlign w:val="bottom"/>
          </w:tcPr>
          <w:p w14:paraId="4729EB03" w14:textId="77777777" w:rsidR="00E444BE" w:rsidRPr="009F0747" w:rsidRDefault="00E444BE" w:rsidP="00AD2646">
            <w:pPr>
              <w:rPr>
                <w:rFonts w:ascii="Times New Roman" w:hAnsi="Times New Roman"/>
                <w:sz w:val="22"/>
              </w:rPr>
            </w:pPr>
            <w:r w:rsidRPr="009F0747">
              <w:rPr>
                <w:rFonts w:ascii="Times New Roman" w:hAnsi="Times New Roman"/>
                <w:sz w:val="22"/>
              </w:rPr>
              <w:t>L2C</w:t>
            </w:r>
          </w:p>
        </w:tc>
      </w:tr>
      <w:tr w:rsidR="00E444BE" w14:paraId="08892D03" w14:textId="77777777" w:rsidTr="00AD2646">
        <w:tc>
          <w:tcPr>
            <w:tcW w:w="1951" w:type="dxa"/>
          </w:tcPr>
          <w:p w14:paraId="1048348A" w14:textId="77777777" w:rsidR="00E444BE" w:rsidRPr="009F0747" w:rsidRDefault="00E444BE" w:rsidP="00AD2646">
            <w:pPr>
              <w:rPr>
                <w:rFonts w:ascii="Times New Roman" w:hAnsi="Times New Roman"/>
                <w:sz w:val="22"/>
              </w:rPr>
            </w:pPr>
            <w:proofErr w:type="spellStart"/>
            <w:r w:rsidRPr="009F0747">
              <w:rPr>
                <w:rFonts w:ascii="Times New Roman" w:hAnsi="Times New Roman"/>
                <w:sz w:val="22"/>
              </w:rPr>
              <w:t>Chulliat</w:t>
            </w:r>
            <w:proofErr w:type="spellEnd"/>
            <w:r w:rsidRPr="009F0747">
              <w:rPr>
                <w:rFonts w:ascii="Times New Roman" w:hAnsi="Times New Roman"/>
                <w:sz w:val="22"/>
              </w:rPr>
              <w:t>, Arnaud</w:t>
            </w:r>
          </w:p>
        </w:tc>
        <w:tc>
          <w:tcPr>
            <w:tcW w:w="1134" w:type="dxa"/>
          </w:tcPr>
          <w:p w14:paraId="3D14592A" w14:textId="77777777" w:rsidR="00E444BE" w:rsidRPr="009F0747" w:rsidRDefault="00E444BE" w:rsidP="00AD2646">
            <w:pPr>
              <w:rPr>
                <w:rFonts w:ascii="Times New Roman" w:hAnsi="Times New Roman"/>
                <w:sz w:val="22"/>
              </w:rPr>
            </w:pPr>
            <w:r w:rsidRPr="009F0747">
              <w:rPr>
                <w:rFonts w:ascii="Times New Roman" w:hAnsi="Times New Roman"/>
                <w:sz w:val="22"/>
              </w:rPr>
              <w:t>CNAP</w:t>
            </w:r>
          </w:p>
        </w:tc>
        <w:tc>
          <w:tcPr>
            <w:tcW w:w="1418" w:type="dxa"/>
          </w:tcPr>
          <w:p w14:paraId="50AD8197" w14:textId="77777777" w:rsidR="00E444BE" w:rsidRPr="009F0747" w:rsidRDefault="00E444BE" w:rsidP="00AD2646">
            <w:pPr>
              <w:rPr>
                <w:rFonts w:ascii="Times New Roman" w:hAnsi="Times New Roman"/>
                <w:sz w:val="22"/>
              </w:rPr>
            </w:pPr>
            <w:r w:rsidRPr="009F0747">
              <w:rPr>
                <w:rFonts w:ascii="Times New Roman" w:hAnsi="Times New Roman"/>
                <w:sz w:val="22"/>
              </w:rPr>
              <w:t>Physicien adjoint</w:t>
            </w:r>
          </w:p>
        </w:tc>
        <w:tc>
          <w:tcPr>
            <w:tcW w:w="2126" w:type="dxa"/>
          </w:tcPr>
          <w:p w14:paraId="2B5155D3" w14:textId="77777777" w:rsidR="00E444BE" w:rsidRPr="009F0747" w:rsidRDefault="00E444BE" w:rsidP="00AD2646">
            <w:pPr>
              <w:rPr>
                <w:rFonts w:ascii="Times New Roman" w:hAnsi="Times New Roman"/>
                <w:sz w:val="22"/>
              </w:rPr>
            </w:pPr>
            <w:r w:rsidRPr="009F0747">
              <w:rPr>
                <w:rFonts w:ascii="Times New Roman" w:hAnsi="Times New Roman"/>
                <w:sz w:val="22"/>
              </w:rPr>
              <w:t>IPGP</w:t>
            </w:r>
          </w:p>
        </w:tc>
        <w:tc>
          <w:tcPr>
            <w:tcW w:w="1417" w:type="dxa"/>
          </w:tcPr>
          <w:p w14:paraId="6A563C91" w14:textId="77777777" w:rsidR="00E444BE" w:rsidRPr="009F0747" w:rsidRDefault="00E444BE" w:rsidP="00AD2646">
            <w:pPr>
              <w:rPr>
                <w:rFonts w:ascii="Times New Roman" w:hAnsi="Times New Roman"/>
                <w:sz w:val="22"/>
              </w:rPr>
            </w:pPr>
          </w:p>
        </w:tc>
        <w:tc>
          <w:tcPr>
            <w:tcW w:w="1276" w:type="dxa"/>
          </w:tcPr>
          <w:p w14:paraId="095E7A5E" w14:textId="77777777" w:rsidR="00E444BE" w:rsidRPr="009F0747" w:rsidRDefault="00E444BE" w:rsidP="00AD2646">
            <w:pPr>
              <w:rPr>
                <w:rFonts w:ascii="Times New Roman" w:hAnsi="Times New Roman"/>
                <w:sz w:val="22"/>
              </w:rPr>
            </w:pPr>
            <w:r w:rsidRPr="009F0747">
              <w:rPr>
                <w:rFonts w:ascii="Times New Roman" w:hAnsi="Times New Roman"/>
                <w:sz w:val="22"/>
              </w:rPr>
              <w:t>IPGP</w:t>
            </w:r>
          </w:p>
        </w:tc>
      </w:tr>
      <w:tr w:rsidR="00E444BE" w14:paraId="52EA87C4" w14:textId="77777777" w:rsidTr="00AD2646">
        <w:tc>
          <w:tcPr>
            <w:tcW w:w="1951" w:type="dxa"/>
          </w:tcPr>
          <w:p w14:paraId="11907CCC" w14:textId="77777777" w:rsidR="00E444BE" w:rsidRPr="009F0747" w:rsidRDefault="00E444BE" w:rsidP="00AD2646">
            <w:pPr>
              <w:rPr>
                <w:rFonts w:ascii="Times New Roman" w:hAnsi="Times New Roman"/>
                <w:sz w:val="22"/>
              </w:rPr>
            </w:pPr>
            <w:proofErr w:type="spellStart"/>
            <w:r w:rsidRPr="009F0747">
              <w:rPr>
                <w:rFonts w:ascii="Times New Roman" w:hAnsi="Times New Roman"/>
                <w:sz w:val="22"/>
              </w:rPr>
              <w:t>Clédassou</w:t>
            </w:r>
            <w:proofErr w:type="spellEnd"/>
            <w:r w:rsidRPr="009F0747">
              <w:rPr>
                <w:rFonts w:ascii="Times New Roman" w:hAnsi="Times New Roman"/>
                <w:sz w:val="22"/>
              </w:rPr>
              <w:t xml:space="preserve">, Rodolphe </w:t>
            </w:r>
          </w:p>
        </w:tc>
        <w:tc>
          <w:tcPr>
            <w:tcW w:w="1134" w:type="dxa"/>
          </w:tcPr>
          <w:p w14:paraId="6F105421" w14:textId="77777777" w:rsidR="00E444BE" w:rsidRPr="009F0747" w:rsidRDefault="00E444BE" w:rsidP="00AD2646">
            <w:pPr>
              <w:rPr>
                <w:rFonts w:ascii="Times New Roman" w:hAnsi="Times New Roman"/>
                <w:sz w:val="22"/>
              </w:rPr>
            </w:pPr>
            <w:r w:rsidRPr="009F0747">
              <w:rPr>
                <w:rFonts w:ascii="Times New Roman" w:hAnsi="Times New Roman"/>
                <w:sz w:val="22"/>
              </w:rPr>
              <w:t>CNES</w:t>
            </w:r>
          </w:p>
        </w:tc>
        <w:tc>
          <w:tcPr>
            <w:tcW w:w="1418" w:type="dxa"/>
          </w:tcPr>
          <w:p w14:paraId="607874C4" w14:textId="77777777" w:rsidR="00E444BE" w:rsidRPr="009F0747" w:rsidRDefault="00E444BE" w:rsidP="00AD2646">
            <w:pPr>
              <w:rPr>
                <w:rFonts w:ascii="Times New Roman" w:hAnsi="Times New Roman"/>
                <w:sz w:val="22"/>
              </w:rPr>
            </w:pPr>
            <w:r>
              <w:rPr>
                <w:rFonts w:ascii="Times New Roman" w:hAnsi="Times New Roman"/>
                <w:sz w:val="22"/>
              </w:rPr>
              <w:t>Ingénieur de recherche</w:t>
            </w:r>
          </w:p>
        </w:tc>
        <w:tc>
          <w:tcPr>
            <w:tcW w:w="2126" w:type="dxa"/>
          </w:tcPr>
          <w:p w14:paraId="082469EF" w14:textId="77777777" w:rsidR="00E444BE" w:rsidRPr="009F0747" w:rsidRDefault="00E444BE" w:rsidP="00AD2646">
            <w:pPr>
              <w:rPr>
                <w:rFonts w:ascii="Times New Roman" w:hAnsi="Times New Roman"/>
                <w:sz w:val="22"/>
              </w:rPr>
            </w:pPr>
            <w:r w:rsidRPr="009F0747">
              <w:rPr>
                <w:rFonts w:ascii="Times New Roman" w:hAnsi="Times New Roman"/>
                <w:sz w:val="22"/>
              </w:rPr>
              <w:t>CNES</w:t>
            </w:r>
          </w:p>
        </w:tc>
        <w:tc>
          <w:tcPr>
            <w:tcW w:w="1417" w:type="dxa"/>
          </w:tcPr>
          <w:p w14:paraId="7800AA6C" w14:textId="77777777" w:rsidR="00E444BE" w:rsidRPr="009F0747" w:rsidRDefault="00E444BE" w:rsidP="00AD2646">
            <w:pPr>
              <w:rPr>
                <w:rFonts w:ascii="Times New Roman" w:hAnsi="Times New Roman"/>
                <w:sz w:val="22"/>
              </w:rPr>
            </w:pPr>
          </w:p>
        </w:tc>
        <w:tc>
          <w:tcPr>
            <w:tcW w:w="1276" w:type="dxa"/>
          </w:tcPr>
          <w:p w14:paraId="4C96DEB4" w14:textId="77777777" w:rsidR="00E444BE" w:rsidRPr="009F0747" w:rsidRDefault="00E444BE" w:rsidP="00AD2646">
            <w:pPr>
              <w:rPr>
                <w:rFonts w:ascii="Times New Roman" w:hAnsi="Times New Roman"/>
                <w:sz w:val="22"/>
              </w:rPr>
            </w:pPr>
          </w:p>
        </w:tc>
      </w:tr>
      <w:tr w:rsidR="00E444BE" w14:paraId="74F65F53" w14:textId="77777777" w:rsidTr="00AD2646">
        <w:tc>
          <w:tcPr>
            <w:tcW w:w="1951" w:type="dxa"/>
          </w:tcPr>
          <w:p w14:paraId="0A674505" w14:textId="77777777" w:rsidR="00E444BE" w:rsidRPr="009F0747" w:rsidRDefault="00E444BE" w:rsidP="00AD2646">
            <w:pPr>
              <w:rPr>
                <w:rFonts w:ascii="Times New Roman" w:hAnsi="Times New Roman"/>
                <w:sz w:val="22"/>
              </w:rPr>
            </w:pPr>
            <w:proofErr w:type="spellStart"/>
            <w:r w:rsidRPr="009F0747">
              <w:rPr>
                <w:rFonts w:ascii="Times New Roman" w:hAnsi="Times New Roman"/>
                <w:sz w:val="22"/>
              </w:rPr>
              <w:t>Delbart</w:t>
            </w:r>
            <w:proofErr w:type="spellEnd"/>
            <w:r w:rsidRPr="009F0747">
              <w:rPr>
                <w:rFonts w:ascii="Times New Roman" w:hAnsi="Times New Roman"/>
                <w:sz w:val="22"/>
              </w:rPr>
              <w:t>, Nicolas</w:t>
            </w:r>
          </w:p>
        </w:tc>
        <w:tc>
          <w:tcPr>
            <w:tcW w:w="1134" w:type="dxa"/>
          </w:tcPr>
          <w:p w14:paraId="36CF89FD" w14:textId="77777777" w:rsidR="00E444BE" w:rsidRPr="009F0747" w:rsidRDefault="00E444BE" w:rsidP="00AD2646">
            <w:pPr>
              <w:rPr>
                <w:rFonts w:ascii="Times New Roman" w:hAnsi="Times New Roman"/>
                <w:sz w:val="22"/>
              </w:rPr>
            </w:pPr>
            <w:r w:rsidRPr="009F0747">
              <w:rPr>
                <w:rFonts w:ascii="Times New Roman" w:hAnsi="Times New Roman"/>
                <w:sz w:val="22"/>
              </w:rPr>
              <w:t>CNU</w:t>
            </w:r>
            <w:r>
              <w:rPr>
                <w:rFonts w:ascii="Times New Roman" w:hAnsi="Times New Roman"/>
                <w:sz w:val="22"/>
              </w:rPr>
              <w:t xml:space="preserve"> 37</w:t>
            </w:r>
          </w:p>
        </w:tc>
        <w:tc>
          <w:tcPr>
            <w:tcW w:w="1418" w:type="dxa"/>
          </w:tcPr>
          <w:p w14:paraId="52ED7917" w14:textId="77777777" w:rsidR="00E444BE" w:rsidRPr="009F0747" w:rsidRDefault="00E444BE" w:rsidP="00AD2646">
            <w:pPr>
              <w:rPr>
                <w:rFonts w:ascii="Times New Roman" w:hAnsi="Times New Roman"/>
                <w:sz w:val="22"/>
              </w:rPr>
            </w:pPr>
            <w:r w:rsidRPr="009F0747">
              <w:rPr>
                <w:rFonts w:ascii="Times New Roman" w:hAnsi="Times New Roman"/>
                <w:sz w:val="22"/>
              </w:rPr>
              <w:t>Maître de conférences</w:t>
            </w:r>
          </w:p>
        </w:tc>
        <w:tc>
          <w:tcPr>
            <w:tcW w:w="2126" w:type="dxa"/>
          </w:tcPr>
          <w:p w14:paraId="7B4B3A73" w14:textId="77777777" w:rsidR="00E444BE" w:rsidRPr="009F0747" w:rsidRDefault="00E444BE" w:rsidP="00AD2646">
            <w:pPr>
              <w:rPr>
                <w:rFonts w:ascii="Times New Roman" w:hAnsi="Times New Roman"/>
                <w:sz w:val="22"/>
              </w:rPr>
            </w:pPr>
            <w:r w:rsidRPr="009F0747">
              <w:rPr>
                <w:rFonts w:ascii="Times New Roman" w:hAnsi="Times New Roman"/>
                <w:sz w:val="22"/>
              </w:rPr>
              <w:t>UPD</w:t>
            </w:r>
          </w:p>
        </w:tc>
        <w:tc>
          <w:tcPr>
            <w:tcW w:w="1417" w:type="dxa"/>
          </w:tcPr>
          <w:p w14:paraId="100E387A" w14:textId="77777777" w:rsidR="00E444BE" w:rsidRPr="009F0747" w:rsidRDefault="00E444BE" w:rsidP="00AD2646">
            <w:pPr>
              <w:rPr>
                <w:rFonts w:ascii="Times New Roman" w:hAnsi="Times New Roman"/>
                <w:sz w:val="22"/>
              </w:rPr>
            </w:pPr>
            <w:r w:rsidRPr="009F0747">
              <w:rPr>
                <w:rFonts w:ascii="Times New Roman" w:hAnsi="Times New Roman"/>
                <w:sz w:val="22"/>
              </w:rPr>
              <w:t>UFR GHSS</w:t>
            </w:r>
          </w:p>
        </w:tc>
        <w:tc>
          <w:tcPr>
            <w:tcW w:w="1276" w:type="dxa"/>
          </w:tcPr>
          <w:p w14:paraId="0C996CFA" w14:textId="77777777" w:rsidR="00E444BE" w:rsidRPr="009F0747" w:rsidRDefault="00E444BE" w:rsidP="00AD2646">
            <w:pPr>
              <w:rPr>
                <w:rFonts w:ascii="Times New Roman" w:hAnsi="Times New Roman"/>
                <w:sz w:val="22"/>
              </w:rPr>
            </w:pPr>
            <w:r w:rsidRPr="009F0747">
              <w:rPr>
                <w:rFonts w:ascii="Times New Roman" w:hAnsi="Times New Roman"/>
                <w:sz w:val="22"/>
              </w:rPr>
              <w:t>PRODIG</w:t>
            </w:r>
          </w:p>
        </w:tc>
      </w:tr>
      <w:tr w:rsidR="00E418FB" w14:paraId="516C76B3" w14:textId="77777777" w:rsidTr="00AD2646">
        <w:tc>
          <w:tcPr>
            <w:tcW w:w="1951" w:type="dxa"/>
          </w:tcPr>
          <w:p w14:paraId="2AB3EF4F" w14:textId="16224026" w:rsidR="00E418FB" w:rsidRPr="009F0747" w:rsidRDefault="00E418FB" w:rsidP="00AD2646">
            <w:pPr>
              <w:rPr>
                <w:rFonts w:ascii="Times New Roman" w:hAnsi="Times New Roman"/>
                <w:sz w:val="22"/>
              </w:rPr>
            </w:pPr>
            <w:proofErr w:type="spellStart"/>
            <w:r w:rsidRPr="00AC1ADF">
              <w:rPr>
                <w:rFonts w:ascii="Times New Roman" w:hAnsi="Times New Roman" w:cs="Times New Roman"/>
                <w:sz w:val="22"/>
                <w:szCs w:val="22"/>
              </w:rPr>
              <w:t>Doressoundiram</w:t>
            </w:r>
            <w:proofErr w:type="spellEnd"/>
            <w:r w:rsidRPr="00AC1ADF">
              <w:rPr>
                <w:rFonts w:ascii="Times New Roman" w:hAnsi="Times New Roman" w:cs="Times New Roman"/>
                <w:sz w:val="22"/>
                <w:szCs w:val="22"/>
              </w:rPr>
              <w:t>, Alain</w:t>
            </w:r>
          </w:p>
        </w:tc>
        <w:tc>
          <w:tcPr>
            <w:tcW w:w="1134" w:type="dxa"/>
          </w:tcPr>
          <w:p w14:paraId="53F082CA" w14:textId="1544B434" w:rsidR="00E418FB" w:rsidRPr="009F0747" w:rsidRDefault="00E418FB" w:rsidP="00AD2646">
            <w:pPr>
              <w:rPr>
                <w:rFonts w:ascii="Times New Roman" w:hAnsi="Times New Roman"/>
                <w:sz w:val="22"/>
              </w:rPr>
            </w:pPr>
            <w:r>
              <w:rPr>
                <w:rFonts w:ascii="Times New Roman" w:hAnsi="Times New Roman"/>
                <w:sz w:val="22"/>
              </w:rPr>
              <w:t>CNAP</w:t>
            </w:r>
          </w:p>
        </w:tc>
        <w:tc>
          <w:tcPr>
            <w:tcW w:w="1418" w:type="dxa"/>
          </w:tcPr>
          <w:p w14:paraId="4CD65819" w14:textId="34B9DA73" w:rsidR="00E418FB" w:rsidRPr="009F0747" w:rsidRDefault="00E418FB" w:rsidP="00AD2646">
            <w:pPr>
              <w:rPr>
                <w:rFonts w:ascii="Times New Roman" w:hAnsi="Times New Roman"/>
                <w:sz w:val="22"/>
              </w:rPr>
            </w:pPr>
            <w:r>
              <w:rPr>
                <w:rFonts w:ascii="Times New Roman" w:hAnsi="Times New Roman"/>
                <w:sz w:val="22"/>
              </w:rPr>
              <w:t>Astronome</w:t>
            </w:r>
          </w:p>
        </w:tc>
        <w:tc>
          <w:tcPr>
            <w:tcW w:w="2126" w:type="dxa"/>
          </w:tcPr>
          <w:p w14:paraId="55FE9351" w14:textId="2D47F2FF" w:rsidR="00E418FB" w:rsidRPr="009F0747" w:rsidRDefault="00E418FB" w:rsidP="00AD2646">
            <w:pPr>
              <w:rPr>
                <w:rFonts w:ascii="Times New Roman" w:hAnsi="Times New Roman"/>
                <w:sz w:val="22"/>
              </w:rPr>
            </w:pPr>
            <w:r w:rsidRPr="009F0747">
              <w:rPr>
                <w:rFonts w:ascii="Times New Roman" w:hAnsi="Times New Roman"/>
                <w:sz w:val="22"/>
              </w:rPr>
              <w:t>Observatoire de Paris</w:t>
            </w:r>
          </w:p>
        </w:tc>
        <w:tc>
          <w:tcPr>
            <w:tcW w:w="1417" w:type="dxa"/>
          </w:tcPr>
          <w:p w14:paraId="22667B45" w14:textId="77777777" w:rsidR="00E418FB" w:rsidRPr="009F0747" w:rsidRDefault="00E418FB" w:rsidP="00AD2646">
            <w:pPr>
              <w:rPr>
                <w:rFonts w:ascii="Times New Roman" w:hAnsi="Times New Roman"/>
                <w:sz w:val="22"/>
              </w:rPr>
            </w:pPr>
          </w:p>
        </w:tc>
        <w:tc>
          <w:tcPr>
            <w:tcW w:w="1276" w:type="dxa"/>
          </w:tcPr>
          <w:p w14:paraId="5093CEAC" w14:textId="46C073B2" w:rsidR="00E418FB" w:rsidRPr="009F0747" w:rsidRDefault="00E418FB" w:rsidP="00AD2646">
            <w:pPr>
              <w:rPr>
                <w:rFonts w:ascii="Times New Roman" w:hAnsi="Times New Roman"/>
                <w:sz w:val="22"/>
              </w:rPr>
            </w:pPr>
            <w:r>
              <w:rPr>
                <w:rFonts w:ascii="Times New Roman" w:hAnsi="Times New Roman"/>
                <w:sz w:val="22"/>
              </w:rPr>
              <w:t>LESIA</w:t>
            </w:r>
          </w:p>
        </w:tc>
      </w:tr>
      <w:tr w:rsidR="00E444BE" w14:paraId="6C27DFD4" w14:textId="77777777" w:rsidTr="00AD2646">
        <w:tc>
          <w:tcPr>
            <w:tcW w:w="1951" w:type="dxa"/>
          </w:tcPr>
          <w:p w14:paraId="49127F2D" w14:textId="77777777" w:rsidR="00E444BE" w:rsidRPr="009F0747" w:rsidRDefault="00E444BE" w:rsidP="00AD2646">
            <w:pPr>
              <w:rPr>
                <w:rFonts w:ascii="Times New Roman" w:hAnsi="Times New Roman"/>
                <w:sz w:val="22"/>
              </w:rPr>
            </w:pPr>
            <w:proofErr w:type="spellStart"/>
            <w:r>
              <w:rPr>
                <w:rFonts w:ascii="Times New Roman" w:hAnsi="Times New Roman"/>
                <w:sz w:val="22"/>
              </w:rPr>
              <w:t>Dournaux</w:t>
            </w:r>
            <w:proofErr w:type="spellEnd"/>
            <w:r>
              <w:rPr>
                <w:rFonts w:ascii="Times New Roman" w:hAnsi="Times New Roman"/>
                <w:sz w:val="22"/>
              </w:rPr>
              <w:t>, Jean-Laurent</w:t>
            </w:r>
          </w:p>
        </w:tc>
        <w:tc>
          <w:tcPr>
            <w:tcW w:w="1134" w:type="dxa"/>
          </w:tcPr>
          <w:p w14:paraId="65A5CC7E" w14:textId="77777777" w:rsidR="00E444BE" w:rsidRPr="009F0747" w:rsidRDefault="00E444BE" w:rsidP="00AD2646">
            <w:pPr>
              <w:rPr>
                <w:rFonts w:ascii="Times New Roman" w:hAnsi="Times New Roman"/>
                <w:sz w:val="22"/>
              </w:rPr>
            </w:pPr>
            <w:r>
              <w:rPr>
                <w:rFonts w:ascii="Times New Roman" w:hAnsi="Times New Roman"/>
                <w:sz w:val="22"/>
              </w:rPr>
              <w:t>CNRS</w:t>
            </w:r>
          </w:p>
        </w:tc>
        <w:tc>
          <w:tcPr>
            <w:tcW w:w="1418" w:type="dxa"/>
          </w:tcPr>
          <w:p w14:paraId="24A2F43D" w14:textId="77777777" w:rsidR="00E444BE" w:rsidRPr="009F0747" w:rsidRDefault="00E444BE" w:rsidP="00AD2646">
            <w:pPr>
              <w:rPr>
                <w:rFonts w:ascii="Times New Roman" w:hAnsi="Times New Roman"/>
                <w:sz w:val="22"/>
              </w:rPr>
            </w:pPr>
            <w:r>
              <w:rPr>
                <w:rFonts w:ascii="Times New Roman" w:hAnsi="Times New Roman"/>
                <w:sz w:val="22"/>
              </w:rPr>
              <w:t>Ingénieur de Recherche</w:t>
            </w:r>
          </w:p>
        </w:tc>
        <w:tc>
          <w:tcPr>
            <w:tcW w:w="2126" w:type="dxa"/>
          </w:tcPr>
          <w:p w14:paraId="1A80824F" w14:textId="77777777" w:rsidR="00E444BE" w:rsidRPr="009F0747" w:rsidRDefault="00E444BE" w:rsidP="00AD2646">
            <w:pPr>
              <w:rPr>
                <w:rFonts w:ascii="Times New Roman" w:hAnsi="Times New Roman"/>
                <w:sz w:val="22"/>
              </w:rPr>
            </w:pPr>
            <w:r>
              <w:rPr>
                <w:rFonts w:ascii="Times New Roman" w:hAnsi="Times New Roman"/>
                <w:sz w:val="22"/>
              </w:rPr>
              <w:t>Observatoire de Paris</w:t>
            </w:r>
          </w:p>
        </w:tc>
        <w:tc>
          <w:tcPr>
            <w:tcW w:w="1417" w:type="dxa"/>
          </w:tcPr>
          <w:p w14:paraId="4F13C260" w14:textId="77777777" w:rsidR="00E444BE" w:rsidRPr="009F0747" w:rsidRDefault="00E444BE" w:rsidP="00AD2646">
            <w:pPr>
              <w:rPr>
                <w:rFonts w:ascii="Times New Roman" w:hAnsi="Times New Roman"/>
                <w:sz w:val="22"/>
              </w:rPr>
            </w:pPr>
          </w:p>
        </w:tc>
        <w:tc>
          <w:tcPr>
            <w:tcW w:w="1276" w:type="dxa"/>
          </w:tcPr>
          <w:p w14:paraId="4414C720" w14:textId="77777777" w:rsidR="00E444BE" w:rsidRPr="009F0747" w:rsidRDefault="00E444BE" w:rsidP="00AD2646">
            <w:pPr>
              <w:rPr>
                <w:rFonts w:ascii="Times New Roman" w:hAnsi="Times New Roman"/>
                <w:sz w:val="22"/>
              </w:rPr>
            </w:pPr>
            <w:r>
              <w:rPr>
                <w:rFonts w:ascii="Times New Roman" w:hAnsi="Times New Roman"/>
                <w:sz w:val="22"/>
              </w:rPr>
              <w:t>GEPI</w:t>
            </w:r>
          </w:p>
        </w:tc>
      </w:tr>
      <w:tr w:rsidR="00E444BE" w14:paraId="3F53AB3D" w14:textId="77777777" w:rsidTr="00AD2646">
        <w:tc>
          <w:tcPr>
            <w:tcW w:w="1951" w:type="dxa"/>
          </w:tcPr>
          <w:p w14:paraId="50C2B39D" w14:textId="77777777" w:rsidR="00E444BE" w:rsidRPr="009F0747" w:rsidRDefault="00E444BE" w:rsidP="00AD2646">
            <w:pPr>
              <w:rPr>
                <w:rFonts w:ascii="Times New Roman" w:hAnsi="Times New Roman"/>
                <w:sz w:val="22"/>
              </w:rPr>
            </w:pPr>
            <w:r w:rsidRPr="009F0747">
              <w:rPr>
                <w:rFonts w:ascii="Times New Roman" w:hAnsi="Times New Roman"/>
                <w:sz w:val="22"/>
              </w:rPr>
              <w:t>Drossart, Pierre</w:t>
            </w:r>
          </w:p>
        </w:tc>
        <w:tc>
          <w:tcPr>
            <w:tcW w:w="1134" w:type="dxa"/>
          </w:tcPr>
          <w:p w14:paraId="58716194" w14:textId="77777777" w:rsidR="00E444BE" w:rsidRPr="009F0747" w:rsidRDefault="00E444BE" w:rsidP="00AD2646">
            <w:pPr>
              <w:rPr>
                <w:rFonts w:ascii="Times New Roman" w:hAnsi="Times New Roman"/>
                <w:sz w:val="22"/>
              </w:rPr>
            </w:pPr>
            <w:r w:rsidRPr="009F0747">
              <w:rPr>
                <w:rFonts w:ascii="Times New Roman" w:hAnsi="Times New Roman"/>
                <w:sz w:val="22"/>
              </w:rPr>
              <w:t>CNRS 17</w:t>
            </w:r>
          </w:p>
        </w:tc>
        <w:tc>
          <w:tcPr>
            <w:tcW w:w="1418" w:type="dxa"/>
          </w:tcPr>
          <w:p w14:paraId="10B958EA" w14:textId="77777777" w:rsidR="00E444BE" w:rsidRPr="009F0747" w:rsidRDefault="00E444BE" w:rsidP="00AD2646">
            <w:pPr>
              <w:rPr>
                <w:rFonts w:ascii="Times New Roman" w:hAnsi="Times New Roman"/>
                <w:sz w:val="22"/>
              </w:rPr>
            </w:pPr>
            <w:r w:rsidRPr="009F0747">
              <w:rPr>
                <w:rFonts w:ascii="Times New Roman" w:hAnsi="Times New Roman"/>
                <w:sz w:val="22"/>
              </w:rPr>
              <w:t>Directeur de Recherche</w:t>
            </w:r>
          </w:p>
        </w:tc>
        <w:tc>
          <w:tcPr>
            <w:tcW w:w="2126" w:type="dxa"/>
          </w:tcPr>
          <w:p w14:paraId="3194BCEF" w14:textId="77777777" w:rsidR="00E444BE" w:rsidRPr="009F0747" w:rsidRDefault="00E444BE" w:rsidP="00AD2646">
            <w:pPr>
              <w:rPr>
                <w:rFonts w:ascii="Times New Roman" w:hAnsi="Times New Roman"/>
                <w:sz w:val="22"/>
              </w:rPr>
            </w:pPr>
            <w:r w:rsidRPr="009F0747">
              <w:rPr>
                <w:rFonts w:ascii="Times New Roman" w:hAnsi="Times New Roman"/>
                <w:sz w:val="22"/>
              </w:rPr>
              <w:t>Observatoire de Paris</w:t>
            </w:r>
          </w:p>
        </w:tc>
        <w:tc>
          <w:tcPr>
            <w:tcW w:w="1417" w:type="dxa"/>
          </w:tcPr>
          <w:p w14:paraId="3220F1F2" w14:textId="77777777" w:rsidR="00E444BE" w:rsidRPr="009F0747" w:rsidRDefault="00E444BE" w:rsidP="00AD2646">
            <w:pPr>
              <w:rPr>
                <w:rFonts w:ascii="Times New Roman" w:hAnsi="Times New Roman"/>
                <w:sz w:val="22"/>
              </w:rPr>
            </w:pPr>
          </w:p>
        </w:tc>
        <w:tc>
          <w:tcPr>
            <w:tcW w:w="1276" w:type="dxa"/>
          </w:tcPr>
          <w:p w14:paraId="34EE9194" w14:textId="77777777" w:rsidR="00E444BE" w:rsidRPr="009F0747" w:rsidRDefault="00E444BE" w:rsidP="00AD2646">
            <w:pPr>
              <w:rPr>
                <w:rFonts w:ascii="Times New Roman" w:hAnsi="Times New Roman"/>
                <w:sz w:val="22"/>
              </w:rPr>
            </w:pPr>
            <w:r w:rsidRPr="009F0747">
              <w:rPr>
                <w:rFonts w:ascii="Times New Roman" w:hAnsi="Times New Roman"/>
                <w:sz w:val="22"/>
              </w:rPr>
              <w:t>LESIA</w:t>
            </w:r>
          </w:p>
        </w:tc>
      </w:tr>
      <w:tr w:rsidR="00E444BE" w14:paraId="36EF3784" w14:textId="77777777" w:rsidTr="00AD2646">
        <w:tc>
          <w:tcPr>
            <w:tcW w:w="1951" w:type="dxa"/>
          </w:tcPr>
          <w:p w14:paraId="07DD2026" w14:textId="77777777" w:rsidR="00E444BE" w:rsidRDefault="00E444BE" w:rsidP="00AD2646">
            <w:pPr>
              <w:rPr>
                <w:rFonts w:ascii="Times New Roman" w:hAnsi="Times New Roman"/>
                <w:sz w:val="22"/>
              </w:rPr>
            </w:pPr>
            <w:proofErr w:type="spellStart"/>
            <w:r>
              <w:rPr>
                <w:rFonts w:ascii="Times New Roman" w:hAnsi="Times New Roman"/>
                <w:sz w:val="22"/>
              </w:rPr>
              <w:t>Dusseau</w:t>
            </w:r>
            <w:proofErr w:type="spellEnd"/>
            <w:r>
              <w:rPr>
                <w:rFonts w:ascii="Times New Roman" w:hAnsi="Times New Roman"/>
                <w:sz w:val="22"/>
              </w:rPr>
              <w:t>, Laurent</w:t>
            </w:r>
          </w:p>
        </w:tc>
        <w:tc>
          <w:tcPr>
            <w:tcW w:w="1134" w:type="dxa"/>
          </w:tcPr>
          <w:p w14:paraId="4927153D" w14:textId="77777777" w:rsidR="00E444BE" w:rsidRDefault="00E444BE" w:rsidP="00AD2646">
            <w:pPr>
              <w:rPr>
                <w:rFonts w:ascii="Times New Roman" w:hAnsi="Times New Roman"/>
                <w:sz w:val="22"/>
              </w:rPr>
            </w:pPr>
            <w:r>
              <w:rPr>
                <w:rFonts w:ascii="Times New Roman" w:hAnsi="Times New Roman"/>
                <w:sz w:val="22"/>
              </w:rPr>
              <w:t>CNU 63</w:t>
            </w:r>
          </w:p>
        </w:tc>
        <w:tc>
          <w:tcPr>
            <w:tcW w:w="1418" w:type="dxa"/>
          </w:tcPr>
          <w:p w14:paraId="7B66B147" w14:textId="77777777" w:rsidR="00E444BE" w:rsidRDefault="00E444BE" w:rsidP="00AD2646">
            <w:pPr>
              <w:rPr>
                <w:rFonts w:ascii="Times New Roman" w:hAnsi="Times New Roman"/>
                <w:sz w:val="22"/>
              </w:rPr>
            </w:pPr>
            <w:r>
              <w:rPr>
                <w:rFonts w:ascii="Times New Roman" w:hAnsi="Times New Roman"/>
                <w:sz w:val="22"/>
              </w:rPr>
              <w:t>Professeur</w:t>
            </w:r>
          </w:p>
        </w:tc>
        <w:tc>
          <w:tcPr>
            <w:tcW w:w="2126" w:type="dxa"/>
          </w:tcPr>
          <w:p w14:paraId="2DABF51E" w14:textId="77777777" w:rsidR="00E444BE" w:rsidRDefault="00E444BE" w:rsidP="00AD2646">
            <w:pPr>
              <w:rPr>
                <w:rFonts w:ascii="Times New Roman" w:hAnsi="Times New Roman"/>
                <w:sz w:val="22"/>
              </w:rPr>
            </w:pPr>
            <w:r>
              <w:rPr>
                <w:rFonts w:ascii="Times New Roman" w:hAnsi="Times New Roman"/>
                <w:sz w:val="22"/>
              </w:rPr>
              <w:t>UM2</w:t>
            </w:r>
          </w:p>
        </w:tc>
        <w:tc>
          <w:tcPr>
            <w:tcW w:w="1417" w:type="dxa"/>
          </w:tcPr>
          <w:p w14:paraId="38E75159" w14:textId="77777777" w:rsidR="00E444BE" w:rsidRPr="009F0747" w:rsidRDefault="00E444BE" w:rsidP="00AD2646">
            <w:pPr>
              <w:rPr>
                <w:rFonts w:ascii="Times New Roman" w:hAnsi="Times New Roman"/>
                <w:sz w:val="22"/>
              </w:rPr>
            </w:pPr>
          </w:p>
        </w:tc>
        <w:tc>
          <w:tcPr>
            <w:tcW w:w="1276" w:type="dxa"/>
          </w:tcPr>
          <w:p w14:paraId="1D2887D2" w14:textId="77777777" w:rsidR="00E444BE" w:rsidRDefault="00E444BE" w:rsidP="00AD2646">
            <w:pPr>
              <w:rPr>
                <w:rFonts w:ascii="Times New Roman" w:hAnsi="Times New Roman"/>
                <w:sz w:val="22"/>
              </w:rPr>
            </w:pPr>
            <w:r>
              <w:rPr>
                <w:rFonts w:ascii="Times New Roman" w:hAnsi="Times New Roman"/>
                <w:sz w:val="22"/>
              </w:rPr>
              <w:t>IES</w:t>
            </w:r>
          </w:p>
        </w:tc>
      </w:tr>
      <w:tr w:rsidR="00E444BE" w14:paraId="0A768FAC" w14:textId="77777777" w:rsidTr="00AD2646">
        <w:tc>
          <w:tcPr>
            <w:tcW w:w="1951" w:type="dxa"/>
          </w:tcPr>
          <w:p w14:paraId="12318D96" w14:textId="77777777" w:rsidR="00E444BE" w:rsidRPr="009F0747" w:rsidRDefault="00E444BE" w:rsidP="00AD2646">
            <w:pPr>
              <w:rPr>
                <w:rFonts w:ascii="Times New Roman" w:hAnsi="Times New Roman"/>
                <w:sz w:val="22"/>
              </w:rPr>
            </w:pPr>
            <w:proofErr w:type="spellStart"/>
            <w:r>
              <w:rPr>
                <w:rFonts w:ascii="Times New Roman" w:hAnsi="Times New Roman"/>
                <w:sz w:val="22"/>
              </w:rPr>
              <w:t>Encrenaz</w:t>
            </w:r>
            <w:proofErr w:type="spellEnd"/>
            <w:r>
              <w:rPr>
                <w:rFonts w:ascii="Times New Roman" w:hAnsi="Times New Roman"/>
                <w:sz w:val="22"/>
              </w:rPr>
              <w:t>, Thérèse</w:t>
            </w:r>
          </w:p>
        </w:tc>
        <w:tc>
          <w:tcPr>
            <w:tcW w:w="1134" w:type="dxa"/>
          </w:tcPr>
          <w:p w14:paraId="121163AD" w14:textId="77777777" w:rsidR="00E444BE" w:rsidRPr="009F0747" w:rsidRDefault="00E444BE" w:rsidP="00AD2646">
            <w:pPr>
              <w:rPr>
                <w:rFonts w:ascii="Times New Roman" w:hAnsi="Times New Roman"/>
                <w:sz w:val="22"/>
              </w:rPr>
            </w:pPr>
            <w:r>
              <w:rPr>
                <w:rFonts w:ascii="Times New Roman" w:hAnsi="Times New Roman"/>
                <w:sz w:val="22"/>
              </w:rPr>
              <w:t>CNRS 17</w:t>
            </w:r>
          </w:p>
        </w:tc>
        <w:tc>
          <w:tcPr>
            <w:tcW w:w="1418" w:type="dxa"/>
          </w:tcPr>
          <w:p w14:paraId="40298F75" w14:textId="77777777" w:rsidR="00E444BE" w:rsidRPr="009F0747" w:rsidRDefault="00E444BE" w:rsidP="00AD2646">
            <w:pPr>
              <w:rPr>
                <w:rFonts w:ascii="Times New Roman" w:hAnsi="Times New Roman"/>
                <w:sz w:val="22"/>
              </w:rPr>
            </w:pPr>
            <w:r>
              <w:rPr>
                <w:rFonts w:ascii="Times New Roman" w:hAnsi="Times New Roman"/>
                <w:sz w:val="22"/>
              </w:rPr>
              <w:t>Directeur de Recherche</w:t>
            </w:r>
          </w:p>
        </w:tc>
        <w:tc>
          <w:tcPr>
            <w:tcW w:w="2126" w:type="dxa"/>
          </w:tcPr>
          <w:p w14:paraId="15714A68" w14:textId="77777777" w:rsidR="00E444BE" w:rsidRPr="009F0747" w:rsidRDefault="00E444BE" w:rsidP="00AD2646">
            <w:pPr>
              <w:rPr>
                <w:rFonts w:ascii="Times New Roman" w:hAnsi="Times New Roman"/>
                <w:sz w:val="22"/>
              </w:rPr>
            </w:pPr>
            <w:r>
              <w:rPr>
                <w:rFonts w:ascii="Times New Roman" w:hAnsi="Times New Roman"/>
                <w:sz w:val="22"/>
              </w:rPr>
              <w:t>Observatoire de Paris</w:t>
            </w:r>
          </w:p>
        </w:tc>
        <w:tc>
          <w:tcPr>
            <w:tcW w:w="1417" w:type="dxa"/>
          </w:tcPr>
          <w:p w14:paraId="36403586" w14:textId="77777777" w:rsidR="00E444BE" w:rsidRPr="009F0747" w:rsidRDefault="00E444BE" w:rsidP="00AD2646">
            <w:pPr>
              <w:rPr>
                <w:rFonts w:ascii="Times New Roman" w:hAnsi="Times New Roman"/>
                <w:sz w:val="22"/>
              </w:rPr>
            </w:pPr>
          </w:p>
        </w:tc>
        <w:tc>
          <w:tcPr>
            <w:tcW w:w="1276" w:type="dxa"/>
          </w:tcPr>
          <w:p w14:paraId="585222EE" w14:textId="77777777" w:rsidR="00E444BE" w:rsidRDefault="00E444BE" w:rsidP="00AD2646">
            <w:pPr>
              <w:rPr>
                <w:rFonts w:ascii="Times New Roman" w:hAnsi="Times New Roman"/>
                <w:sz w:val="22"/>
              </w:rPr>
            </w:pPr>
            <w:r>
              <w:rPr>
                <w:rFonts w:ascii="Times New Roman" w:hAnsi="Times New Roman"/>
                <w:sz w:val="22"/>
              </w:rPr>
              <w:t>LESIA</w:t>
            </w:r>
          </w:p>
          <w:p w14:paraId="6212E8B7" w14:textId="77777777" w:rsidR="00E444BE" w:rsidRPr="009F0747" w:rsidRDefault="00E444BE" w:rsidP="00AD2646">
            <w:pPr>
              <w:rPr>
                <w:rFonts w:ascii="Times New Roman" w:hAnsi="Times New Roman"/>
                <w:sz w:val="22"/>
              </w:rPr>
            </w:pPr>
          </w:p>
        </w:tc>
      </w:tr>
      <w:tr w:rsidR="00E444BE" w14:paraId="17F2D7D0" w14:textId="77777777" w:rsidTr="00AD2646">
        <w:tc>
          <w:tcPr>
            <w:tcW w:w="1951" w:type="dxa"/>
          </w:tcPr>
          <w:p w14:paraId="01726F23" w14:textId="77777777" w:rsidR="00E444BE" w:rsidRPr="009F0747" w:rsidRDefault="00E444BE" w:rsidP="00AD2646">
            <w:pPr>
              <w:rPr>
                <w:rFonts w:ascii="Times New Roman" w:hAnsi="Times New Roman"/>
                <w:sz w:val="22"/>
              </w:rPr>
            </w:pPr>
            <w:proofErr w:type="spellStart"/>
            <w:r w:rsidRPr="009F0747">
              <w:rPr>
                <w:rFonts w:ascii="Times New Roman" w:hAnsi="Times New Roman"/>
                <w:sz w:val="22"/>
              </w:rPr>
              <w:t>Encrenaz</w:t>
            </w:r>
            <w:proofErr w:type="spellEnd"/>
            <w:r w:rsidRPr="009F0747">
              <w:rPr>
                <w:rFonts w:ascii="Times New Roman" w:hAnsi="Times New Roman"/>
                <w:sz w:val="22"/>
              </w:rPr>
              <w:t>, Pierre</w:t>
            </w:r>
          </w:p>
        </w:tc>
        <w:tc>
          <w:tcPr>
            <w:tcW w:w="1134" w:type="dxa"/>
          </w:tcPr>
          <w:p w14:paraId="1E1E474A" w14:textId="77777777" w:rsidR="00E444BE" w:rsidRPr="009F0747" w:rsidRDefault="00E444BE" w:rsidP="00AD2646">
            <w:pPr>
              <w:rPr>
                <w:rFonts w:ascii="Times New Roman" w:hAnsi="Times New Roman"/>
                <w:sz w:val="22"/>
              </w:rPr>
            </w:pPr>
            <w:r w:rsidRPr="009F0747">
              <w:rPr>
                <w:rFonts w:ascii="Times New Roman" w:hAnsi="Times New Roman"/>
                <w:sz w:val="22"/>
              </w:rPr>
              <w:t>CNU 34</w:t>
            </w:r>
          </w:p>
        </w:tc>
        <w:tc>
          <w:tcPr>
            <w:tcW w:w="1418" w:type="dxa"/>
          </w:tcPr>
          <w:p w14:paraId="0AA1B6DB" w14:textId="77777777" w:rsidR="00E444BE" w:rsidRPr="009F0747" w:rsidRDefault="00E444BE" w:rsidP="00AD2646">
            <w:pPr>
              <w:rPr>
                <w:rFonts w:ascii="Times New Roman" w:hAnsi="Times New Roman"/>
                <w:sz w:val="22"/>
              </w:rPr>
            </w:pPr>
            <w:r w:rsidRPr="009F0747">
              <w:rPr>
                <w:rFonts w:ascii="Times New Roman" w:hAnsi="Times New Roman"/>
                <w:sz w:val="22"/>
              </w:rPr>
              <w:t>Astronome émérite</w:t>
            </w:r>
          </w:p>
        </w:tc>
        <w:tc>
          <w:tcPr>
            <w:tcW w:w="2126" w:type="dxa"/>
          </w:tcPr>
          <w:p w14:paraId="78F0ADC9" w14:textId="77777777" w:rsidR="00E444BE" w:rsidRPr="009F0747" w:rsidRDefault="00E444BE" w:rsidP="00AD2646">
            <w:pPr>
              <w:rPr>
                <w:rFonts w:ascii="Times New Roman" w:hAnsi="Times New Roman"/>
                <w:sz w:val="22"/>
              </w:rPr>
            </w:pPr>
            <w:r w:rsidRPr="009F0747">
              <w:rPr>
                <w:rFonts w:ascii="Times New Roman" w:hAnsi="Times New Roman"/>
                <w:sz w:val="22"/>
              </w:rPr>
              <w:t>Observatoire de Paris</w:t>
            </w:r>
          </w:p>
        </w:tc>
        <w:tc>
          <w:tcPr>
            <w:tcW w:w="1417" w:type="dxa"/>
          </w:tcPr>
          <w:p w14:paraId="4447DF62" w14:textId="77777777" w:rsidR="00E444BE" w:rsidRPr="009F0747" w:rsidRDefault="00E444BE" w:rsidP="00AD2646">
            <w:pPr>
              <w:rPr>
                <w:rFonts w:ascii="Times New Roman" w:hAnsi="Times New Roman"/>
                <w:sz w:val="22"/>
              </w:rPr>
            </w:pPr>
          </w:p>
        </w:tc>
        <w:tc>
          <w:tcPr>
            <w:tcW w:w="1276" w:type="dxa"/>
          </w:tcPr>
          <w:p w14:paraId="14518F4A" w14:textId="77777777" w:rsidR="00E444BE" w:rsidRPr="009F0747" w:rsidRDefault="00E444BE" w:rsidP="00AD2646">
            <w:pPr>
              <w:rPr>
                <w:rFonts w:ascii="Times New Roman" w:hAnsi="Times New Roman"/>
                <w:sz w:val="22"/>
              </w:rPr>
            </w:pPr>
            <w:r w:rsidRPr="009F0747">
              <w:rPr>
                <w:rFonts w:ascii="Times New Roman" w:hAnsi="Times New Roman"/>
                <w:sz w:val="22"/>
              </w:rPr>
              <w:t>LERMA</w:t>
            </w:r>
          </w:p>
        </w:tc>
      </w:tr>
      <w:tr w:rsidR="00E444BE" w14:paraId="2732DC03" w14:textId="77777777" w:rsidTr="00AD2646">
        <w:tc>
          <w:tcPr>
            <w:tcW w:w="1951" w:type="dxa"/>
          </w:tcPr>
          <w:p w14:paraId="5A4DF671" w14:textId="77777777" w:rsidR="00E444BE" w:rsidRPr="009F0747" w:rsidRDefault="00E444BE" w:rsidP="00AD2646">
            <w:pPr>
              <w:rPr>
                <w:rFonts w:ascii="Times New Roman" w:hAnsi="Times New Roman"/>
                <w:sz w:val="22"/>
              </w:rPr>
            </w:pPr>
            <w:proofErr w:type="spellStart"/>
            <w:r w:rsidRPr="009F0747">
              <w:rPr>
                <w:rFonts w:ascii="Times New Roman" w:hAnsi="Times New Roman"/>
                <w:sz w:val="22"/>
              </w:rPr>
              <w:t>Fulchignoni</w:t>
            </w:r>
            <w:proofErr w:type="spellEnd"/>
            <w:r w:rsidRPr="009F0747">
              <w:rPr>
                <w:rFonts w:ascii="Times New Roman" w:hAnsi="Times New Roman"/>
                <w:sz w:val="22"/>
              </w:rPr>
              <w:t>, Marcello</w:t>
            </w:r>
          </w:p>
        </w:tc>
        <w:tc>
          <w:tcPr>
            <w:tcW w:w="1134" w:type="dxa"/>
          </w:tcPr>
          <w:p w14:paraId="7BF42982" w14:textId="77777777" w:rsidR="00E444BE" w:rsidRPr="009F0747" w:rsidRDefault="00E444BE" w:rsidP="00AD2646">
            <w:pPr>
              <w:rPr>
                <w:rFonts w:ascii="Times New Roman" w:hAnsi="Times New Roman"/>
                <w:sz w:val="22"/>
              </w:rPr>
            </w:pPr>
            <w:r w:rsidRPr="009F0747">
              <w:rPr>
                <w:rFonts w:ascii="Times New Roman" w:hAnsi="Times New Roman"/>
                <w:sz w:val="22"/>
              </w:rPr>
              <w:t>CNU 34</w:t>
            </w:r>
          </w:p>
        </w:tc>
        <w:tc>
          <w:tcPr>
            <w:tcW w:w="1418" w:type="dxa"/>
          </w:tcPr>
          <w:p w14:paraId="60E965F9" w14:textId="77777777" w:rsidR="00E444BE" w:rsidRPr="009F0747" w:rsidRDefault="00E444BE" w:rsidP="00AD2646">
            <w:pPr>
              <w:rPr>
                <w:rFonts w:ascii="Times New Roman" w:hAnsi="Times New Roman"/>
                <w:sz w:val="22"/>
              </w:rPr>
            </w:pPr>
            <w:r w:rsidRPr="009F0747">
              <w:rPr>
                <w:rFonts w:ascii="Times New Roman" w:hAnsi="Times New Roman"/>
                <w:sz w:val="22"/>
              </w:rPr>
              <w:t>Professeur</w:t>
            </w:r>
          </w:p>
        </w:tc>
        <w:tc>
          <w:tcPr>
            <w:tcW w:w="2126" w:type="dxa"/>
          </w:tcPr>
          <w:p w14:paraId="74F9E422" w14:textId="77777777" w:rsidR="00E444BE" w:rsidRPr="009F0747" w:rsidRDefault="00E444BE" w:rsidP="00AD2646">
            <w:pPr>
              <w:rPr>
                <w:rFonts w:ascii="Times New Roman" w:hAnsi="Times New Roman"/>
                <w:sz w:val="22"/>
              </w:rPr>
            </w:pPr>
            <w:r w:rsidRPr="009F0747">
              <w:rPr>
                <w:rFonts w:ascii="Times New Roman" w:hAnsi="Times New Roman"/>
                <w:sz w:val="22"/>
              </w:rPr>
              <w:t>UPD/Observatoire de Paris</w:t>
            </w:r>
          </w:p>
        </w:tc>
        <w:tc>
          <w:tcPr>
            <w:tcW w:w="1417" w:type="dxa"/>
          </w:tcPr>
          <w:p w14:paraId="31B1F506" w14:textId="77777777" w:rsidR="00E444BE" w:rsidRPr="009F0747" w:rsidRDefault="00E444BE" w:rsidP="00AD2646">
            <w:pPr>
              <w:rPr>
                <w:rFonts w:ascii="Times New Roman" w:hAnsi="Times New Roman"/>
                <w:sz w:val="22"/>
              </w:rPr>
            </w:pPr>
          </w:p>
        </w:tc>
        <w:tc>
          <w:tcPr>
            <w:tcW w:w="1276" w:type="dxa"/>
          </w:tcPr>
          <w:p w14:paraId="1311A6A6" w14:textId="77777777" w:rsidR="00E444BE" w:rsidRPr="009F0747" w:rsidRDefault="00E444BE" w:rsidP="00AD2646">
            <w:pPr>
              <w:rPr>
                <w:rFonts w:ascii="Times New Roman" w:hAnsi="Times New Roman"/>
                <w:sz w:val="22"/>
              </w:rPr>
            </w:pPr>
            <w:r w:rsidRPr="009F0747">
              <w:rPr>
                <w:rFonts w:ascii="Times New Roman" w:hAnsi="Times New Roman"/>
                <w:sz w:val="22"/>
              </w:rPr>
              <w:t>LESIA</w:t>
            </w:r>
          </w:p>
        </w:tc>
      </w:tr>
      <w:tr w:rsidR="00E444BE" w14:paraId="1D1547AE" w14:textId="77777777" w:rsidTr="00AD2646">
        <w:tc>
          <w:tcPr>
            <w:tcW w:w="1951" w:type="dxa"/>
          </w:tcPr>
          <w:p w14:paraId="652F3149" w14:textId="77777777" w:rsidR="00E444BE" w:rsidRPr="009F0747" w:rsidRDefault="00E444BE" w:rsidP="00AD2646">
            <w:pPr>
              <w:rPr>
                <w:rFonts w:ascii="Times New Roman" w:hAnsi="Times New Roman"/>
                <w:sz w:val="22"/>
              </w:rPr>
            </w:pPr>
            <w:proofErr w:type="spellStart"/>
            <w:r w:rsidRPr="009F0747">
              <w:rPr>
                <w:rFonts w:ascii="Times New Roman" w:hAnsi="Times New Roman"/>
                <w:sz w:val="22"/>
              </w:rPr>
              <w:t>Geniet</w:t>
            </w:r>
            <w:proofErr w:type="spellEnd"/>
            <w:r w:rsidRPr="009F0747">
              <w:rPr>
                <w:rFonts w:ascii="Times New Roman" w:hAnsi="Times New Roman"/>
                <w:sz w:val="22"/>
              </w:rPr>
              <w:t>, Frédéric</w:t>
            </w:r>
          </w:p>
        </w:tc>
        <w:tc>
          <w:tcPr>
            <w:tcW w:w="1134" w:type="dxa"/>
          </w:tcPr>
          <w:p w14:paraId="5E82A153" w14:textId="77777777" w:rsidR="00E444BE" w:rsidRPr="009F0747" w:rsidRDefault="00E444BE" w:rsidP="00AD2646">
            <w:pPr>
              <w:rPr>
                <w:rFonts w:ascii="Times New Roman" w:hAnsi="Times New Roman"/>
                <w:sz w:val="22"/>
              </w:rPr>
            </w:pPr>
            <w:r w:rsidRPr="009F0747">
              <w:rPr>
                <w:rFonts w:ascii="Times New Roman" w:hAnsi="Times New Roman"/>
                <w:sz w:val="22"/>
              </w:rPr>
              <w:t>CNU 29</w:t>
            </w:r>
          </w:p>
        </w:tc>
        <w:tc>
          <w:tcPr>
            <w:tcW w:w="1418" w:type="dxa"/>
          </w:tcPr>
          <w:p w14:paraId="5473C4E4" w14:textId="77777777" w:rsidR="00E444BE" w:rsidRPr="009F0747" w:rsidRDefault="00E444BE" w:rsidP="00AD2646">
            <w:pPr>
              <w:rPr>
                <w:rFonts w:ascii="Times New Roman" w:hAnsi="Times New Roman"/>
                <w:sz w:val="22"/>
              </w:rPr>
            </w:pPr>
            <w:r w:rsidRPr="009F0747">
              <w:rPr>
                <w:rFonts w:ascii="Times New Roman" w:hAnsi="Times New Roman"/>
                <w:sz w:val="22"/>
              </w:rPr>
              <w:t>Maître de conférences</w:t>
            </w:r>
          </w:p>
        </w:tc>
        <w:tc>
          <w:tcPr>
            <w:tcW w:w="2126" w:type="dxa"/>
          </w:tcPr>
          <w:p w14:paraId="78555390" w14:textId="77777777" w:rsidR="00E444BE" w:rsidRPr="009F0747" w:rsidRDefault="00E444BE" w:rsidP="00AD2646">
            <w:pPr>
              <w:rPr>
                <w:rFonts w:ascii="Times New Roman" w:hAnsi="Times New Roman"/>
                <w:sz w:val="22"/>
              </w:rPr>
            </w:pPr>
            <w:r w:rsidRPr="009F0747">
              <w:rPr>
                <w:rFonts w:ascii="Times New Roman" w:hAnsi="Times New Roman"/>
                <w:sz w:val="22"/>
              </w:rPr>
              <w:t>UM2</w:t>
            </w:r>
          </w:p>
        </w:tc>
        <w:tc>
          <w:tcPr>
            <w:tcW w:w="1417" w:type="dxa"/>
          </w:tcPr>
          <w:p w14:paraId="7C73BB5D" w14:textId="77777777" w:rsidR="00E444BE" w:rsidRPr="009F0747" w:rsidRDefault="00E444BE" w:rsidP="00AD2646">
            <w:pPr>
              <w:rPr>
                <w:rFonts w:ascii="Times New Roman" w:hAnsi="Times New Roman"/>
                <w:sz w:val="22"/>
              </w:rPr>
            </w:pPr>
            <w:r w:rsidRPr="009F0747">
              <w:rPr>
                <w:rFonts w:ascii="Times New Roman" w:hAnsi="Times New Roman"/>
                <w:sz w:val="22"/>
              </w:rPr>
              <w:t>Faculté des Sciences</w:t>
            </w:r>
          </w:p>
        </w:tc>
        <w:tc>
          <w:tcPr>
            <w:tcW w:w="1276" w:type="dxa"/>
          </w:tcPr>
          <w:p w14:paraId="7EE7C8F4" w14:textId="77777777" w:rsidR="00E444BE" w:rsidRPr="009F0747" w:rsidRDefault="00E444BE" w:rsidP="00AD2646">
            <w:pPr>
              <w:rPr>
                <w:rFonts w:ascii="Times New Roman" w:hAnsi="Times New Roman"/>
                <w:sz w:val="22"/>
              </w:rPr>
            </w:pPr>
            <w:r w:rsidRPr="009F0747">
              <w:rPr>
                <w:rFonts w:ascii="Times New Roman" w:hAnsi="Times New Roman"/>
                <w:sz w:val="22"/>
              </w:rPr>
              <w:t>L2C</w:t>
            </w:r>
          </w:p>
        </w:tc>
      </w:tr>
      <w:tr w:rsidR="00E444BE" w14:paraId="32F9D1D6" w14:textId="77777777" w:rsidTr="00AD2646">
        <w:tc>
          <w:tcPr>
            <w:tcW w:w="1951" w:type="dxa"/>
          </w:tcPr>
          <w:p w14:paraId="546BAE9C" w14:textId="77777777" w:rsidR="00E444BE" w:rsidRPr="009F0747" w:rsidRDefault="00E444BE" w:rsidP="00AD2646">
            <w:pPr>
              <w:rPr>
                <w:rFonts w:ascii="Times New Roman" w:hAnsi="Times New Roman"/>
                <w:sz w:val="22"/>
              </w:rPr>
            </w:pPr>
            <w:r>
              <w:rPr>
                <w:rFonts w:ascii="Times New Roman" w:hAnsi="Times New Roman"/>
                <w:sz w:val="22"/>
              </w:rPr>
              <w:t>Giraud-Héraud, Yannick</w:t>
            </w:r>
          </w:p>
        </w:tc>
        <w:tc>
          <w:tcPr>
            <w:tcW w:w="1134" w:type="dxa"/>
          </w:tcPr>
          <w:p w14:paraId="42166CB1" w14:textId="2B0CBE13" w:rsidR="00E444BE" w:rsidRPr="009F0747" w:rsidRDefault="00E444BE" w:rsidP="00AD2646">
            <w:pPr>
              <w:rPr>
                <w:rFonts w:ascii="Times New Roman" w:hAnsi="Times New Roman"/>
                <w:sz w:val="22"/>
              </w:rPr>
            </w:pPr>
            <w:r>
              <w:rPr>
                <w:rFonts w:ascii="Times New Roman" w:hAnsi="Times New Roman"/>
                <w:sz w:val="22"/>
              </w:rPr>
              <w:t>CNRS 0</w:t>
            </w:r>
            <w:r w:rsidR="00496A88">
              <w:rPr>
                <w:rFonts w:ascii="Times New Roman" w:hAnsi="Times New Roman"/>
                <w:sz w:val="22"/>
              </w:rPr>
              <w:t>1</w:t>
            </w:r>
          </w:p>
        </w:tc>
        <w:tc>
          <w:tcPr>
            <w:tcW w:w="1418" w:type="dxa"/>
          </w:tcPr>
          <w:p w14:paraId="715489DB" w14:textId="77777777" w:rsidR="00E444BE" w:rsidRPr="009F0747" w:rsidRDefault="00E444BE" w:rsidP="00AD2646">
            <w:pPr>
              <w:rPr>
                <w:rFonts w:ascii="Times New Roman" w:hAnsi="Times New Roman"/>
                <w:sz w:val="22"/>
              </w:rPr>
            </w:pPr>
            <w:r>
              <w:rPr>
                <w:rFonts w:ascii="Times New Roman" w:hAnsi="Times New Roman"/>
                <w:sz w:val="22"/>
              </w:rPr>
              <w:t>Directeur de Recherche</w:t>
            </w:r>
          </w:p>
        </w:tc>
        <w:tc>
          <w:tcPr>
            <w:tcW w:w="2126" w:type="dxa"/>
          </w:tcPr>
          <w:p w14:paraId="5339824E" w14:textId="77777777" w:rsidR="00E444BE" w:rsidRPr="009F0747" w:rsidRDefault="00E444BE" w:rsidP="00AD2646">
            <w:pPr>
              <w:rPr>
                <w:rFonts w:ascii="Times New Roman" w:hAnsi="Times New Roman"/>
                <w:sz w:val="22"/>
              </w:rPr>
            </w:pPr>
            <w:r>
              <w:rPr>
                <w:rFonts w:ascii="Times New Roman" w:hAnsi="Times New Roman"/>
                <w:sz w:val="22"/>
              </w:rPr>
              <w:t>UPD</w:t>
            </w:r>
          </w:p>
        </w:tc>
        <w:tc>
          <w:tcPr>
            <w:tcW w:w="1417" w:type="dxa"/>
          </w:tcPr>
          <w:p w14:paraId="6048CBF7" w14:textId="77777777" w:rsidR="00E444BE" w:rsidRPr="009F0747" w:rsidRDefault="00E444BE" w:rsidP="00AD2646">
            <w:pPr>
              <w:rPr>
                <w:rFonts w:ascii="Times New Roman" w:hAnsi="Times New Roman"/>
                <w:sz w:val="22"/>
              </w:rPr>
            </w:pPr>
            <w:r>
              <w:rPr>
                <w:rFonts w:ascii="Times New Roman" w:hAnsi="Times New Roman"/>
                <w:sz w:val="22"/>
              </w:rPr>
              <w:t>UFR Physique</w:t>
            </w:r>
          </w:p>
        </w:tc>
        <w:tc>
          <w:tcPr>
            <w:tcW w:w="1276" w:type="dxa"/>
          </w:tcPr>
          <w:p w14:paraId="63C5B691" w14:textId="77777777" w:rsidR="00E444BE" w:rsidRPr="009F0747" w:rsidRDefault="00E444BE" w:rsidP="00AD2646">
            <w:pPr>
              <w:rPr>
                <w:rFonts w:ascii="Times New Roman" w:hAnsi="Times New Roman"/>
                <w:sz w:val="22"/>
              </w:rPr>
            </w:pPr>
            <w:r>
              <w:rPr>
                <w:rFonts w:ascii="Times New Roman" w:hAnsi="Times New Roman"/>
                <w:sz w:val="22"/>
              </w:rPr>
              <w:t>APC</w:t>
            </w:r>
          </w:p>
        </w:tc>
      </w:tr>
      <w:tr w:rsidR="00E444BE" w14:paraId="0C1AE82B" w14:textId="77777777" w:rsidTr="00AD2646">
        <w:tc>
          <w:tcPr>
            <w:tcW w:w="1951" w:type="dxa"/>
          </w:tcPr>
          <w:p w14:paraId="34F3CD91" w14:textId="77777777" w:rsidR="00E444BE" w:rsidRPr="009F0747" w:rsidRDefault="00E444BE" w:rsidP="00AD2646">
            <w:pPr>
              <w:rPr>
                <w:rFonts w:ascii="Times New Roman" w:hAnsi="Times New Roman"/>
                <w:sz w:val="22"/>
              </w:rPr>
            </w:pPr>
            <w:proofErr w:type="spellStart"/>
            <w:r>
              <w:rPr>
                <w:rFonts w:ascii="Times New Roman" w:hAnsi="Times New Roman"/>
                <w:sz w:val="22"/>
              </w:rPr>
              <w:t>Gratadour</w:t>
            </w:r>
            <w:proofErr w:type="spellEnd"/>
            <w:r>
              <w:rPr>
                <w:rFonts w:ascii="Times New Roman" w:hAnsi="Times New Roman"/>
                <w:sz w:val="22"/>
              </w:rPr>
              <w:t>, Damien</w:t>
            </w:r>
          </w:p>
        </w:tc>
        <w:tc>
          <w:tcPr>
            <w:tcW w:w="1134" w:type="dxa"/>
          </w:tcPr>
          <w:p w14:paraId="082210D1" w14:textId="77777777" w:rsidR="00E444BE" w:rsidRPr="009F0747" w:rsidRDefault="00E444BE" w:rsidP="00AD2646">
            <w:pPr>
              <w:rPr>
                <w:rFonts w:ascii="Times New Roman" w:hAnsi="Times New Roman"/>
                <w:sz w:val="22"/>
              </w:rPr>
            </w:pPr>
            <w:r>
              <w:rPr>
                <w:rFonts w:ascii="Times New Roman" w:hAnsi="Times New Roman"/>
                <w:sz w:val="22"/>
              </w:rPr>
              <w:t>CNU 34</w:t>
            </w:r>
          </w:p>
        </w:tc>
        <w:tc>
          <w:tcPr>
            <w:tcW w:w="1418" w:type="dxa"/>
          </w:tcPr>
          <w:p w14:paraId="1DEBCCF0" w14:textId="77777777" w:rsidR="00E444BE" w:rsidRPr="009F0747" w:rsidRDefault="00E444BE" w:rsidP="00AD2646">
            <w:pPr>
              <w:rPr>
                <w:rFonts w:ascii="Times New Roman" w:hAnsi="Times New Roman"/>
                <w:sz w:val="22"/>
              </w:rPr>
            </w:pPr>
            <w:r>
              <w:rPr>
                <w:rFonts w:ascii="Times New Roman" w:hAnsi="Times New Roman"/>
                <w:sz w:val="22"/>
              </w:rPr>
              <w:t>Maître de conférences</w:t>
            </w:r>
          </w:p>
        </w:tc>
        <w:tc>
          <w:tcPr>
            <w:tcW w:w="2126" w:type="dxa"/>
          </w:tcPr>
          <w:p w14:paraId="7A21D0B3" w14:textId="77777777" w:rsidR="00E444BE" w:rsidRPr="009F0747" w:rsidRDefault="00E444BE" w:rsidP="00AD2646">
            <w:pPr>
              <w:rPr>
                <w:rFonts w:ascii="Times New Roman" w:hAnsi="Times New Roman"/>
                <w:sz w:val="22"/>
              </w:rPr>
            </w:pPr>
            <w:r>
              <w:rPr>
                <w:rFonts w:ascii="Times New Roman" w:hAnsi="Times New Roman"/>
                <w:sz w:val="22"/>
              </w:rPr>
              <w:t>UPD/Observatoire de Paris</w:t>
            </w:r>
          </w:p>
        </w:tc>
        <w:tc>
          <w:tcPr>
            <w:tcW w:w="1417" w:type="dxa"/>
          </w:tcPr>
          <w:p w14:paraId="7E506819" w14:textId="77777777" w:rsidR="00E444BE" w:rsidRPr="009F0747" w:rsidRDefault="00E444BE" w:rsidP="00AD2646">
            <w:pPr>
              <w:rPr>
                <w:rFonts w:ascii="Times New Roman" w:hAnsi="Times New Roman"/>
                <w:sz w:val="22"/>
              </w:rPr>
            </w:pPr>
            <w:r>
              <w:rPr>
                <w:rFonts w:ascii="Times New Roman" w:hAnsi="Times New Roman"/>
                <w:sz w:val="22"/>
              </w:rPr>
              <w:t>UFR de Physique</w:t>
            </w:r>
          </w:p>
        </w:tc>
        <w:tc>
          <w:tcPr>
            <w:tcW w:w="1276" w:type="dxa"/>
          </w:tcPr>
          <w:p w14:paraId="6DB677B2" w14:textId="77777777" w:rsidR="00E444BE" w:rsidRPr="009F0747" w:rsidRDefault="00E444BE" w:rsidP="00AD2646">
            <w:pPr>
              <w:rPr>
                <w:rFonts w:ascii="Times New Roman" w:hAnsi="Times New Roman"/>
                <w:sz w:val="22"/>
              </w:rPr>
            </w:pPr>
            <w:r>
              <w:rPr>
                <w:rFonts w:ascii="Times New Roman" w:hAnsi="Times New Roman"/>
                <w:sz w:val="22"/>
              </w:rPr>
              <w:t>LESIA</w:t>
            </w:r>
          </w:p>
        </w:tc>
      </w:tr>
      <w:tr w:rsidR="00E444BE" w14:paraId="5747D733" w14:textId="77777777" w:rsidTr="00AD2646">
        <w:tc>
          <w:tcPr>
            <w:tcW w:w="1951" w:type="dxa"/>
          </w:tcPr>
          <w:p w14:paraId="7F4980E0" w14:textId="77777777" w:rsidR="00E444BE" w:rsidRDefault="00E444BE" w:rsidP="00AD2646">
            <w:pPr>
              <w:rPr>
                <w:rFonts w:ascii="Times New Roman" w:hAnsi="Times New Roman"/>
                <w:sz w:val="22"/>
              </w:rPr>
            </w:pPr>
            <w:proofErr w:type="spellStart"/>
            <w:r>
              <w:rPr>
                <w:rFonts w:ascii="Times New Roman" w:hAnsi="Times New Roman"/>
                <w:sz w:val="22"/>
              </w:rPr>
              <w:t>Halloin</w:t>
            </w:r>
            <w:proofErr w:type="spellEnd"/>
            <w:r>
              <w:rPr>
                <w:rFonts w:ascii="Times New Roman" w:hAnsi="Times New Roman"/>
                <w:sz w:val="22"/>
              </w:rPr>
              <w:t>, Hubert</w:t>
            </w:r>
          </w:p>
        </w:tc>
        <w:tc>
          <w:tcPr>
            <w:tcW w:w="1134" w:type="dxa"/>
          </w:tcPr>
          <w:p w14:paraId="41E2079D" w14:textId="77777777" w:rsidR="00E444BE" w:rsidRDefault="00E444BE" w:rsidP="00AD2646">
            <w:pPr>
              <w:rPr>
                <w:rFonts w:ascii="Times New Roman" w:hAnsi="Times New Roman"/>
                <w:sz w:val="22"/>
              </w:rPr>
            </w:pPr>
            <w:r>
              <w:rPr>
                <w:rFonts w:ascii="Times New Roman" w:hAnsi="Times New Roman"/>
                <w:sz w:val="22"/>
              </w:rPr>
              <w:t>CNU 34</w:t>
            </w:r>
          </w:p>
        </w:tc>
        <w:tc>
          <w:tcPr>
            <w:tcW w:w="1418" w:type="dxa"/>
          </w:tcPr>
          <w:p w14:paraId="174ADDCA" w14:textId="77777777" w:rsidR="00E444BE" w:rsidRDefault="00E444BE" w:rsidP="00AD2646">
            <w:pPr>
              <w:rPr>
                <w:rFonts w:ascii="Times New Roman" w:hAnsi="Times New Roman"/>
                <w:sz w:val="22"/>
              </w:rPr>
            </w:pPr>
            <w:r>
              <w:rPr>
                <w:rFonts w:ascii="Times New Roman" w:hAnsi="Times New Roman"/>
                <w:sz w:val="22"/>
              </w:rPr>
              <w:t>Maître de conférences</w:t>
            </w:r>
          </w:p>
        </w:tc>
        <w:tc>
          <w:tcPr>
            <w:tcW w:w="2126" w:type="dxa"/>
          </w:tcPr>
          <w:p w14:paraId="2E2B5A5D" w14:textId="77777777" w:rsidR="00E444BE" w:rsidRDefault="00E444BE" w:rsidP="00AD2646">
            <w:pPr>
              <w:rPr>
                <w:rFonts w:ascii="Times New Roman" w:hAnsi="Times New Roman"/>
                <w:sz w:val="22"/>
              </w:rPr>
            </w:pPr>
            <w:r>
              <w:rPr>
                <w:rFonts w:ascii="Times New Roman" w:hAnsi="Times New Roman"/>
                <w:sz w:val="22"/>
              </w:rPr>
              <w:t>UPD</w:t>
            </w:r>
          </w:p>
        </w:tc>
        <w:tc>
          <w:tcPr>
            <w:tcW w:w="1417" w:type="dxa"/>
          </w:tcPr>
          <w:p w14:paraId="50365C4E" w14:textId="77777777" w:rsidR="00E444BE" w:rsidRDefault="00E444BE" w:rsidP="00AD2646">
            <w:pPr>
              <w:rPr>
                <w:rFonts w:ascii="Times New Roman" w:hAnsi="Times New Roman"/>
                <w:sz w:val="22"/>
              </w:rPr>
            </w:pPr>
            <w:r>
              <w:rPr>
                <w:rFonts w:ascii="Times New Roman" w:hAnsi="Times New Roman"/>
                <w:sz w:val="22"/>
              </w:rPr>
              <w:t>UFR de physique</w:t>
            </w:r>
          </w:p>
        </w:tc>
        <w:tc>
          <w:tcPr>
            <w:tcW w:w="1276" w:type="dxa"/>
          </w:tcPr>
          <w:p w14:paraId="507FF0DB" w14:textId="77777777" w:rsidR="00E444BE" w:rsidRDefault="00E444BE" w:rsidP="00AD2646">
            <w:pPr>
              <w:rPr>
                <w:rFonts w:ascii="Times New Roman" w:hAnsi="Times New Roman"/>
                <w:sz w:val="22"/>
              </w:rPr>
            </w:pPr>
            <w:r>
              <w:rPr>
                <w:rFonts w:ascii="Times New Roman" w:hAnsi="Times New Roman"/>
                <w:sz w:val="22"/>
              </w:rPr>
              <w:t>APC</w:t>
            </w:r>
          </w:p>
        </w:tc>
      </w:tr>
      <w:tr w:rsidR="000E6CA2" w14:paraId="243DD6F3" w14:textId="77777777" w:rsidTr="00AD2646">
        <w:tc>
          <w:tcPr>
            <w:tcW w:w="1951" w:type="dxa"/>
          </w:tcPr>
          <w:p w14:paraId="71B77299" w14:textId="4097B9CD" w:rsidR="000E6CA2" w:rsidRDefault="000E6CA2" w:rsidP="00AD2646">
            <w:pPr>
              <w:rPr>
                <w:rFonts w:ascii="Times New Roman" w:hAnsi="Times New Roman"/>
                <w:sz w:val="22"/>
              </w:rPr>
            </w:pPr>
            <w:proofErr w:type="spellStart"/>
            <w:r>
              <w:rPr>
                <w:rFonts w:ascii="Times New Roman" w:hAnsi="Times New Roman"/>
                <w:sz w:val="22"/>
              </w:rPr>
              <w:t>Hinglais</w:t>
            </w:r>
            <w:proofErr w:type="spellEnd"/>
            <w:r>
              <w:rPr>
                <w:rFonts w:ascii="Times New Roman" w:hAnsi="Times New Roman"/>
                <w:sz w:val="22"/>
              </w:rPr>
              <w:t>, Emmanuel</w:t>
            </w:r>
          </w:p>
        </w:tc>
        <w:tc>
          <w:tcPr>
            <w:tcW w:w="1134" w:type="dxa"/>
          </w:tcPr>
          <w:p w14:paraId="25B43A90" w14:textId="17BFCC69" w:rsidR="000E6CA2" w:rsidRDefault="000E6CA2" w:rsidP="00AD2646">
            <w:pPr>
              <w:rPr>
                <w:rFonts w:ascii="Times New Roman" w:hAnsi="Times New Roman"/>
                <w:sz w:val="22"/>
              </w:rPr>
            </w:pPr>
            <w:r>
              <w:rPr>
                <w:rFonts w:ascii="Times New Roman" w:hAnsi="Times New Roman"/>
                <w:sz w:val="22"/>
              </w:rPr>
              <w:t>CNES</w:t>
            </w:r>
          </w:p>
        </w:tc>
        <w:tc>
          <w:tcPr>
            <w:tcW w:w="1418" w:type="dxa"/>
          </w:tcPr>
          <w:p w14:paraId="0E377E35" w14:textId="341190F1" w:rsidR="000E6CA2" w:rsidRDefault="000E6CA2" w:rsidP="00AD2646">
            <w:pPr>
              <w:rPr>
                <w:rFonts w:ascii="Times New Roman" w:hAnsi="Times New Roman"/>
                <w:sz w:val="22"/>
              </w:rPr>
            </w:pPr>
            <w:r>
              <w:rPr>
                <w:rFonts w:ascii="Times New Roman" w:hAnsi="Times New Roman"/>
                <w:sz w:val="22"/>
              </w:rPr>
              <w:t>Ingénieur de Recherche</w:t>
            </w:r>
          </w:p>
        </w:tc>
        <w:tc>
          <w:tcPr>
            <w:tcW w:w="2126" w:type="dxa"/>
          </w:tcPr>
          <w:p w14:paraId="01F16D35" w14:textId="20F23B41" w:rsidR="000E6CA2" w:rsidRDefault="000E6CA2" w:rsidP="00AD2646">
            <w:pPr>
              <w:rPr>
                <w:rFonts w:ascii="Times New Roman" w:hAnsi="Times New Roman"/>
                <w:sz w:val="22"/>
              </w:rPr>
            </w:pPr>
            <w:r>
              <w:rPr>
                <w:rFonts w:ascii="Times New Roman" w:hAnsi="Times New Roman"/>
                <w:sz w:val="22"/>
              </w:rPr>
              <w:t>CNES</w:t>
            </w:r>
          </w:p>
        </w:tc>
        <w:tc>
          <w:tcPr>
            <w:tcW w:w="1417" w:type="dxa"/>
          </w:tcPr>
          <w:p w14:paraId="25F73557" w14:textId="77777777" w:rsidR="000E6CA2" w:rsidRDefault="000E6CA2" w:rsidP="00AD2646">
            <w:pPr>
              <w:rPr>
                <w:rFonts w:ascii="Times New Roman" w:hAnsi="Times New Roman"/>
                <w:sz w:val="22"/>
              </w:rPr>
            </w:pPr>
          </w:p>
        </w:tc>
        <w:tc>
          <w:tcPr>
            <w:tcW w:w="1276" w:type="dxa"/>
          </w:tcPr>
          <w:p w14:paraId="17C60F18" w14:textId="77777777" w:rsidR="000E6CA2" w:rsidRDefault="000E6CA2" w:rsidP="00AD2646">
            <w:pPr>
              <w:rPr>
                <w:rFonts w:ascii="Times New Roman" w:hAnsi="Times New Roman"/>
                <w:sz w:val="22"/>
              </w:rPr>
            </w:pPr>
          </w:p>
        </w:tc>
      </w:tr>
      <w:tr w:rsidR="00E444BE" w14:paraId="5708FAA6" w14:textId="77777777" w:rsidTr="00AD2646">
        <w:tc>
          <w:tcPr>
            <w:tcW w:w="1951" w:type="dxa"/>
          </w:tcPr>
          <w:p w14:paraId="7A17B0F7" w14:textId="77777777" w:rsidR="00E444BE" w:rsidRDefault="00E444BE" w:rsidP="00AD2646">
            <w:pPr>
              <w:rPr>
                <w:rFonts w:ascii="Times New Roman" w:hAnsi="Times New Roman"/>
                <w:sz w:val="22"/>
              </w:rPr>
            </w:pPr>
            <w:proofErr w:type="spellStart"/>
            <w:r>
              <w:rPr>
                <w:rFonts w:ascii="Times New Roman" w:hAnsi="Times New Roman"/>
                <w:sz w:val="22"/>
              </w:rPr>
              <w:t>Hilgers</w:t>
            </w:r>
            <w:proofErr w:type="spellEnd"/>
            <w:r>
              <w:rPr>
                <w:rFonts w:ascii="Times New Roman" w:hAnsi="Times New Roman"/>
                <w:sz w:val="22"/>
              </w:rPr>
              <w:t>, Alain</w:t>
            </w:r>
          </w:p>
        </w:tc>
        <w:tc>
          <w:tcPr>
            <w:tcW w:w="1134" w:type="dxa"/>
          </w:tcPr>
          <w:p w14:paraId="79ECF414" w14:textId="77777777" w:rsidR="00E444BE" w:rsidRDefault="00E444BE" w:rsidP="00AD2646">
            <w:pPr>
              <w:rPr>
                <w:rFonts w:ascii="Times New Roman" w:hAnsi="Times New Roman"/>
                <w:sz w:val="22"/>
              </w:rPr>
            </w:pPr>
          </w:p>
        </w:tc>
        <w:tc>
          <w:tcPr>
            <w:tcW w:w="1418" w:type="dxa"/>
          </w:tcPr>
          <w:p w14:paraId="125CA951" w14:textId="77777777" w:rsidR="00E444BE" w:rsidRDefault="00E444BE" w:rsidP="00AD2646">
            <w:pPr>
              <w:rPr>
                <w:rFonts w:ascii="Times New Roman" w:hAnsi="Times New Roman"/>
                <w:sz w:val="22"/>
              </w:rPr>
            </w:pPr>
            <w:r>
              <w:rPr>
                <w:rFonts w:ascii="Times New Roman" w:hAnsi="Times New Roman"/>
                <w:sz w:val="22"/>
              </w:rPr>
              <w:t>chercheur ESA</w:t>
            </w:r>
          </w:p>
        </w:tc>
        <w:tc>
          <w:tcPr>
            <w:tcW w:w="2126" w:type="dxa"/>
          </w:tcPr>
          <w:p w14:paraId="07D83A42" w14:textId="77777777" w:rsidR="00E444BE" w:rsidRDefault="00E444BE" w:rsidP="00AD2646">
            <w:pPr>
              <w:rPr>
                <w:rFonts w:ascii="Times New Roman" w:hAnsi="Times New Roman"/>
                <w:sz w:val="22"/>
              </w:rPr>
            </w:pPr>
          </w:p>
        </w:tc>
        <w:tc>
          <w:tcPr>
            <w:tcW w:w="1417" w:type="dxa"/>
          </w:tcPr>
          <w:p w14:paraId="0D3FA170" w14:textId="77777777" w:rsidR="00E444BE" w:rsidRDefault="00E444BE" w:rsidP="00AD2646">
            <w:pPr>
              <w:rPr>
                <w:rFonts w:ascii="Times New Roman" w:hAnsi="Times New Roman"/>
                <w:sz w:val="22"/>
              </w:rPr>
            </w:pPr>
          </w:p>
        </w:tc>
        <w:tc>
          <w:tcPr>
            <w:tcW w:w="1276" w:type="dxa"/>
          </w:tcPr>
          <w:p w14:paraId="5D2106A6" w14:textId="77777777" w:rsidR="00E444BE" w:rsidRDefault="00E444BE" w:rsidP="00AD2646">
            <w:pPr>
              <w:rPr>
                <w:rFonts w:ascii="Times New Roman" w:hAnsi="Times New Roman"/>
                <w:sz w:val="22"/>
              </w:rPr>
            </w:pPr>
          </w:p>
        </w:tc>
      </w:tr>
      <w:tr w:rsidR="00E444BE" w14:paraId="28EE7B73" w14:textId="77777777" w:rsidTr="00AD2646">
        <w:tc>
          <w:tcPr>
            <w:tcW w:w="1951" w:type="dxa"/>
          </w:tcPr>
          <w:p w14:paraId="0E84A52C" w14:textId="77777777" w:rsidR="00E444BE" w:rsidRDefault="00E444BE" w:rsidP="00AD2646">
            <w:pPr>
              <w:rPr>
                <w:rFonts w:ascii="Times New Roman" w:hAnsi="Times New Roman"/>
                <w:sz w:val="22"/>
              </w:rPr>
            </w:pPr>
            <w:proofErr w:type="spellStart"/>
            <w:r>
              <w:rPr>
                <w:rFonts w:ascii="Times New Roman" w:hAnsi="Times New Roman"/>
                <w:sz w:val="22"/>
              </w:rPr>
              <w:t>Ing</w:t>
            </w:r>
            <w:proofErr w:type="spellEnd"/>
            <w:r>
              <w:rPr>
                <w:rFonts w:ascii="Times New Roman" w:hAnsi="Times New Roman"/>
                <w:sz w:val="22"/>
              </w:rPr>
              <w:t xml:space="preserve">, Ros </w:t>
            </w:r>
            <w:proofErr w:type="spellStart"/>
            <w:r>
              <w:rPr>
                <w:rFonts w:ascii="Times New Roman" w:hAnsi="Times New Roman"/>
                <w:sz w:val="22"/>
              </w:rPr>
              <w:t>Kiri</w:t>
            </w:r>
            <w:proofErr w:type="spellEnd"/>
          </w:p>
        </w:tc>
        <w:tc>
          <w:tcPr>
            <w:tcW w:w="1134" w:type="dxa"/>
          </w:tcPr>
          <w:p w14:paraId="11C14DEC" w14:textId="77777777" w:rsidR="00E444BE" w:rsidRDefault="00E444BE" w:rsidP="00AD2646">
            <w:pPr>
              <w:rPr>
                <w:rFonts w:ascii="Times New Roman" w:hAnsi="Times New Roman"/>
                <w:sz w:val="22"/>
              </w:rPr>
            </w:pPr>
            <w:r>
              <w:rPr>
                <w:rFonts w:ascii="Times New Roman" w:hAnsi="Times New Roman"/>
                <w:sz w:val="22"/>
              </w:rPr>
              <w:t>CNU 60</w:t>
            </w:r>
          </w:p>
        </w:tc>
        <w:tc>
          <w:tcPr>
            <w:tcW w:w="1418" w:type="dxa"/>
          </w:tcPr>
          <w:p w14:paraId="3FD70E68" w14:textId="77777777" w:rsidR="00E444BE" w:rsidRDefault="00E444BE" w:rsidP="00AD2646">
            <w:pPr>
              <w:rPr>
                <w:rFonts w:ascii="Times New Roman" w:hAnsi="Times New Roman"/>
                <w:sz w:val="22"/>
              </w:rPr>
            </w:pPr>
            <w:r>
              <w:rPr>
                <w:rFonts w:ascii="Times New Roman" w:hAnsi="Times New Roman"/>
                <w:sz w:val="22"/>
              </w:rPr>
              <w:t>Maître de conférences</w:t>
            </w:r>
          </w:p>
        </w:tc>
        <w:tc>
          <w:tcPr>
            <w:tcW w:w="2126" w:type="dxa"/>
          </w:tcPr>
          <w:p w14:paraId="3850840C" w14:textId="77777777" w:rsidR="00E444BE" w:rsidRDefault="00E444BE" w:rsidP="00AD2646">
            <w:pPr>
              <w:rPr>
                <w:rFonts w:ascii="Times New Roman" w:hAnsi="Times New Roman"/>
                <w:sz w:val="22"/>
              </w:rPr>
            </w:pPr>
            <w:r>
              <w:rPr>
                <w:rFonts w:ascii="Times New Roman" w:hAnsi="Times New Roman"/>
                <w:sz w:val="22"/>
              </w:rPr>
              <w:t>UPD</w:t>
            </w:r>
          </w:p>
        </w:tc>
        <w:tc>
          <w:tcPr>
            <w:tcW w:w="1417" w:type="dxa"/>
          </w:tcPr>
          <w:p w14:paraId="03E69927" w14:textId="77777777" w:rsidR="00E444BE" w:rsidRDefault="00E444BE" w:rsidP="00AD2646">
            <w:pPr>
              <w:rPr>
                <w:rFonts w:ascii="Times New Roman" w:hAnsi="Times New Roman"/>
                <w:sz w:val="22"/>
              </w:rPr>
            </w:pPr>
            <w:r>
              <w:rPr>
                <w:rFonts w:ascii="Times New Roman" w:hAnsi="Times New Roman"/>
                <w:sz w:val="22"/>
              </w:rPr>
              <w:t>UFR de Physique</w:t>
            </w:r>
          </w:p>
        </w:tc>
        <w:tc>
          <w:tcPr>
            <w:tcW w:w="1276" w:type="dxa"/>
          </w:tcPr>
          <w:p w14:paraId="408E2A03" w14:textId="77777777" w:rsidR="00E444BE" w:rsidRDefault="00E444BE" w:rsidP="00AD2646">
            <w:pPr>
              <w:rPr>
                <w:rFonts w:ascii="Times New Roman" w:hAnsi="Times New Roman"/>
                <w:sz w:val="22"/>
              </w:rPr>
            </w:pPr>
            <w:r>
              <w:rPr>
                <w:rFonts w:ascii="Times New Roman" w:hAnsi="Times New Roman"/>
                <w:sz w:val="22"/>
              </w:rPr>
              <w:t>ESPCI/IL</w:t>
            </w:r>
          </w:p>
        </w:tc>
      </w:tr>
      <w:tr w:rsidR="00E444BE" w14:paraId="2CB778BD" w14:textId="77777777" w:rsidTr="00AD2646">
        <w:tc>
          <w:tcPr>
            <w:tcW w:w="1951" w:type="dxa"/>
          </w:tcPr>
          <w:p w14:paraId="6002B3C2" w14:textId="77777777" w:rsidR="00E444BE" w:rsidRDefault="00E444BE" w:rsidP="00AD2646">
            <w:pPr>
              <w:rPr>
                <w:rFonts w:ascii="Times New Roman" w:hAnsi="Times New Roman"/>
                <w:sz w:val="22"/>
              </w:rPr>
            </w:pPr>
            <w:proofErr w:type="spellStart"/>
            <w:r>
              <w:rPr>
                <w:rFonts w:ascii="Times New Roman" w:hAnsi="Times New Roman"/>
                <w:sz w:val="22"/>
              </w:rPr>
              <w:lastRenderedPageBreak/>
              <w:t>Jacquemoud</w:t>
            </w:r>
            <w:proofErr w:type="spellEnd"/>
            <w:r>
              <w:rPr>
                <w:rFonts w:ascii="Times New Roman" w:hAnsi="Times New Roman"/>
                <w:sz w:val="22"/>
              </w:rPr>
              <w:t>, Stéphane</w:t>
            </w:r>
          </w:p>
        </w:tc>
        <w:tc>
          <w:tcPr>
            <w:tcW w:w="1134" w:type="dxa"/>
          </w:tcPr>
          <w:p w14:paraId="62B6F02B" w14:textId="77777777" w:rsidR="00E444BE" w:rsidRDefault="00E444BE" w:rsidP="00AD2646">
            <w:pPr>
              <w:rPr>
                <w:rFonts w:ascii="Times New Roman" w:hAnsi="Times New Roman"/>
                <w:sz w:val="22"/>
              </w:rPr>
            </w:pPr>
            <w:r>
              <w:rPr>
                <w:rFonts w:ascii="Times New Roman" w:hAnsi="Times New Roman"/>
                <w:sz w:val="22"/>
              </w:rPr>
              <w:t>CNU 35</w:t>
            </w:r>
          </w:p>
        </w:tc>
        <w:tc>
          <w:tcPr>
            <w:tcW w:w="1418" w:type="dxa"/>
          </w:tcPr>
          <w:p w14:paraId="1F288188" w14:textId="77777777" w:rsidR="00E444BE" w:rsidRDefault="00E444BE" w:rsidP="00AD2646">
            <w:pPr>
              <w:rPr>
                <w:rFonts w:ascii="Times New Roman" w:hAnsi="Times New Roman"/>
                <w:sz w:val="22"/>
              </w:rPr>
            </w:pPr>
            <w:r>
              <w:rPr>
                <w:rFonts w:ascii="Times New Roman" w:hAnsi="Times New Roman"/>
                <w:sz w:val="22"/>
              </w:rPr>
              <w:t>Professeur</w:t>
            </w:r>
          </w:p>
        </w:tc>
        <w:tc>
          <w:tcPr>
            <w:tcW w:w="2126" w:type="dxa"/>
          </w:tcPr>
          <w:p w14:paraId="6FFE0510" w14:textId="77777777" w:rsidR="00E444BE" w:rsidRDefault="00E444BE" w:rsidP="00AD2646">
            <w:pPr>
              <w:rPr>
                <w:rFonts w:ascii="Times New Roman" w:hAnsi="Times New Roman"/>
                <w:sz w:val="22"/>
              </w:rPr>
            </w:pPr>
            <w:r>
              <w:rPr>
                <w:rFonts w:ascii="Times New Roman" w:hAnsi="Times New Roman"/>
                <w:sz w:val="22"/>
              </w:rPr>
              <w:t>UPD</w:t>
            </w:r>
          </w:p>
        </w:tc>
        <w:tc>
          <w:tcPr>
            <w:tcW w:w="1417" w:type="dxa"/>
          </w:tcPr>
          <w:p w14:paraId="7F151BAA" w14:textId="77777777" w:rsidR="00E444BE" w:rsidRDefault="00E444BE" w:rsidP="00AD2646">
            <w:pPr>
              <w:rPr>
                <w:rFonts w:ascii="Times New Roman" w:hAnsi="Times New Roman"/>
                <w:sz w:val="22"/>
              </w:rPr>
            </w:pPr>
            <w:r>
              <w:rPr>
                <w:rFonts w:ascii="Times New Roman" w:hAnsi="Times New Roman"/>
                <w:sz w:val="22"/>
              </w:rPr>
              <w:t>UFR STEP</w:t>
            </w:r>
          </w:p>
        </w:tc>
        <w:tc>
          <w:tcPr>
            <w:tcW w:w="1276" w:type="dxa"/>
          </w:tcPr>
          <w:p w14:paraId="67D3357A" w14:textId="77777777" w:rsidR="00E444BE" w:rsidRDefault="00E444BE" w:rsidP="00AD2646">
            <w:pPr>
              <w:rPr>
                <w:rFonts w:ascii="Times New Roman" w:hAnsi="Times New Roman"/>
                <w:sz w:val="22"/>
              </w:rPr>
            </w:pPr>
            <w:r>
              <w:rPr>
                <w:rFonts w:ascii="Times New Roman" w:hAnsi="Times New Roman"/>
                <w:sz w:val="22"/>
              </w:rPr>
              <w:t>IPGP</w:t>
            </w:r>
          </w:p>
        </w:tc>
      </w:tr>
      <w:tr w:rsidR="00E444BE" w14:paraId="33B780A0" w14:textId="77777777" w:rsidTr="00AD2646">
        <w:tc>
          <w:tcPr>
            <w:tcW w:w="1951" w:type="dxa"/>
          </w:tcPr>
          <w:p w14:paraId="159FC853" w14:textId="77777777" w:rsidR="00E444BE" w:rsidRDefault="00E444BE" w:rsidP="00AD2646">
            <w:pPr>
              <w:rPr>
                <w:rFonts w:ascii="Times New Roman" w:hAnsi="Times New Roman"/>
                <w:sz w:val="22"/>
              </w:rPr>
            </w:pPr>
            <w:r>
              <w:rPr>
                <w:rFonts w:ascii="Times New Roman" w:hAnsi="Times New Roman"/>
                <w:sz w:val="22"/>
              </w:rPr>
              <w:t xml:space="preserve">Le </w:t>
            </w:r>
            <w:proofErr w:type="spellStart"/>
            <w:r>
              <w:rPr>
                <w:rFonts w:ascii="Times New Roman" w:hAnsi="Times New Roman"/>
                <w:sz w:val="22"/>
              </w:rPr>
              <w:t>Toan</w:t>
            </w:r>
            <w:proofErr w:type="spellEnd"/>
            <w:r>
              <w:rPr>
                <w:rFonts w:ascii="Times New Roman" w:hAnsi="Times New Roman"/>
                <w:sz w:val="22"/>
              </w:rPr>
              <w:t xml:space="preserve">, </w:t>
            </w:r>
            <w:proofErr w:type="spellStart"/>
            <w:r>
              <w:rPr>
                <w:rFonts w:ascii="Times New Roman" w:hAnsi="Times New Roman"/>
                <w:sz w:val="22"/>
              </w:rPr>
              <w:t>Thuy</w:t>
            </w:r>
            <w:proofErr w:type="spellEnd"/>
            <w:r>
              <w:rPr>
                <w:rFonts w:ascii="Times New Roman" w:hAnsi="Times New Roman"/>
                <w:sz w:val="22"/>
              </w:rPr>
              <w:t xml:space="preserve"> </w:t>
            </w:r>
          </w:p>
        </w:tc>
        <w:tc>
          <w:tcPr>
            <w:tcW w:w="1134" w:type="dxa"/>
          </w:tcPr>
          <w:p w14:paraId="2DD4CD94" w14:textId="77777777" w:rsidR="00E444BE" w:rsidRDefault="00E444BE" w:rsidP="00AD2646">
            <w:pPr>
              <w:rPr>
                <w:rFonts w:ascii="Times New Roman" w:hAnsi="Times New Roman"/>
                <w:sz w:val="22"/>
              </w:rPr>
            </w:pPr>
            <w:r>
              <w:rPr>
                <w:rFonts w:ascii="Times New Roman" w:hAnsi="Times New Roman"/>
                <w:sz w:val="22"/>
              </w:rPr>
              <w:t>CNES</w:t>
            </w:r>
          </w:p>
        </w:tc>
        <w:tc>
          <w:tcPr>
            <w:tcW w:w="1418" w:type="dxa"/>
          </w:tcPr>
          <w:p w14:paraId="57DF6DCC" w14:textId="77777777" w:rsidR="00E444BE" w:rsidRDefault="00E444BE" w:rsidP="00AD2646">
            <w:pPr>
              <w:rPr>
                <w:rFonts w:ascii="Times New Roman" w:hAnsi="Times New Roman"/>
                <w:sz w:val="22"/>
              </w:rPr>
            </w:pPr>
            <w:r>
              <w:rPr>
                <w:rFonts w:ascii="Times New Roman" w:hAnsi="Times New Roman"/>
                <w:sz w:val="22"/>
              </w:rPr>
              <w:t>Ingénieur de recherche</w:t>
            </w:r>
          </w:p>
        </w:tc>
        <w:tc>
          <w:tcPr>
            <w:tcW w:w="2126" w:type="dxa"/>
          </w:tcPr>
          <w:p w14:paraId="31840C71" w14:textId="77777777" w:rsidR="00E444BE" w:rsidRDefault="00E444BE" w:rsidP="00AD2646">
            <w:pPr>
              <w:rPr>
                <w:rFonts w:ascii="Times New Roman" w:hAnsi="Times New Roman"/>
                <w:sz w:val="22"/>
              </w:rPr>
            </w:pPr>
            <w:r>
              <w:rPr>
                <w:rFonts w:ascii="Times New Roman" w:hAnsi="Times New Roman"/>
                <w:sz w:val="22"/>
              </w:rPr>
              <w:t>CNES</w:t>
            </w:r>
          </w:p>
        </w:tc>
        <w:tc>
          <w:tcPr>
            <w:tcW w:w="1417" w:type="dxa"/>
          </w:tcPr>
          <w:p w14:paraId="31DE2305" w14:textId="77777777" w:rsidR="00E444BE" w:rsidRDefault="00E444BE" w:rsidP="00AD2646">
            <w:pPr>
              <w:rPr>
                <w:rFonts w:ascii="Times New Roman" w:hAnsi="Times New Roman"/>
                <w:sz w:val="22"/>
              </w:rPr>
            </w:pPr>
          </w:p>
        </w:tc>
        <w:tc>
          <w:tcPr>
            <w:tcW w:w="1276" w:type="dxa"/>
          </w:tcPr>
          <w:p w14:paraId="31F233BC" w14:textId="77777777" w:rsidR="00E444BE" w:rsidRDefault="00E444BE" w:rsidP="00AD2646">
            <w:pPr>
              <w:rPr>
                <w:rFonts w:ascii="Times New Roman" w:hAnsi="Times New Roman"/>
                <w:sz w:val="22"/>
              </w:rPr>
            </w:pPr>
            <w:r>
              <w:rPr>
                <w:rFonts w:ascii="Times New Roman" w:hAnsi="Times New Roman"/>
                <w:sz w:val="22"/>
              </w:rPr>
              <w:t>CESBIO</w:t>
            </w:r>
          </w:p>
        </w:tc>
      </w:tr>
      <w:tr w:rsidR="00E444BE" w14:paraId="0B1148A0" w14:textId="77777777" w:rsidTr="00AD2646">
        <w:tc>
          <w:tcPr>
            <w:tcW w:w="1951" w:type="dxa"/>
          </w:tcPr>
          <w:p w14:paraId="21CE3EFC" w14:textId="77777777" w:rsidR="00E444BE" w:rsidRDefault="00E444BE" w:rsidP="00AD2646">
            <w:pPr>
              <w:rPr>
                <w:rFonts w:ascii="Times New Roman" w:hAnsi="Times New Roman"/>
                <w:sz w:val="22"/>
              </w:rPr>
            </w:pPr>
            <w:proofErr w:type="spellStart"/>
            <w:r>
              <w:rPr>
                <w:rFonts w:ascii="Times New Roman" w:hAnsi="Times New Roman"/>
                <w:sz w:val="22"/>
              </w:rPr>
              <w:t>Lesaffre</w:t>
            </w:r>
            <w:proofErr w:type="spellEnd"/>
            <w:r>
              <w:rPr>
                <w:rFonts w:ascii="Times New Roman" w:hAnsi="Times New Roman"/>
                <w:sz w:val="22"/>
              </w:rPr>
              <w:t>, Pierre</w:t>
            </w:r>
          </w:p>
        </w:tc>
        <w:tc>
          <w:tcPr>
            <w:tcW w:w="1134" w:type="dxa"/>
          </w:tcPr>
          <w:p w14:paraId="0053209E" w14:textId="77777777" w:rsidR="00E444BE" w:rsidRDefault="00E444BE" w:rsidP="00AD2646">
            <w:pPr>
              <w:rPr>
                <w:rFonts w:ascii="Times New Roman" w:hAnsi="Times New Roman"/>
                <w:sz w:val="22"/>
              </w:rPr>
            </w:pPr>
            <w:r>
              <w:rPr>
                <w:rFonts w:ascii="Times New Roman" w:hAnsi="Times New Roman"/>
                <w:sz w:val="22"/>
              </w:rPr>
              <w:t>CNRS 17</w:t>
            </w:r>
          </w:p>
        </w:tc>
        <w:tc>
          <w:tcPr>
            <w:tcW w:w="1418" w:type="dxa"/>
          </w:tcPr>
          <w:p w14:paraId="1017036D" w14:textId="77777777" w:rsidR="00E444BE" w:rsidRDefault="00E444BE" w:rsidP="00AD2646">
            <w:pPr>
              <w:rPr>
                <w:rFonts w:ascii="Times New Roman" w:hAnsi="Times New Roman"/>
                <w:sz w:val="22"/>
              </w:rPr>
            </w:pPr>
            <w:r>
              <w:rPr>
                <w:rFonts w:ascii="Times New Roman" w:hAnsi="Times New Roman"/>
                <w:sz w:val="22"/>
              </w:rPr>
              <w:t>Chargé de Recherche</w:t>
            </w:r>
          </w:p>
        </w:tc>
        <w:tc>
          <w:tcPr>
            <w:tcW w:w="2126" w:type="dxa"/>
          </w:tcPr>
          <w:p w14:paraId="5DEB1EA6" w14:textId="77777777" w:rsidR="00E444BE" w:rsidRDefault="00E444BE" w:rsidP="00AD2646">
            <w:pPr>
              <w:rPr>
                <w:rFonts w:ascii="Times New Roman" w:hAnsi="Times New Roman"/>
                <w:sz w:val="22"/>
              </w:rPr>
            </w:pPr>
            <w:r>
              <w:rPr>
                <w:rFonts w:ascii="Times New Roman" w:hAnsi="Times New Roman"/>
                <w:sz w:val="22"/>
              </w:rPr>
              <w:t>ENS/Observatoire de Paris</w:t>
            </w:r>
          </w:p>
        </w:tc>
        <w:tc>
          <w:tcPr>
            <w:tcW w:w="1417" w:type="dxa"/>
          </w:tcPr>
          <w:p w14:paraId="2003BB67" w14:textId="77777777" w:rsidR="00E444BE" w:rsidRDefault="00E444BE" w:rsidP="00AD2646">
            <w:pPr>
              <w:rPr>
                <w:rFonts w:ascii="Times New Roman" w:hAnsi="Times New Roman"/>
                <w:sz w:val="22"/>
              </w:rPr>
            </w:pPr>
          </w:p>
        </w:tc>
        <w:tc>
          <w:tcPr>
            <w:tcW w:w="1276" w:type="dxa"/>
          </w:tcPr>
          <w:p w14:paraId="4A391617" w14:textId="77777777" w:rsidR="00E444BE" w:rsidRDefault="00E444BE" w:rsidP="00AD2646">
            <w:pPr>
              <w:rPr>
                <w:rFonts w:ascii="Times New Roman" w:hAnsi="Times New Roman"/>
                <w:sz w:val="22"/>
              </w:rPr>
            </w:pPr>
            <w:r>
              <w:rPr>
                <w:rFonts w:ascii="Times New Roman" w:hAnsi="Times New Roman"/>
                <w:sz w:val="22"/>
              </w:rPr>
              <w:t>LERMA</w:t>
            </w:r>
          </w:p>
        </w:tc>
      </w:tr>
      <w:tr w:rsidR="00E444BE" w14:paraId="0AF78220" w14:textId="77777777" w:rsidTr="00AD2646">
        <w:tc>
          <w:tcPr>
            <w:tcW w:w="1951" w:type="dxa"/>
          </w:tcPr>
          <w:p w14:paraId="311BD48E" w14:textId="77777777" w:rsidR="00E444BE" w:rsidRDefault="00E444BE" w:rsidP="00AD2646">
            <w:pPr>
              <w:rPr>
                <w:rFonts w:ascii="Times New Roman" w:hAnsi="Times New Roman"/>
                <w:sz w:val="22"/>
              </w:rPr>
            </w:pPr>
            <w:proofErr w:type="spellStart"/>
            <w:r>
              <w:rPr>
                <w:rFonts w:ascii="Times New Roman" w:hAnsi="Times New Roman"/>
                <w:sz w:val="22"/>
              </w:rPr>
              <w:t>Maestrini</w:t>
            </w:r>
            <w:proofErr w:type="spellEnd"/>
            <w:r>
              <w:rPr>
                <w:rFonts w:ascii="Times New Roman" w:hAnsi="Times New Roman"/>
                <w:sz w:val="22"/>
              </w:rPr>
              <w:t>, Alain</w:t>
            </w:r>
          </w:p>
        </w:tc>
        <w:tc>
          <w:tcPr>
            <w:tcW w:w="1134" w:type="dxa"/>
          </w:tcPr>
          <w:p w14:paraId="13B6086E" w14:textId="77777777" w:rsidR="00E444BE" w:rsidRDefault="00E444BE" w:rsidP="00AD2646">
            <w:pPr>
              <w:rPr>
                <w:rFonts w:ascii="Times New Roman" w:hAnsi="Times New Roman"/>
                <w:sz w:val="22"/>
              </w:rPr>
            </w:pPr>
            <w:r>
              <w:rPr>
                <w:rFonts w:ascii="Times New Roman" w:hAnsi="Times New Roman"/>
                <w:sz w:val="22"/>
              </w:rPr>
              <w:t>CNU 63</w:t>
            </w:r>
          </w:p>
        </w:tc>
        <w:tc>
          <w:tcPr>
            <w:tcW w:w="1418" w:type="dxa"/>
          </w:tcPr>
          <w:p w14:paraId="496E2A51" w14:textId="77777777" w:rsidR="00E444BE" w:rsidRDefault="00E444BE" w:rsidP="00AD2646">
            <w:pPr>
              <w:rPr>
                <w:rFonts w:ascii="Times New Roman" w:hAnsi="Times New Roman"/>
                <w:sz w:val="22"/>
              </w:rPr>
            </w:pPr>
            <w:r>
              <w:rPr>
                <w:rFonts w:ascii="Times New Roman" w:hAnsi="Times New Roman"/>
                <w:sz w:val="22"/>
              </w:rPr>
              <w:t>Maître de conférences</w:t>
            </w:r>
          </w:p>
        </w:tc>
        <w:tc>
          <w:tcPr>
            <w:tcW w:w="2126" w:type="dxa"/>
          </w:tcPr>
          <w:p w14:paraId="225A54C5" w14:textId="77777777" w:rsidR="00E444BE" w:rsidRDefault="00E444BE" w:rsidP="00AD2646">
            <w:pPr>
              <w:rPr>
                <w:rFonts w:ascii="Times New Roman" w:hAnsi="Times New Roman"/>
                <w:sz w:val="22"/>
              </w:rPr>
            </w:pPr>
            <w:r>
              <w:rPr>
                <w:rFonts w:ascii="Times New Roman" w:hAnsi="Times New Roman"/>
                <w:sz w:val="22"/>
              </w:rPr>
              <w:t>UPMC/Observatoire de Paris</w:t>
            </w:r>
          </w:p>
        </w:tc>
        <w:tc>
          <w:tcPr>
            <w:tcW w:w="1417" w:type="dxa"/>
          </w:tcPr>
          <w:p w14:paraId="7E72E041" w14:textId="77777777" w:rsidR="00E444BE" w:rsidRDefault="00E444BE" w:rsidP="00AD2646">
            <w:pPr>
              <w:rPr>
                <w:rFonts w:ascii="Times New Roman" w:hAnsi="Times New Roman"/>
                <w:sz w:val="22"/>
              </w:rPr>
            </w:pPr>
          </w:p>
        </w:tc>
        <w:tc>
          <w:tcPr>
            <w:tcW w:w="1276" w:type="dxa"/>
          </w:tcPr>
          <w:p w14:paraId="181223E3" w14:textId="77777777" w:rsidR="00E444BE" w:rsidRDefault="00E444BE" w:rsidP="00AD2646">
            <w:pPr>
              <w:rPr>
                <w:rFonts w:ascii="Times New Roman" w:hAnsi="Times New Roman"/>
                <w:sz w:val="22"/>
              </w:rPr>
            </w:pPr>
            <w:r>
              <w:rPr>
                <w:rFonts w:ascii="Times New Roman" w:hAnsi="Times New Roman"/>
                <w:sz w:val="22"/>
              </w:rPr>
              <w:t>LERMA</w:t>
            </w:r>
          </w:p>
        </w:tc>
      </w:tr>
      <w:tr w:rsidR="00E444BE" w14:paraId="42921B98" w14:textId="77777777" w:rsidTr="00AD2646">
        <w:tc>
          <w:tcPr>
            <w:tcW w:w="1951" w:type="dxa"/>
          </w:tcPr>
          <w:p w14:paraId="36F1AE3C" w14:textId="77777777" w:rsidR="00E444BE" w:rsidRDefault="00E444BE" w:rsidP="00AD2646">
            <w:pPr>
              <w:rPr>
                <w:rFonts w:ascii="Times New Roman" w:hAnsi="Times New Roman"/>
                <w:sz w:val="22"/>
              </w:rPr>
            </w:pPr>
            <w:proofErr w:type="spellStart"/>
            <w:r>
              <w:rPr>
                <w:rFonts w:ascii="Times New Roman" w:hAnsi="Times New Roman"/>
                <w:sz w:val="22"/>
              </w:rPr>
              <w:t>Mering</w:t>
            </w:r>
            <w:proofErr w:type="spellEnd"/>
            <w:r>
              <w:rPr>
                <w:rFonts w:ascii="Times New Roman" w:hAnsi="Times New Roman"/>
                <w:sz w:val="22"/>
              </w:rPr>
              <w:t>, Catherine</w:t>
            </w:r>
          </w:p>
        </w:tc>
        <w:tc>
          <w:tcPr>
            <w:tcW w:w="1134" w:type="dxa"/>
          </w:tcPr>
          <w:p w14:paraId="70B6120E" w14:textId="77777777" w:rsidR="00E444BE" w:rsidRDefault="00E444BE" w:rsidP="00AD2646">
            <w:pPr>
              <w:rPr>
                <w:rFonts w:ascii="Times New Roman" w:hAnsi="Times New Roman"/>
                <w:sz w:val="22"/>
              </w:rPr>
            </w:pPr>
            <w:r>
              <w:rPr>
                <w:rFonts w:ascii="Times New Roman" w:hAnsi="Times New Roman"/>
                <w:sz w:val="22"/>
              </w:rPr>
              <w:t>CNU 23</w:t>
            </w:r>
          </w:p>
        </w:tc>
        <w:tc>
          <w:tcPr>
            <w:tcW w:w="1418" w:type="dxa"/>
          </w:tcPr>
          <w:p w14:paraId="13DF9042" w14:textId="77777777" w:rsidR="00E444BE" w:rsidRDefault="00E444BE" w:rsidP="00AD2646">
            <w:pPr>
              <w:rPr>
                <w:rFonts w:ascii="Times New Roman" w:hAnsi="Times New Roman"/>
                <w:sz w:val="22"/>
              </w:rPr>
            </w:pPr>
            <w:r>
              <w:rPr>
                <w:rFonts w:ascii="Times New Roman" w:hAnsi="Times New Roman"/>
                <w:sz w:val="22"/>
              </w:rPr>
              <w:t>Professeur</w:t>
            </w:r>
          </w:p>
        </w:tc>
        <w:tc>
          <w:tcPr>
            <w:tcW w:w="2126" w:type="dxa"/>
          </w:tcPr>
          <w:p w14:paraId="02AE007B" w14:textId="77777777" w:rsidR="00E444BE" w:rsidRDefault="00E444BE" w:rsidP="00AD2646">
            <w:pPr>
              <w:rPr>
                <w:rFonts w:ascii="Times New Roman" w:hAnsi="Times New Roman"/>
                <w:sz w:val="22"/>
              </w:rPr>
            </w:pPr>
            <w:r>
              <w:rPr>
                <w:rFonts w:ascii="Times New Roman" w:hAnsi="Times New Roman"/>
                <w:sz w:val="22"/>
              </w:rPr>
              <w:t>UPD</w:t>
            </w:r>
          </w:p>
        </w:tc>
        <w:tc>
          <w:tcPr>
            <w:tcW w:w="1417" w:type="dxa"/>
          </w:tcPr>
          <w:p w14:paraId="6855339E" w14:textId="77777777" w:rsidR="00E444BE" w:rsidRDefault="00E444BE" w:rsidP="00AD2646">
            <w:pPr>
              <w:rPr>
                <w:rFonts w:ascii="Times New Roman" w:hAnsi="Times New Roman"/>
                <w:sz w:val="22"/>
              </w:rPr>
            </w:pPr>
            <w:r>
              <w:rPr>
                <w:rFonts w:ascii="Times New Roman" w:hAnsi="Times New Roman"/>
                <w:sz w:val="22"/>
              </w:rPr>
              <w:t>UFR GHSS</w:t>
            </w:r>
          </w:p>
        </w:tc>
        <w:tc>
          <w:tcPr>
            <w:tcW w:w="1276" w:type="dxa"/>
          </w:tcPr>
          <w:p w14:paraId="27AA1270" w14:textId="77777777" w:rsidR="00E444BE" w:rsidRDefault="00E444BE" w:rsidP="00AD2646">
            <w:pPr>
              <w:rPr>
                <w:rFonts w:ascii="Times New Roman" w:hAnsi="Times New Roman"/>
                <w:sz w:val="22"/>
              </w:rPr>
            </w:pPr>
            <w:r>
              <w:rPr>
                <w:rFonts w:ascii="Times New Roman" w:hAnsi="Times New Roman"/>
                <w:sz w:val="22"/>
              </w:rPr>
              <w:t>PRODIG</w:t>
            </w:r>
          </w:p>
        </w:tc>
      </w:tr>
      <w:tr w:rsidR="00B77CAE" w14:paraId="182BFB22" w14:textId="77777777" w:rsidTr="00AD2646">
        <w:tc>
          <w:tcPr>
            <w:tcW w:w="1951" w:type="dxa"/>
          </w:tcPr>
          <w:p w14:paraId="3AE8B317" w14:textId="3D1A9F71" w:rsidR="00B77CAE" w:rsidRDefault="00B77CAE" w:rsidP="00AD2646">
            <w:pPr>
              <w:rPr>
                <w:rFonts w:ascii="Times New Roman" w:hAnsi="Times New Roman"/>
                <w:sz w:val="22"/>
              </w:rPr>
            </w:pPr>
            <w:proofErr w:type="spellStart"/>
            <w:r>
              <w:rPr>
                <w:rFonts w:ascii="Times New Roman" w:hAnsi="Times New Roman"/>
                <w:sz w:val="22"/>
              </w:rPr>
              <w:t>Michez</w:t>
            </w:r>
            <w:proofErr w:type="spellEnd"/>
            <w:r>
              <w:rPr>
                <w:rFonts w:ascii="Times New Roman" w:hAnsi="Times New Roman"/>
                <w:sz w:val="22"/>
              </w:rPr>
              <w:t>, Alain</w:t>
            </w:r>
          </w:p>
        </w:tc>
        <w:tc>
          <w:tcPr>
            <w:tcW w:w="1134" w:type="dxa"/>
          </w:tcPr>
          <w:p w14:paraId="0C2B5020" w14:textId="41637BB5" w:rsidR="00B77CAE" w:rsidRDefault="00B77CAE" w:rsidP="00AD2646">
            <w:pPr>
              <w:rPr>
                <w:rFonts w:ascii="Times New Roman" w:hAnsi="Times New Roman"/>
                <w:sz w:val="22"/>
              </w:rPr>
            </w:pPr>
            <w:r>
              <w:rPr>
                <w:rFonts w:ascii="Times New Roman" w:hAnsi="Times New Roman"/>
                <w:sz w:val="22"/>
              </w:rPr>
              <w:t>CNU 63</w:t>
            </w:r>
          </w:p>
        </w:tc>
        <w:tc>
          <w:tcPr>
            <w:tcW w:w="1418" w:type="dxa"/>
          </w:tcPr>
          <w:p w14:paraId="74AD9C23" w14:textId="208D9770" w:rsidR="00B77CAE" w:rsidRDefault="00B77CAE" w:rsidP="00AD2646">
            <w:pPr>
              <w:rPr>
                <w:rFonts w:ascii="Times New Roman" w:hAnsi="Times New Roman"/>
                <w:sz w:val="22"/>
              </w:rPr>
            </w:pPr>
            <w:r>
              <w:rPr>
                <w:rFonts w:ascii="Times New Roman" w:hAnsi="Times New Roman"/>
                <w:sz w:val="22"/>
              </w:rPr>
              <w:t>Maître de conférences</w:t>
            </w:r>
          </w:p>
        </w:tc>
        <w:tc>
          <w:tcPr>
            <w:tcW w:w="2126" w:type="dxa"/>
          </w:tcPr>
          <w:p w14:paraId="434BD39D" w14:textId="72F75E81" w:rsidR="00B77CAE" w:rsidRDefault="00B77CAE" w:rsidP="00AD2646">
            <w:pPr>
              <w:rPr>
                <w:rFonts w:ascii="Times New Roman" w:hAnsi="Times New Roman"/>
                <w:sz w:val="22"/>
              </w:rPr>
            </w:pPr>
            <w:r>
              <w:rPr>
                <w:rFonts w:ascii="Times New Roman" w:hAnsi="Times New Roman"/>
                <w:sz w:val="22"/>
              </w:rPr>
              <w:t>UM2</w:t>
            </w:r>
          </w:p>
        </w:tc>
        <w:tc>
          <w:tcPr>
            <w:tcW w:w="1417" w:type="dxa"/>
          </w:tcPr>
          <w:p w14:paraId="4F021343" w14:textId="16F16B42" w:rsidR="00B77CAE" w:rsidRDefault="00B77CAE" w:rsidP="00AD2646">
            <w:pPr>
              <w:rPr>
                <w:rFonts w:ascii="Times New Roman" w:hAnsi="Times New Roman"/>
                <w:sz w:val="22"/>
              </w:rPr>
            </w:pPr>
            <w:r>
              <w:rPr>
                <w:rFonts w:ascii="Times New Roman" w:hAnsi="Times New Roman"/>
                <w:sz w:val="22"/>
              </w:rPr>
              <w:t>Faculté des Sciences</w:t>
            </w:r>
          </w:p>
        </w:tc>
        <w:tc>
          <w:tcPr>
            <w:tcW w:w="1276" w:type="dxa"/>
          </w:tcPr>
          <w:p w14:paraId="1DA9DA64" w14:textId="46AC8823" w:rsidR="00B77CAE" w:rsidRDefault="00B77CAE" w:rsidP="00AD2646">
            <w:pPr>
              <w:rPr>
                <w:rFonts w:ascii="Times New Roman" w:hAnsi="Times New Roman"/>
                <w:sz w:val="22"/>
              </w:rPr>
            </w:pPr>
            <w:r>
              <w:rPr>
                <w:rFonts w:ascii="Times New Roman" w:hAnsi="Times New Roman"/>
                <w:sz w:val="22"/>
              </w:rPr>
              <w:t>IES</w:t>
            </w:r>
          </w:p>
        </w:tc>
      </w:tr>
      <w:tr w:rsidR="00B77CAE" w14:paraId="6D855FE1" w14:textId="77777777" w:rsidTr="00AD2646">
        <w:tc>
          <w:tcPr>
            <w:tcW w:w="1951" w:type="dxa"/>
          </w:tcPr>
          <w:p w14:paraId="7A3965F0" w14:textId="77777777" w:rsidR="00B77CAE" w:rsidRDefault="00B77CAE" w:rsidP="00AD2646">
            <w:pPr>
              <w:rPr>
                <w:rFonts w:ascii="Times New Roman" w:hAnsi="Times New Roman"/>
                <w:sz w:val="22"/>
              </w:rPr>
            </w:pPr>
            <w:proofErr w:type="spellStart"/>
            <w:r>
              <w:rPr>
                <w:rFonts w:ascii="Times New Roman" w:hAnsi="Times New Roman"/>
                <w:sz w:val="22"/>
              </w:rPr>
              <w:t>Mosser</w:t>
            </w:r>
            <w:proofErr w:type="spellEnd"/>
            <w:r>
              <w:rPr>
                <w:rFonts w:ascii="Times New Roman" w:hAnsi="Times New Roman"/>
                <w:sz w:val="22"/>
              </w:rPr>
              <w:t>, Benoît</w:t>
            </w:r>
          </w:p>
        </w:tc>
        <w:tc>
          <w:tcPr>
            <w:tcW w:w="1134" w:type="dxa"/>
          </w:tcPr>
          <w:p w14:paraId="0708B295" w14:textId="77777777" w:rsidR="00B77CAE" w:rsidRDefault="00B77CAE" w:rsidP="00AD2646">
            <w:pPr>
              <w:rPr>
                <w:rFonts w:ascii="Times New Roman" w:hAnsi="Times New Roman"/>
                <w:sz w:val="22"/>
              </w:rPr>
            </w:pPr>
            <w:r>
              <w:rPr>
                <w:rFonts w:ascii="Times New Roman" w:hAnsi="Times New Roman"/>
                <w:sz w:val="22"/>
              </w:rPr>
              <w:t>CNU 34</w:t>
            </w:r>
          </w:p>
        </w:tc>
        <w:tc>
          <w:tcPr>
            <w:tcW w:w="1418" w:type="dxa"/>
          </w:tcPr>
          <w:p w14:paraId="73B7C47C" w14:textId="77777777" w:rsidR="00B77CAE" w:rsidRDefault="00B77CAE" w:rsidP="00AD2646">
            <w:pPr>
              <w:rPr>
                <w:rFonts w:ascii="Times New Roman" w:hAnsi="Times New Roman"/>
                <w:sz w:val="22"/>
              </w:rPr>
            </w:pPr>
            <w:r>
              <w:rPr>
                <w:rFonts w:ascii="Times New Roman" w:hAnsi="Times New Roman"/>
                <w:sz w:val="22"/>
              </w:rPr>
              <w:t>Professeur</w:t>
            </w:r>
          </w:p>
        </w:tc>
        <w:tc>
          <w:tcPr>
            <w:tcW w:w="2126" w:type="dxa"/>
          </w:tcPr>
          <w:p w14:paraId="6BF9B863" w14:textId="77777777" w:rsidR="00B77CAE" w:rsidRDefault="00B77CAE" w:rsidP="00AD2646">
            <w:pPr>
              <w:rPr>
                <w:rFonts w:ascii="Times New Roman" w:hAnsi="Times New Roman"/>
                <w:sz w:val="22"/>
              </w:rPr>
            </w:pPr>
            <w:r>
              <w:rPr>
                <w:rFonts w:ascii="Times New Roman" w:hAnsi="Times New Roman"/>
                <w:sz w:val="22"/>
              </w:rPr>
              <w:t>Observatoire de Paris</w:t>
            </w:r>
          </w:p>
        </w:tc>
        <w:tc>
          <w:tcPr>
            <w:tcW w:w="1417" w:type="dxa"/>
          </w:tcPr>
          <w:p w14:paraId="6623AB2B" w14:textId="77777777" w:rsidR="00B77CAE" w:rsidRDefault="00B77CAE" w:rsidP="00AD2646">
            <w:pPr>
              <w:rPr>
                <w:rFonts w:ascii="Times New Roman" w:hAnsi="Times New Roman"/>
                <w:sz w:val="22"/>
              </w:rPr>
            </w:pPr>
          </w:p>
        </w:tc>
        <w:tc>
          <w:tcPr>
            <w:tcW w:w="1276" w:type="dxa"/>
          </w:tcPr>
          <w:p w14:paraId="016A7E8C" w14:textId="77777777" w:rsidR="00B77CAE" w:rsidRDefault="00B77CAE" w:rsidP="00AD2646">
            <w:pPr>
              <w:rPr>
                <w:rFonts w:ascii="Times New Roman" w:hAnsi="Times New Roman"/>
                <w:sz w:val="22"/>
              </w:rPr>
            </w:pPr>
            <w:r>
              <w:rPr>
                <w:rFonts w:ascii="Times New Roman" w:hAnsi="Times New Roman"/>
                <w:sz w:val="22"/>
              </w:rPr>
              <w:t>LESIA</w:t>
            </w:r>
          </w:p>
        </w:tc>
      </w:tr>
      <w:tr w:rsidR="00B77CAE" w14:paraId="3FFC5D07" w14:textId="77777777" w:rsidTr="00AD2646">
        <w:tc>
          <w:tcPr>
            <w:tcW w:w="1951" w:type="dxa"/>
          </w:tcPr>
          <w:p w14:paraId="30BC1C39" w14:textId="77777777" w:rsidR="00B77CAE" w:rsidRDefault="00B77CAE" w:rsidP="00AD2646">
            <w:pPr>
              <w:rPr>
                <w:rFonts w:ascii="Times New Roman" w:hAnsi="Times New Roman"/>
                <w:sz w:val="22"/>
              </w:rPr>
            </w:pPr>
            <w:proofErr w:type="spellStart"/>
            <w:r>
              <w:rPr>
                <w:rFonts w:ascii="Times New Roman" w:hAnsi="Times New Roman"/>
                <w:sz w:val="22"/>
              </w:rPr>
              <w:t>Nuss</w:t>
            </w:r>
            <w:proofErr w:type="spellEnd"/>
            <w:r>
              <w:rPr>
                <w:rFonts w:ascii="Times New Roman" w:hAnsi="Times New Roman"/>
                <w:sz w:val="22"/>
              </w:rPr>
              <w:t>, Eric</w:t>
            </w:r>
          </w:p>
        </w:tc>
        <w:tc>
          <w:tcPr>
            <w:tcW w:w="1134" w:type="dxa"/>
          </w:tcPr>
          <w:p w14:paraId="3B9381DC" w14:textId="77777777" w:rsidR="00B77CAE" w:rsidRDefault="00B77CAE" w:rsidP="00AD2646">
            <w:pPr>
              <w:rPr>
                <w:rFonts w:ascii="Times New Roman" w:hAnsi="Times New Roman"/>
                <w:sz w:val="22"/>
              </w:rPr>
            </w:pPr>
            <w:r>
              <w:rPr>
                <w:rFonts w:ascii="Times New Roman" w:hAnsi="Times New Roman"/>
                <w:sz w:val="22"/>
              </w:rPr>
              <w:t>CNU 29</w:t>
            </w:r>
          </w:p>
        </w:tc>
        <w:tc>
          <w:tcPr>
            <w:tcW w:w="1418" w:type="dxa"/>
          </w:tcPr>
          <w:p w14:paraId="24E9B5E2" w14:textId="77777777" w:rsidR="00B77CAE" w:rsidRDefault="00B77CAE" w:rsidP="00AD2646">
            <w:pPr>
              <w:rPr>
                <w:rFonts w:ascii="Times New Roman" w:hAnsi="Times New Roman"/>
                <w:sz w:val="22"/>
              </w:rPr>
            </w:pPr>
            <w:r>
              <w:rPr>
                <w:rFonts w:ascii="Times New Roman" w:hAnsi="Times New Roman"/>
                <w:sz w:val="22"/>
              </w:rPr>
              <w:t>Maître de conférences</w:t>
            </w:r>
          </w:p>
        </w:tc>
        <w:tc>
          <w:tcPr>
            <w:tcW w:w="2126" w:type="dxa"/>
          </w:tcPr>
          <w:p w14:paraId="34F3543A" w14:textId="77777777" w:rsidR="00B77CAE" w:rsidRDefault="00B77CAE" w:rsidP="00AD2646">
            <w:pPr>
              <w:rPr>
                <w:rFonts w:ascii="Times New Roman" w:hAnsi="Times New Roman"/>
                <w:sz w:val="22"/>
              </w:rPr>
            </w:pPr>
            <w:r>
              <w:rPr>
                <w:rFonts w:ascii="Times New Roman" w:hAnsi="Times New Roman"/>
                <w:sz w:val="22"/>
              </w:rPr>
              <w:t>UM2</w:t>
            </w:r>
          </w:p>
        </w:tc>
        <w:tc>
          <w:tcPr>
            <w:tcW w:w="1417" w:type="dxa"/>
          </w:tcPr>
          <w:p w14:paraId="75F30697" w14:textId="699F9D35" w:rsidR="00B77CAE" w:rsidRDefault="00B77CAE" w:rsidP="00AD2646">
            <w:pPr>
              <w:rPr>
                <w:rFonts w:ascii="Times New Roman" w:hAnsi="Times New Roman"/>
                <w:sz w:val="22"/>
              </w:rPr>
            </w:pPr>
            <w:r>
              <w:rPr>
                <w:rFonts w:ascii="Times New Roman" w:hAnsi="Times New Roman"/>
                <w:sz w:val="22"/>
              </w:rPr>
              <w:t>Faculté des Sciences</w:t>
            </w:r>
          </w:p>
        </w:tc>
        <w:tc>
          <w:tcPr>
            <w:tcW w:w="1276" w:type="dxa"/>
          </w:tcPr>
          <w:p w14:paraId="0750C0AD" w14:textId="77777777" w:rsidR="00B77CAE" w:rsidRDefault="00B77CAE" w:rsidP="00AD2646">
            <w:pPr>
              <w:rPr>
                <w:rFonts w:ascii="Times New Roman" w:hAnsi="Times New Roman"/>
                <w:sz w:val="22"/>
              </w:rPr>
            </w:pPr>
            <w:r>
              <w:rPr>
                <w:rFonts w:ascii="Times New Roman" w:hAnsi="Times New Roman"/>
                <w:sz w:val="22"/>
              </w:rPr>
              <w:t>LUPM</w:t>
            </w:r>
          </w:p>
        </w:tc>
      </w:tr>
      <w:tr w:rsidR="00B77CAE" w14:paraId="7772627C" w14:textId="77777777" w:rsidTr="00AD2646">
        <w:tc>
          <w:tcPr>
            <w:tcW w:w="1951" w:type="dxa"/>
          </w:tcPr>
          <w:p w14:paraId="4F89A784" w14:textId="77777777" w:rsidR="00B77CAE" w:rsidRDefault="00B77CAE" w:rsidP="00AD2646">
            <w:pPr>
              <w:rPr>
                <w:rFonts w:ascii="Times New Roman" w:hAnsi="Times New Roman"/>
                <w:sz w:val="22"/>
              </w:rPr>
            </w:pPr>
            <w:r>
              <w:rPr>
                <w:rFonts w:ascii="Times New Roman" w:hAnsi="Times New Roman"/>
                <w:sz w:val="22"/>
              </w:rPr>
              <w:t>Pantin, Eric</w:t>
            </w:r>
          </w:p>
        </w:tc>
        <w:tc>
          <w:tcPr>
            <w:tcW w:w="1134" w:type="dxa"/>
          </w:tcPr>
          <w:p w14:paraId="6EEC41DA" w14:textId="77777777" w:rsidR="00B77CAE" w:rsidRDefault="00B77CAE" w:rsidP="00AD2646">
            <w:pPr>
              <w:rPr>
                <w:rFonts w:ascii="Times New Roman" w:hAnsi="Times New Roman"/>
                <w:sz w:val="22"/>
              </w:rPr>
            </w:pPr>
          </w:p>
        </w:tc>
        <w:tc>
          <w:tcPr>
            <w:tcW w:w="1418" w:type="dxa"/>
          </w:tcPr>
          <w:p w14:paraId="78A72C4C" w14:textId="77777777" w:rsidR="00B77CAE" w:rsidRDefault="00B77CAE" w:rsidP="00AD2646">
            <w:pPr>
              <w:rPr>
                <w:rFonts w:ascii="Times New Roman" w:hAnsi="Times New Roman"/>
                <w:sz w:val="22"/>
              </w:rPr>
            </w:pPr>
            <w:r>
              <w:rPr>
                <w:rFonts w:ascii="Times New Roman" w:hAnsi="Times New Roman"/>
                <w:sz w:val="22"/>
              </w:rPr>
              <w:t>Ingénieur CEA</w:t>
            </w:r>
          </w:p>
        </w:tc>
        <w:tc>
          <w:tcPr>
            <w:tcW w:w="2126" w:type="dxa"/>
          </w:tcPr>
          <w:p w14:paraId="405B5339" w14:textId="77777777" w:rsidR="00B77CAE" w:rsidRDefault="00B77CAE" w:rsidP="00AD2646">
            <w:pPr>
              <w:rPr>
                <w:rFonts w:ascii="Times New Roman" w:hAnsi="Times New Roman"/>
                <w:sz w:val="22"/>
              </w:rPr>
            </w:pPr>
            <w:r>
              <w:rPr>
                <w:rFonts w:ascii="Times New Roman" w:hAnsi="Times New Roman"/>
                <w:sz w:val="22"/>
              </w:rPr>
              <w:t>CEA</w:t>
            </w:r>
          </w:p>
        </w:tc>
        <w:tc>
          <w:tcPr>
            <w:tcW w:w="1417" w:type="dxa"/>
          </w:tcPr>
          <w:p w14:paraId="0A94960A" w14:textId="77777777" w:rsidR="00B77CAE" w:rsidRDefault="00B77CAE" w:rsidP="00AD2646">
            <w:pPr>
              <w:rPr>
                <w:rFonts w:ascii="Times New Roman" w:hAnsi="Times New Roman"/>
                <w:sz w:val="22"/>
              </w:rPr>
            </w:pPr>
          </w:p>
        </w:tc>
        <w:tc>
          <w:tcPr>
            <w:tcW w:w="1276" w:type="dxa"/>
          </w:tcPr>
          <w:p w14:paraId="014CB96E" w14:textId="77777777" w:rsidR="00B77CAE" w:rsidRDefault="00B77CAE" w:rsidP="00AD2646">
            <w:pPr>
              <w:rPr>
                <w:rFonts w:ascii="Times New Roman" w:hAnsi="Times New Roman"/>
                <w:sz w:val="22"/>
              </w:rPr>
            </w:pPr>
            <w:r>
              <w:rPr>
                <w:rFonts w:ascii="Times New Roman" w:hAnsi="Times New Roman"/>
                <w:sz w:val="22"/>
              </w:rPr>
              <w:t>IRFU/</w:t>
            </w:r>
            <w:proofErr w:type="spellStart"/>
            <w:r>
              <w:rPr>
                <w:rFonts w:ascii="Times New Roman" w:hAnsi="Times New Roman"/>
                <w:sz w:val="22"/>
              </w:rPr>
              <w:t>SAp</w:t>
            </w:r>
            <w:proofErr w:type="spellEnd"/>
          </w:p>
        </w:tc>
      </w:tr>
      <w:tr w:rsidR="00B77CAE" w14:paraId="132AD1C2" w14:textId="77777777" w:rsidTr="00AD2646">
        <w:tc>
          <w:tcPr>
            <w:tcW w:w="1951" w:type="dxa"/>
          </w:tcPr>
          <w:p w14:paraId="7A3931B8" w14:textId="77777777" w:rsidR="00B77CAE" w:rsidRDefault="00B77CAE" w:rsidP="00AD2646">
            <w:pPr>
              <w:rPr>
                <w:rFonts w:ascii="Times New Roman" w:hAnsi="Times New Roman"/>
                <w:sz w:val="22"/>
              </w:rPr>
            </w:pPr>
            <w:r>
              <w:rPr>
                <w:rFonts w:ascii="Times New Roman" w:hAnsi="Times New Roman"/>
                <w:sz w:val="22"/>
              </w:rPr>
              <w:t>Patanchon, Guillaume</w:t>
            </w:r>
          </w:p>
        </w:tc>
        <w:tc>
          <w:tcPr>
            <w:tcW w:w="1134" w:type="dxa"/>
          </w:tcPr>
          <w:p w14:paraId="7F356331" w14:textId="77777777" w:rsidR="00B77CAE" w:rsidRDefault="00B77CAE" w:rsidP="00AD2646">
            <w:pPr>
              <w:rPr>
                <w:rFonts w:ascii="Times New Roman" w:hAnsi="Times New Roman"/>
                <w:sz w:val="22"/>
              </w:rPr>
            </w:pPr>
            <w:r>
              <w:rPr>
                <w:rFonts w:ascii="Times New Roman" w:hAnsi="Times New Roman"/>
                <w:sz w:val="22"/>
              </w:rPr>
              <w:t>CNU 34</w:t>
            </w:r>
          </w:p>
        </w:tc>
        <w:tc>
          <w:tcPr>
            <w:tcW w:w="1418" w:type="dxa"/>
          </w:tcPr>
          <w:p w14:paraId="3E2B38AD" w14:textId="77777777" w:rsidR="00B77CAE" w:rsidRDefault="00B77CAE" w:rsidP="00AD2646">
            <w:pPr>
              <w:rPr>
                <w:rFonts w:ascii="Times New Roman" w:hAnsi="Times New Roman"/>
                <w:sz w:val="22"/>
              </w:rPr>
            </w:pPr>
            <w:r>
              <w:rPr>
                <w:rFonts w:ascii="Times New Roman" w:hAnsi="Times New Roman"/>
                <w:sz w:val="22"/>
              </w:rPr>
              <w:t>Maître de conférences</w:t>
            </w:r>
          </w:p>
        </w:tc>
        <w:tc>
          <w:tcPr>
            <w:tcW w:w="2126" w:type="dxa"/>
          </w:tcPr>
          <w:p w14:paraId="1B2A11A7" w14:textId="77777777" w:rsidR="00B77CAE" w:rsidRDefault="00B77CAE" w:rsidP="00AD2646">
            <w:pPr>
              <w:rPr>
                <w:rFonts w:ascii="Times New Roman" w:hAnsi="Times New Roman"/>
                <w:sz w:val="22"/>
              </w:rPr>
            </w:pPr>
            <w:r>
              <w:rPr>
                <w:rFonts w:ascii="Times New Roman" w:hAnsi="Times New Roman"/>
                <w:sz w:val="22"/>
              </w:rPr>
              <w:t>UPD</w:t>
            </w:r>
          </w:p>
        </w:tc>
        <w:tc>
          <w:tcPr>
            <w:tcW w:w="1417" w:type="dxa"/>
          </w:tcPr>
          <w:p w14:paraId="37F3EE1D" w14:textId="77777777" w:rsidR="00B77CAE" w:rsidRDefault="00B77CAE" w:rsidP="00AD2646">
            <w:pPr>
              <w:rPr>
                <w:rFonts w:ascii="Times New Roman" w:hAnsi="Times New Roman"/>
                <w:sz w:val="22"/>
              </w:rPr>
            </w:pPr>
            <w:r>
              <w:rPr>
                <w:rFonts w:ascii="Times New Roman" w:hAnsi="Times New Roman"/>
                <w:sz w:val="22"/>
              </w:rPr>
              <w:t>UFR de physique</w:t>
            </w:r>
          </w:p>
        </w:tc>
        <w:tc>
          <w:tcPr>
            <w:tcW w:w="1276" w:type="dxa"/>
          </w:tcPr>
          <w:p w14:paraId="24029C17" w14:textId="77777777" w:rsidR="00B77CAE" w:rsidRDefault="00B77CAE" w:rsidP="00AD2646">
            <w:pPr>
              <w:rPr>
                <w:rFonts w:ascii="Times New Roman" w:hAnsi="Times New Roman"/>
                <w:sz w:val="22"/>
              </w:rPr>
            </w:pPr>
            <w:r>
              <w:rPr>
                <w:rFonts w:ascii="Times New Roman" w:hAnsi="Times New Roman"/>
                <w:sz w:val="22"/>
              </w:rPr>
              <w:t>APC</w:t>
            </w:r>
          </w:p>
        </w:tc>
      </w:tr>
      <w:tr w:rsidR="00B77CAE" w14:paraId="5FA471F4" w14:textId="77777777" w:rsidTr="00AD2646">
        <w:tc>
          <w:tcPr>
            <w:tcW w:w="1951" w:type="dxa"/>
          </w:tcPr>
          <w:p w14:paraId="6CBDCA2D" w14:textId="77777777" w:rsidR="00B77CAE" w:rsidRDefault="00B77CAE" w:rsidP="00AD2646">
            <w:pPr>
              <w:rPr>
                <w:rFonts w:ascii="Times New Roman" w:hAnsi="Times New Roman"/>
                <w:sz w:val="22"/>
              </w:rPr>
            </w:pPr>
            <w:r>
              <w:rPr>
                <w:rFonts w:ascii="Times New Roman" w:hAnsi="Times New Roman"/>
                <w:sz w:val="22"/>
              </w:rPr>
              <w:t>Perrin, Guy</w:t>
            </w:r>
          </w:p>
        </w:tc>
        <w:tc>
          <w:tcPr>
            <w:tcW w:w="1134" w:type="dxa"/>
          </w:tcPr>
          <w:p w14:paraId="48022439" w14:textId="77777777" w:rsidR="00B77CAE" w:rsidRDefault="00B77CAE" w:rsidP="00AD2646">
            <w:pPr>
              <w:rPr>
                <w:rFonts w:ascii="Times New Roman" w:hAnsi="Times New Roman"/>
                <w:sz w:val="22"/>
              </w:rPr>
            </w:pPr>
            <w:r>
              <w:rPr>
                <w:rFonts w:ascii="Times New Roman" w:hAnsi="Times New Roman"/>
                <w:sz w:val="22"/>
              </w:rPr>
              <w:t>CNAP</w:t>
            </w:r>
          </w:p>
        </w:tc>
        <w:tc>
          <w:tcPr>
            <w:tcW w:w="1418" w:type="dxa"/>
          </w:tcPr>
          <w:p w14:paraId="15346C8F" w14:textId="77777777" w:rsidR="00B77CAE" w:rsidRDefault="00B77CAE" w:rsidP="00AD2646">
            <w:pPr>
              <w:rPr>
                <w:rFonts w:ascii="Times New Roman" w:hAnsi="Times New Roman"/>
                <w:sz w:val="22"/>
              </w:rPr>
            </w:pPr>
            <w:r>
              <w:rPr>
                <w:rFonts w:ascii="Times New Roman" w:hAnsi="Times New Roman"/>
                <w:sz w:val="22"/>
              </w:rPr>
              <w:t>Astronome</w:t>
            </w:r>
          </w:p>
        </w:tc>
        <w:tc>
          <w:tcPr>
            <w:tcW w:w="2126" w:type="dxa"/>
          </w:tcPr>
          <w:p w14:paraId="1735793A" w14:textId="77777777" w:rsidR="00B77CAE" w:rsidRDefault="00B77CAE" w:rsidP="00AD2646">
            <w:pPr>
              <w:rPr>
                <w:rFonts w:ascii="Times New Roman" w:hAnsi="Times New Roman"/>
                <w:sz w:val="22"/>
              </w:rPr>
            </w:pPr>
            <w:r>
              <w:rPr>
                <w:rFonts w:ascii="Times New Roman" w:hAnsi="Times New Roman"/>
                <w:sz w:val="22"/>
              </w:rPr>
              <w:t>Observatoire de Paris</w:t>
            </w:r>
          </w:p>
        </w:tc>
        <w:tc>
          <w:tcPr>
            <w:tcW w:w="1417" w:type="dxa"/>
          </w:tcPr>
          <w:p w14:paraId="79786049" w14:textId="77777777" w:rsidR="00B77CAE" w:rsidRDefault="00B77CAE" w:rsidP="00AD2646">
            <w:pPr>
              <w:rPr>
                <w:rFonts w:ascii="Times New Roman" w:hAnsi="Times New Roman"/>
                <w:sz w:val="22"/>
              </w:rPr>
            </w:pPr>
          </w:p>
        </w:tc>
        <w:tc>
          <w:tcPr>
            <w:tcW w:w="1276" w:type="dxa"/>
          </w:tcPr>
          <w:p w14:paraId="1A12D5E5" w14:textId="77777777" w:rsidR="00B77CAE" w:rsidRDefault="00B77CAE" w:rsidP="00AD2646">
            <w:pPr>
              <w:rPr>
                <w:rFonts w:ascii="Times New Roman" w:hAnsi="Times New Roman"/>
                <w:sz w:val="22"/>
              </w:rPr>
            </w:pPr>
            <w:r>
              <w:rPr>
                <w:rFonts w:ascii="Times New Roman" w:hAnsi="Times New Roman"/>
                <w:sz w:val="22"/>
              </w:rPr>
              <w:t>LESIA</w:t>
            </w:r>
          </w:p>
        </w:tc>
      </w:tr>
      <w:tr w:rsidR="00B77CAE" w14:paraId="3C5710D3" w14:textId="77777777" w:rsidTr="00AD2646">
        <w:tc>
          <w:tcPr>
            <w:tcW w:w="1951" w:type="dxa"/>
          </w:tcPr>
          <w:p w14:paraId="42B48D95" w14:textId="77777777" w:rsidR="00B77CAE" w:rsidRDefault="00B77CAE" w:rsidP="00AD2646">
            <w:pPr>
              <w:rPr>
                <w:rFonts w:ascii="Times New Roman" w:hAnsi="Times New Roman"/>
                <w:sz w:val="22"/>
              </w:rPr>
            </w:pPr>
            <w:r>
              <w:rPr>
                <w:rFonts w:ascii="Times New Roman" w:hAnsi="Times New Roman"/>
                <w:sz w:val="22"/>
              </w:rPr>
              <w:t>Prêle, Damien</w:t>
            </w:r>
          </w:p>
        </w:tc>
        <w:tc>
          <w:tcPr>
            <w:tcW w:w="1134" w:type="dxa"/>
          </w:tcPr>
          <w:p w14:paraId="23A87535" w14:textId="77777777" w:rsidR="00B77CAE" w:rsidRDefault="00B77CAE" w:rsidP="00AD2646">
            <w:pPr>
              <w:rPr>
                <w:rFonts w:ascii="Times New Roman" w:hAnsi="Times New Roman"/>
                <w:sz w:val="22"/>
              </w:rPr>
            </w:pPr>
            <w:r>
              <w:rPr>
                <w:rFonts w:ascii="Times New Roman" w:hAnsi="Times New Roman"/>
                <w:sz w:val="22"/>
              </w:rPr>
              <w:t>CNRS</w:t>
            </w:r>
          </w:p>
        </w:tc>
        <w:tc>
          <w:tcPr>
            <w:tcW w:w="1418" w:type="dxa"/>
          </w:tcPr>
          <w:p w14:paraId="10A53132" w14:textId="77777777" w:rsidR="00B77CAE" w:rsidRDefault="00B77CAE" w:rsidP="00AD2646">
            <w:pPr>
              <w:rPr>
                <w:rFonts w:ascii="Times New Roman" w:hAnsi="Times New Roman"/>
                <w:sz w:val="22"/>
              </w:rPr>
            </w:pPr>
            <w:r>
              <w:rPr>
                <w:rFonts w:ascii="Times New Roman" w:hAnsi="Times New Roman"/>
                <w:sz w:val="22"/>
              </w:rPr>
              <w:t>Ingénieur de Recherche</w:t>
            </w:r>
          </w:p>
        </w:tc>
        <w:tc>
          <w:tcPr>
            <w:tcW w:w="2126" w:type="dxa"/>
          </w:tcPr>
          <w:p w14:paraId="2C5D14D2" w14:textId="77777777" w:rsidR="00B77CAE" w:rsidRDefault="00B77CAE" w:rsidP="00AD2646">
            <w:pPr>
              <w:rPr>
                <w:rFonts w:ascii="Times New Roman" w:hAnsi="Times New Roman"/>
                <w:sz w:val="22"/>
              </w:rPr>
            </w:pPr>
            <w:r>
              <w:rPr>
                <w:rFonts w:ascii="Times New Roman" w:hAnsi="Times New Roman"/>
                <w:sz w:val="22"/>
              </w:rPr>
              <w:t>UPD</w:t>
            </w:r>
          </w:p>
        </w:tc>
        <w:tc>
          <w:tcPr>
            <w:tcW w:w="1417" w:type="dxa"/>
          </w:tcPr>
          <w:p w14:paraId="09F484F9" w14:textId="77777777" w:rsidR="00B77CAE" w:rsidRDefault="00B77CAE" w:rsidP="00AD2646">
            <w:pPr>
              <w:rPr>
                <w:rFonts w:ascii="Times New Roman" w:hAnsi="Times New Roman"/>
                <w:sz w:val="22"/>
              </w:rPr>
            </w:pPr>
            <w:r>
              <w:rPr>
                <w:rFonts w:ascii="Times New Roman" w:hAnsi="Times New Roman"/>
                <w:sz w:val="22"/>
              </w:rPr>
              <w:t>UFR de physique</w:t>
            </w:r>
          </w:p>
        </w:tc>
        <w:tc>
          <w:tcPr>
            <w:tcW w:w="1276" w:type="dxa"/>
          </w:tcPr>
          <w:p w14:paraId="049DFF48" w14:textId="77777777" w:rsidR="00B77CAE" w:rsidRDefault="00B77CAE" w:rsidP="00AD2646">
            <w:pPr>
              <w:rPr>
                <w:rFonts w:ascii="Times New Roman" w:hAnsi="Times New Roman"/>
                <w:sz w:val="22"/>
              </w:rPr>
            </w:pPr>
            <w:r>
              <w:rPr>
                <w:rFonts w:ascii="Times New Roman" w:hAnsi="Times New Roman"/>
                <w:sz w:val="22"/>
              </w:rPr>
              <w:t>APC</w:t>
            </w:r>
          </w:p>
        </w:tc>
      </w:tr>
      <w:tr w:rsidR="00B77CAE" w14:paraId="227E00A9" w14:textId="77777777" w:rsidTr="00AD2646">
        <w:tc>
          <w:tcPr>
            <w:tcW w:w="1951" w:type="dxa"/>
          </w:tcPr>
          <w:p w14:paraId="732D33CF" w14:textId="77777777" w:rsidR="00B77CAE" w:rsidRDefault="00B77CAE" w:rsidP="00AD2646">
            <w:pPr>
              <w:rPr>
                <w:rFonts w:ascii="Times New Roman" w:hAnsi="Times New Roman"/>
                <w:sz w:val="22"/>
              </w:rPr>
            </w:pPr>
            <w:proofErr w:type="spellStart"/>
            <w:r>
              <w:rPr>
                <w:rFonts w:ascii="Times New Roman" w:hAnsi="Times New Roman"/>
                <w:sz w:val="22"/>
              </w:rPr>
              <w:t>Prigent</w:t>
            </w:r>
            <w:proofErr w:type="spellEnd"/>
            <w:r>
              <w:rPr>
                <w:rFonts w:ascii="Times New Roman" w:hAnsi="Times New Roman"/>
                <w:sz w:val="22"/>
              </w:rPr>
              <w:t>, Catherine</w:t>
            </w:r>
          </w:p>
        </w:tc>
        <w:tc>
          <w:tcPr>
            <w:tcW w:w="1134" w:type="dxa"/>
          </w:tcPr>
          <w:p w14:paraId="28297F24" w14:textId="77777777" w:rsidR="00B77CAE" w:rsidRDefault="00B77CAE" w:rsidP="00AD2646">
            <w:pPr>
              <w:rPr>
                <w:rFonts w:ascii="Times New Roman" w:hAnsi="Times New Roman"/>
                <w:sz w:val="22"/>
              </w:rPr>
            </w:pPr>
            <w:r>
              <w:rPr>
                <w:rFonts w:ascii="Times New Roman" w:hAnsi="Times New Roman"/>
                <w:sz w:val="22"/>
              </w:rPr>
              <w:t>CNRS 19</w:t>
            </w:r>
          </w:p>
        </w:tc>
        <w:tc>
          <w:tcPr>
            <w:tcW w:w="1418" w:type="dxa"/>
          </w:tcPr>
          <w:p w14:paraId="5AFF5421" w14:textId="77777777" w:rsidR="00B77CAE" w:rsidRDefault="00B77CAE" w:rsidP="00AD2646">
            <w:pPr>
              <w:rPr>
                <w:rFonts w:ascii="Times New Roman" w:hAnsi="Times New Roman"/>
                <w:sz w:val="22"/>
              </w:rPr>
            </w:pPr>
            <w:r>
              <w:rPr>
                <w:rFonts w:ascii="Times New Roman" w:hAnsi="Times New Roman"/>
                <w:sz w:val="22"/>
              </w:rPr>
              <w:t>Directeur de recherche</w:t>
            </w:r>
          </w:p>
        </w:tc>
        <w:tc>
          <w:tcPr>
            <w:tcW w:w="2126" w:type="dxa"/>
          </w:tcPr>
          <w:p w14:paraId="104B5DD8" w14:textId="77777777" w:rsidR="00B77CAE" w:rsidRDefault="00B77CAE" w:rsidP="00AD2646">
            <w:pPr>
              <w:rPr>
                <w:rFonts w:ascii="Times New Roman" w:hAnsi="Times New Roman"/>
                <w:sz w:val="22"/>
              </w:rPr>
            </w:pPr>
            <w:r>
              <w:rPr>
                <w:rFonts w:ascii="Times New Roman" w:hAnsi="Times New Roman"/>
                <w:sz w:val="22"/>
              </w:rPr>
              <w:t>Observatoire de Paris</w:t>
            </w:r>
          </w:p>
        </w:tc>
        <w:tc>
          <w:tcPr>
            <w:tcW w:w="1417" w:type="dxa"/>
          </w:tcPr>
          <w:p w14:paraId="365BD181" w14:textId="77777777" w:rsidR="00B77CAE" w:rsidRDefault="00B77CAE" w:rsidP="00AD2646">
            <w:pPr>
              <w:rPr>
                <w:rFonts w:ascii="Times New Roman" w:hAnsi="Times New Roman"/>
                <w:sz w:val="22"/>
              </w:rPr>
            </w:pPr>
          </w:p>
        </w:tc>
        <w:tc>
          <w:tcPr>
            <w:tcW w:w="1276" w:type="dxa"/>
          </w:tcPr>
          <w:p w14:paraId="7B8117E1" w14:textId="77777777" w:rsidR="00B77CAE" w:rsidRDefault="00B77CAE" w:rsidP="00AD2646">
            <w:pPr>
              <w:rPr>
                <w:rFonts w:ascii="Times New Roman" w:hAnsi="Times New Roman"/>
                <w:sz w:val="22"/>
              </w:rPr>
            </w:pPr>
            <w:r>
              <w:rPr>
                <w:rFonts w:ascii="Times New Roman" w:hAnsi="Times New Roman"/>
                <w:sz w:val="22"/>
              </w:rPr>
              <w:t>LERMA</w:t>
            </w:r>
          </w:p>
        </w:tc>
      </w:tr>
      <w:tr w:rsidR="00B77CAE" w14:paraId="1C5F350F" w14:textId="77777777" w:rsidTr="00AD2646">
        <w:tc>
          <w:tcPr>
            <w:tcW w:w="1951" w:type="dxa"/>
          </w:tcPr>
          <w:p w14:paraId="3E05A93A" w14:textId="0B834C94" w:rsidR="00B77CAE" w:rsidRDefault="00B77CAE" w:rsidP="00AD2646">
            <w:pPr>
              <w:rPr>
                <w:rFonts w:ascii="Times New Roman" w:hAnsi="Times New Roman"/>
                <w:sz w:val="22"/>
              </w:rPr>
            </w:pPr>
            <w:r>
              <w:rPr>
                <w:rFonts w:ascii="Times New Roman" w:hAnsi="Times New Roman"/>
                <w:sz w:val="22"/>
              </w:rPr>
              <w:t>Puy, Denis</w:t>
            </w:r>
          </w:p>
        </w:tc>
        <w:tc>
          <w:tcPr>
            <w:tcW w:w="1134" w:type="dxa"/>
          </w:tcPr>
          <w:p w14:paraId="7A39EC03" w14:textId="471D9239" w:rsidR="00B77CAE" w:rsidRDefault="00B77CAE" w:rsidP="00AD2646">
            <w:pPr>
              <w:rPr>
                <w:rFonts w:ascii="Times New Roman" w:hAnsi="Times New Roman"/>
                <w:sz w:val="22"/>
              </w:rPr>
            </w:pPr>
            <w:r>
              <w:rPr>
                <w:rFonts w:ascii="Times New Roman" w:hAnsi="Times New Roman"/>
                <w:sz w:val="22"/>
              </w:rPr>
              <w:t>CNU</w:t>
            </w:r>
          </w:p>
        </w:tc>
        <w:tc>
          <w:tcPr>
            <w:tcW w:w="1418" w:type="dxa"/>
          </w:tcPr>
          <w:p w14:paraId="1B20160B" w14:textId="547F60FC" w:rsidR="00B77CAE" w:rsidRDefault="00B77CAE" w:rsidP="00AD2646">
            <w:pPr>
              <w:rPr>
                <w:rFonts w:ascii="Times New Roman" w:hAnsi="Times New Roman"/>
                <w:sz w:val="22"/>
              </w:rPr>
            </w:pPr>
            <w:r>
              <w:rPr>
                <w:rFonts w:ascii="Times New Roman" w:hAnsi="Times New Roman"/>
                <w:sz w:val="22"/>
              </w:rPr>
              <w:t>Professeur</w:t>
            </w:r>
          </w:p>
        </w:tc>
        <w:tc>
          <w:tcPr>
            <w:tcW w:w="2126" w:type="dxa"/>
          </w:tcPr>
          <w:p w14:paraId="38FA6DA7" w14:textId="35B879F1" w:rsidR="00B77CAE" w:rsidRDefault="00B77CAE" w:rsidP="00AD2646">
            <w:pPr>
              <w:rPr>
                <w:rFonts w:ascii="Times New Roman" w:hAnsi="Times New Roman"/>
                <w:sz w:val="22"/>
              </w:rPr>
            </w:pPr>
            <w:r>
              <w:rPr>
                <w:rFonts w:ascii="Times New Roman" w:hAnsi="Times New Roman"/>
                <w:sz w:val="22"/>
              </w:rPr>
              <w:t>UM2</w:t>
            </w:r>
          </w:p>
        </w:tc>
        <w:tc>
          <w:tcPr>
            <w:tcW w:w="1417" w:type="dxa"/>
          </w:tcPr>
          <w:p w14:paraId="7A4D6858" w14:textId="012AD697" w:rsidR="00B77CAE" w:rsidRDefault="00B77CAE" w:rsidP="00AD2646">
            <w:pPr>
              <w:rPr>
                <w:rFonts w:ascii="Times New Roman" w:hAnsi="Times New Roman"/>
                <w:sz w:val="22"/>
              </w:rPr>
            </w:pPr>
            <w:r>
              <w:rPr>
                <w:rFonts w:ascii="Times New Roman" w:hAnsi="Times New Roman"/>
                <w:sz w:val="22"/>
              </w:rPr>
              <w:t>Faculté des Sciences</w:t>
            </w:r>
          </w:p>
        </w:tc>
        <w:tc>
          <w:tcPr>
            <w:tcW w:w="1276" w:type="dxa"/>
          </w:tcPr>
          <w:p w14:paraId="06A8FF85" w14:textId="63770FA2" w:rsidR="00B77CAE" w:rsidRDefault="00B77CAE" w:rsidP="00AD2646">
            <w:pPr>
              <w:rPr>
                <w:rFonts w:ascii="Times New Roman" w:hAnsi="Times New Roman"/>
                <w:sz w:val="22"/>
              </w:rPr>
            </w:pPr>
            <w:r>
              <w:rPr>
                <w:rFonts w:ascii="Times New Roman" w:hAnsi="Times New Roman"/>
                <w:sz w:val="22"/>
              </w:rPr>
              <w:t>LUPM</w:t>
            </w:r>
          </w:p>
        </w:tc>
      </w:tr>
      <w:tr w:rsidR="00B727F5" w14:paraId="4A900584" w14:textId="77777777" w:rsidTr="00AD2646">
        <w:tc>
          <w:tcPr>
            <w:tcW w:w="1951" w:type="dxa"/>
          </w:tcPr>
          <w:p w14:paraId="0FF1A23E" w14:textId="12306C34" w:rsidR="00B727F5" w:rsidRDefault="00B727F5" w:rsidP="00AD2646">
            <w:pPr>
              <w:rPr>
                <w:rFonts w:ascii="Times New Roman" w:hAnsi="Times New Roman"/>
                <w:sz w:val="22"/>
              </w:rPr>
            </w:pPr>
            <w:proofErr w:type="spellStart"/>
            <w:r>
              <w:rPr>
                <w:rFonts w:ascii="Times New Roman" w:hAnsi="Times New Roman"/>
                <w:sz w:val="22"/>
              </w:rPr>
              <w:t>Rieutord</w:t>
            </w:r>
            <w:proofErr w:type="spellEnd"/>
            <w:r>
              <w:rPr>
                <w:rFonts w:ascii="Times New Roman" w:hAnsi="Times New Roman"/>
                <w:sz w:val="22"/>
              </w:rPr>
              <w:t>, Michel</w:t>
            </w:r>
          </w:p>
        </w:tc>
        <w:tc>
          <w:tcPr>
            <w:tcW w:w="1134" w:type="dxa"/>
          </w:tcPr>
          <w:p w14:paraId="43E9D5E7" w14:textId="66B3B2CC" w:rsidR="00B727F5" w:rsidRDefault="00B727F5" w:rsidP="00AD2646">
            <w:pPr>
              <w:rPr>
                <w:rFonts w:ascii="Times New Roman" w:hAnsi="Times New Roman"/>
                <w:sz w:val="22"/>
              </w:rPr>
            </w:pPr>
            <w:r>
              <w:rPr>
                <w:rFonts w:ascii="Times New Roman" w:hAnsi="Times New Roman"/>
                <w:sz w:val="22"/>
              </w:rPr>
              <w:t>CNU 34</w:t>
            </w:r>
          </w:p>
        </w:tc>
        <w:tc>
          <w:tcPr>
            <w:tcW w:w="1418" w:type="dxa"/>
          </w:tcPr>
          <w:p w14:paraId="7CBFCD4A" w14:textId="16DF26E3" w:rsidR="00B727F5" w:rsidRDefault="00B727F5" w:rsidP="00AD2646">
            <w:pPr>
              <w:rPr>
                <w:rFonts w:ascii="Times New Roman" w:hAnsi="Times New Roman"/>
                <w:sz w:val="22"/>
              </w:rPr>
            </w:pPr>
            <w:r>
              <w:rPr>
                <w:rFonts w:ascii="Times New Roman" w:hAnsi="Times New Roman"/>
                <w:sz w:val="22"/>
              </w:rPr>
              <w:t>Professeur</w:t>
            </w:r>
          </w:p>
        </w:tc>
        <w:tc>
          <w:tcPr>
            <w:tcW w:w="2126" w:type="dxa"/>
          </w:tcPr>
          <w:p w14:paraId="65338FEF" w14:textId="09E37FBA" w:rsidR="00B727F5" w:rsidRDefault="00B727F5" w:rsidP="00AD2646">
            <w:pPr>
              <w:rPr>
                <w:rFonts w:ascii="Times New Roman" w:hAnsi="Times New Roman"/>
                <w:sz w:val="22"/>
              </w:rPr>
            </w:pPr>
            <w:r>
              <w:rPr>
                <w:rFonts w:ascii="Times New Roman" w:hAnsi="Times New Roman"/>
                <w:sz w:val="22"/>
              </w:rPr>
              <w:t>UPS</w:t>
            </w:r>
          </w:p>
        </w:tc>
        <w:tc>
          <w:tcPr>
            <w:tcW w:w="1417" w:type="dxa"/>
          </w:tcPr>
          <w:p w14:paraId="0625AE00" w14:textId="77A7AAF4" w:rsidR="00B727F5" w:rsidRDefault="00B727F5" w:rsidP="00AD2646">
            <w:pPr>
              <w:rPr>
                <w:rFonts w:ascii="Times New Roman" w:hAnsi="Times New Roman"/>
                <w:sz w:val="22"/>
              </w:rPr>
            </w:pPr>
            <w:r>
              <w:rPr>
                <w:rFonts w:ascii="Times New Roman" w:hAnsi="Times New Roman"/>
                <w:sz w:val="22"/>
              </w:rPr>
              <w:t>Faculté des sciences</w:t>
            </w:r>
          </w:p>
        </w:tc>
        <w:tc>
          <w:tcPr>
            <w:tcW w:w="1276" w:type="dxa"/>
          </w:tcPr>
          <w:p w14:paraId="6E90F83C" w14:textId="76564F2B" w:rsidR="00B727F5" w:rsidRDefault="00B727F5" w:rsidP="00AD2646">
            <w:pPr>
              <w:rPr>
                <w:rFonts w:ascii="Times New Roman" w:hAnsi="Times New Roman"/>
                <w:sz w:val="22"/>
              </w:rPr>
            </w:pPr>
            <w:r>
              <w:rPr>
                <w:rFonts w:ascii="Times New Roman" w:hAnsi="Times New Roman"/>
                <w:sz w:val="22"/>
              </w:rPr>
              <w:t>IRAP</w:t>
            </w:r>
          </w:p>
        </w:tc>
      </w:tr>
      <w:tr w:rsidR="00B77CAE" w14:paraId="17FDA009" w14:textId="77777777" w:rsidTr="00AD2646">
        <w:tc>
          <w:tcPr>
            <w:tcW w:w="1951" w:type="dxa"/>
          </w:tcPr>
          <w:p w14:paraId="56A36BFC" w14:textId="77777777" w:rsidR="00B77CAE" w:rsidRDefault="00B77CAE" w:rsidP="00AD2646">
            <w:pPr>
              <w:rPr>
                <w:rFonts w:ascii="Times New Roman" w:hAnsi="Times New Roman"/>
                <w:sz w:val="22"/>
              </w:rPr>
            </w:pPr>
            <w:r>
              <w:rPr>
                <w:rFonts w:ascii="Times New Roman" w:hAnsi="Times New Roman"/>
                <w:sz w:val="22"/>
              </w:rPr>
              <w:t>Rosset, Cyrille</w:t>
            </w:r>
          </w:p>
        </w:tc>
        <w:tc>
          <w:tcPr>
            <w:tcW w:w="1134" w:type="dxa"/>
          </w:tcPr>
          <w:p w14:paraId="567281EE" w14:textId="3AC9CB9F" w:rsidR="00B77CAE" w:rsidRDefault="00B77CAE" w:rsidP="00AD2646">
            <w:pPr>
              <w:rPr>
                <w:rFonts w:ascii="Times New Roman" w:hAnsi="Times New Roman"/>
                <w:sz w:val="22"/>
              </w:rPr>
            </w:pPr>
            <w:r>
              <w:rPr>
                <w:rFonts w:ascii="Times New Roman" w:hAnsi="Times New Roman"/>
                <w:sz w:val="22"/>
              </w:rPr>
              <w:t>CNRS 0</w:t>
            </w:r>
            <w:r w:rsidR="00496A88">
              <w:rPr>
                <w:rFonts w:ascii="Times New Roman" w:hAnsi="Times New Roman"/>
                <w:sz w:val="22"/>
              </w:rPr>
              <w:t>1</w:t>
            </w:r>
          </w:p>
        </w:tc>
        <w:tc>
          <w:tcPr>
            <w:tcW w:w="1418" w:type="dxa"/>
          </w:tcPr>
          <w:p w14:paraId="01EF6A12" w14:textId="77777777" w:rsidR="00B77CAE" w:rsidRDefault="00B77CAE" w:rsidP="00AD2646">
            <w:pPr>
              <w:rPr>
                <w:rFonts w:ascii="Times New Roman" w:hAnsi="Times New Roman"/>
                <w:sz w:val="22"/>
              </w:rPr>
            </w:pPr>
            <w:r>
              <w:rPr>
                <w:rFonts w:ascii="Times New Roman" w:hAnsi="Times New Roman"/>
                <w:sz w:val="22"/>
              </w:rPr>
              <w:t>Chargé de recherche</w:t>
            </w:r>
          </w:p>
        </w:tc>
        <w:tc>
          <w:tcPr>
            <w:tcW w:w="2126" w:type="dxa"/>
          </w:tcPr>
          <w:p w14:paraId="58C4E983" w14:textId="77777777" w:rsidR="00B77CAE" w:rsidRDefault="00B77CAE" w:rsidP="00AD2646">
            <w:pPr>
              <w:rPr>
                <w:rFonts w:ascii="Times New Roman" w:hAnsi="Times New Roman"/>
                <w:sz w:val="22"/>
              </w:rPr>
            </w:pPr>
            <w:r>
              <w:rPr>
                <w:rFonts w:ascii="Times New Roman" w:hAnsi="Times New Roman"/>
                <w:sz w:val="22"/>
              </w:rPr>
              <w:t>UPD</w:t>
            </w:r>
          </w:p>
        </w:tc>
        <w:tc>
          <w:tcPr>
            <w:tcW w:w="1417" w:type="dxa"/>
          </w:tcPr>
          <w:p w14:paraId="153F308B" w14:textId="77777777" w:rsidR="00B77CAE" w:rsidRDefault="00B77CAE" w:rsidP="00AD2646">
            <w:pPr>
              <w:rPr>
                <w:rFonts w:ascii="Times New Roman" w:hAnsi="Times New Roman"/>
                <w:sz w:val="22"/>
              </w:rPr>
            </w:pPr>
          </w:p>
        </w:tc>
        <w:tc>
          <w:tcPr>
            <w:tcW w:w="1276" w:type="dxa"/>
          </w:tcPr>
          <w:p w14:paraId="343608D5" w14:textId="77777777" w:rsidR="00B77CAE" w:rsidRDefault="00B77CAE" w:rsidP="00AD2646">
            <w:pPr>
              <w:rPr>
                <w:rFonts w:ascii="Times New Roman" w:hAnsi="Times New Roman"/>
                <w:sz w:val="22"/>
              </w:rPr>
            </w:pPr>
            <w:r>
              <w:rPr>
                <w:rFonts w:ascii="Times New Roman" w:hAnsi="Times New Roman"/>
                <w:sz w:val="22"/>
              </w:rPr>
              <w:t>APC</w:t>
            </w:r>
          </w:p>
        </w:tc>
      </w:tr>
      <w:tr w:rsidR="00B77CAE" w14:paraId="1D59F02F" w14:textId="77777777" w:rsidTr="00AD2646">
        <w:tc>
          <w:tcPr>
            <w:tcW w:w="1951" w:type="dxa"/>
          </w:tcPr>
          <w:p w14:paraId="77F125C6" w14:textId="77777777" w:rsidR="00B77CAE" w:rsidRDefault="00B77CAE" w:rsidP="00AD2646">
            <w:pPr>
              <w:rPr>
                <w:rFonts w:ascii="Times New Roman" w:hAnsi="Times New Roman"/>
                <w:sz w:val="22"/>
              </w:rPr>
            </w:pPr>
            <w:proofErr w:type="spellStart"/>
            <w:r>
              <w:rPr>
                <w:rFonts w:ascii="Times New Roman" w:hAnsi="Times New Roman"/>
                <w:sz w:val="22"/>
              </w:rPr>
              <w:t>Rouesnel</w:t>
            </w:r>
            <w:proofErr w:type="spellEnd"/>
            <w:r>
              <w:rPr>
                <w:rFonts w:ascii="Times New Roman" w:hAnsi="Times New Roman"/>
                <w:sz w:val="22"/>
              </w:rPr>
              <w:t>, Frédéric</w:t>
            </w:r>
          </w:p>
        </w:tc>
        <w:tc>
          <w:tcPr>
            <w:tcW w:w="1134" w:type="dxa"/>
          </w:tcPr>
          <w:p w14:paraId="79431915" w14:textId="77777777" w:rsidR="00B77CAE" w:rsidRDefault="00B77CAE" w:rsidP="00AD2646">
            <w:pPr>
              <w:rPr>
                <w:rFonts w:ascii="Times New Roman" w:hAnsi="Times New Roman"/>
                <w:sz w:val="22"/>
              </w:rPr>
            </w:pPr>
          </w:p>
        </w:tc>
        <w:tc>
          <w:tcPr>
            <w:tcW w:w="1418" w:type="dxa"/>
          </w:tcPr>
          <w:p w14:paraId="1E263A16" w14:textId="77777777" w:rsidR="00B77CAE" w:rsidRDefault="00B77CAE" w:rsidP="00AD2646">
            <w:pPr>
              <w:rPr>
                <w:rFonts w:ascii="Times New Roman" w:hAnsi="Times New Roman"/>
                <w:sz w:val="22"/>
              </w:rPr>
            </w:pPr>
            <w:r>
              <w:rPr>
                <w:rFonts w:ascii="Times New Roman" w:hAnsi="Times New Roman"/>
                <w:sz w:val="22"/>
              </w:rPr>
              <w:t>Ingénieur de Recherche</w:t>
            </w:r>
          </w:p>
        </w:tc>
        <w:tc>
          <w:tcPr>
            <w:tcW w:w="2126" w:type="dxa"/>
          </w:tcPr>
          <w:p w14:paraId="3B8F106B" w14:textId="77777777" w:rsidR="00B77CAE" w:rsidRDefault="00B77CAE" w:rsidP="00AD2646">
            <w:pPr>
              <w:rPr>
                <w:rFonts w:ascii="Times New Roman" w:hAnsi="Times New Roman"/>
                <w:sz w:val="22"/>
              </w:rPr>
            </w:pPr>
            <w:r>
              <w:rPr>
                <w:rFonts w:ascii="Times New Roman" w:hAnsi="Times New Roman"/>
                <w:sz w:val="22"/>
              </w:rPr>
              <w:t xml:space="preserve">IAS / détaché à </w:t>
            </w:r>
            <w:proofErr w:type="spellStart"/>
            <w:r>
              <w:rPr>
                <w:rFonts w:ascii="Times New Roman" w:hAnsi="Times New Roman"/>
                <w:sz w:val="22"/>
              </w:rPr>
              <w:t>Luxspace</w:t>
            </w:r>
            <w:proofErr w:type="spellEnd"/>
          </w:p>
        </w:tc>
        <w:tc>
          <w:tcPr>
            <w:tcW w:w="1417" w:type="dxa"/>
          </w:tcPr>
          <w:p w14:paraId="7A75BC13" w14:textId="77777777" w:rsidR="00B77CAE" w:rsidRDefault="00B77CAE" w:rsidP="00AD2646">
            <w:pPr>
              <w:rPr>
                <w:rFonts w:ascii="Times New Roman" w:hAnsi="Times New Roman"/>
                <w:sz w:val="22"/>
              </w:rPr>
            </w:pPr>
          </w:p>
        </w:tc>
        <w:tc>
          <w:tcPr>
            <w:tcW w:w="1276" w:type="dxa"/>
          </w:tcPr>
          <w:p w14:paraId="11BD11A0" w14:textId="77777777" w:rsidR="00B77CAE" w:rsidRDefault="00B77CAE" w:rsidP="00AD2646">
            <w:pPr>
              <w:rPr>
                <w:rFonts w:ascii="Times New Roman" w:hAnsi="Times New Roman"/>
                <w:sz w:val="22"/>
              </w:rPr>
            </w:pPr>
          </w:p>
        </w:tc>
      </w:tr>
      <w:tr w:rsidR="00B77CAE" w14:paraId="65672BE4" w14:textId="77777777" w:rsidTr="00AD2646">
        <w:tc>
          <w:tcPr>
            <w:tcW w:w="1951" w:type="dxa"/>
          </w:tcPr>
          <w:p w14:paraId="1E5FF260" w14:textId="77777777" w:rsidR="00B77CAE" w:rsidRDefault="00B77CAE" w:rsidP="00AD2646">
            <w:pPr>
              <w:rPr>
                <w:rFonts w:ascii="Times New Roman" w:hAnsi="Times New Roman"/>
                <w:sz w:val="22"/>
              </w:rPr>
            </w:pPr>
            <w:r>
              <w:rPr>
                <w:rFonts w:ascii="Times New Roman" w:hAnsi="Times New Roman"/>
                <w:sz w:val="22"/>
              </w:rPr>
              <w:t>Rousset, Gérard</w:t>
            </w:r>
          </w:p>
        </w:tc>
        <w:tc>
          <w:tcPr>
            <w:tcW w:w="1134" w:type="dxa"/>
          </w:tcPr>
          <w:p w14:paraId="61E2024C" w14:textId="77777777" w:rsidR="00B77CAE" w:rsidRDefault="00B77CAE" w:rsidP="00AD2646">
            <w:pPr>
              <w:rPr>
                <w:rFonts w:ascii="Times New Roman" w:hAnsi="Times New Roman"/>
                <w:sz w:val="22"/>
              </w:rPr>
            </w:pPr>
            <w:r>
              <w:rPr>
                <w:rFonts w:ascii="Times New Roman" w:hAnsi="Times New Roman"/>
                <w:sz w:val="22"/>
              </w:rPr>
              <w:t>CNU 34</w:t>
            </w:r>
          </w:p>
        </w:tc>
        <w:tc>
          <w:tcPr>
            <w:tcW w:w="1418" w:type="dxa"/>
          </w:tcPr>
          <w:p w14:paraId="367F0B01" w14:textId="77777777" w:rsidR="00B77CAE" w:rsidRDefault="00B77CAE" w:rsidP="00AD2646">
            <w:pPr>
              <w:rPr>
                <w:rFonts w:ascii="Times New Roman" w:hAnsi="Times New Roman"/>
                <w:sz w:val="22"/>
              </w:rPr>
            </w:pPr>
            <w:r>
              <w:rPr>
                <w:rFonts w:ascii="Times New Roman" w:hAnsi="Times New Roman"/>
                <w:sz w:val="22"/>
              </w:rPr>
              <w:t>Professeur</w:t>
            </w:r>
          </w:p>
        </w:tc>
        <w:tc>
          <w:tcPr>
            <w:tcW w:w="2126" w:type="dxa"/>
          </w:tcPr>
          <w:p w14:paraId="42D606B2" w14:textId="77777777" w:rsidR="00B77CAE" w:rsidRDefault="00B77CAE" w:rsidP="00AD2646">
            <w:pPr>
              <w:rPr>
                <w:rFonts w:ascii="Times New Roman" w:hAnsi="Times New Roman"/>
                <w:sz w:val="22"/>
              </w:rPr>
            </w:pPr>
            <w:r>
              <w:rPr>
                <w:rFonts w:ascii="Times New Roman" w:hAnsi="Times New Roman"/>
                <w:sz w:val="22"/>
              </w:rPr>
              <w:t>UPD/Observatoire de Paris</w:t>
            </w:r>
          </w:p>
        </w:tc>
        <w:tc>
          <w:tcPr>
            <w:tcW w:w="1417" w:type="dxa"/>
          </w:tcPr>
          <w:p w14:paraId="27CBB2A2" w14:textId="77777777" w:rsidR="00B77CAE" w:rsidRDefault="00B77CAE" w:rsidP="00AD2646">
            <w:pPr>
              <w:rPr>
                <w:rFonts w:ascii="Times New Roman" w:hAnsi="Times New Roman"/>
                <w:sz w:val="22"/>
              </w:rPr>
            </w:pPr>
            <w:r>
              <w:rPr>
                <w:rFonts w:ascii="Times New Roman" w:hAnsi="Times New Roman"/>
                <w:sz w:val="22"/>
              </w:rPr>
              <w:t>UFR de physique</w:t>
            </w:r>
          </w:p>
        </w:tc>
        <w:tc>
          <w:tcPr>
            <w:tcW w:w="1276" w:type="dxa"/>
          </w:tcPr>
          <w:p w14:paraId="4C90ADC5" w14:textId="77777777" w:rsidR="00B77CAE" w:rsidRDefault="00B77CAE" w:rsidP="00AD2646">
            <w:pPr>
              <w:rPr>
                <w:rFonts w:ascii="Times New Roman" w:hAnsi="Times New Roman"/>
                <w:sz w:val="22"/>
              </w:rPr>
            </w:pPr>
            <w:r>
              <w:rPr>
                <w:rFonts w:ascii="Times New Roman" w:hAnsi="Times New Roman"/>
                <w:sz w:val="22"/>
              </w:rPr>
              <w:t>LESIA</w:t>
            </w:r>
          </w:p>
        </w:tc>
      </w:tr>
      <w:tr w:rsidR="00B77CAE" w14:paraId="6A9617C7" w14:textId="77777777" w:rsidTr="00AD2646">
        <w:tc>
          <w:tcPr>
            <w:tcW w:w="1951" w:type="dxa"/>
          </w:tcPr>
          <w:p w14:paraId="420BB50D" w14:textId="77777777" w:rsidR="00B77CAE" w:rsidRDefault="00B77CAE" w:rsidP="00AD2646">
            <w:pPr>
              <w:rPr>
                <w:rFonts w:ascii="Times New Roman" w:hAnsi="Times New Roman"/>
                <w:sz w:val="22"/>
              </w:rPr>
            </w:pPr>
            <w:r>
              <w:rPr>
                <w:rFonts w:ascii="Times New Roman" w:hAnsi="Times New Roman"/>
                <w:sz w:val="22"/>
              </w:rPr>
              <w:t>Saigné, Frédéric</w:t>
            </w:r>
          </w:p>
        </w:tc>
        <w:tc>
          <w:tcPr>
            <w:tcW w:w="1134" w:type="dxa"/>
          </w:tcPr>
          <w:p w14:paraId="562D8ACA" w14:textId="77777777" w:rsidR="00B77CAE" w:rsidRDefault="00B77CAE" w:rsidP="00AD2646">
            <w:pPr>
              <w:rPr>
                <w:rFonts w:ascii="Times New Roman" w:hAnsi="Times New Roman"/>
                <w:sz w:val="22"/>
              </w:rPr>
            </w:pPr>
            <w:r>
              <w:rPr>
                <w:rFonts w:ascii="Times New Roman" w:hAnsi="Times New Roman"/>
                <w:sz w:val="22"/>
              </w:rPr>
              <w:t>CNU 63</w:t>
            </w:r>
          </w:p>
        </w:tc>
        <w:tc>
          <w:tcPr>
            <w:tcW w:w="1418" w:type="dxa"/>
          </w:tcPr>
          <w:p w14:paraId="2C3243C5" w14:textId="77777777" w:rsidR="00B77CAE" w:rsidRDefault="00B77CAE" w:rsidP="00AD2646">
            <w:pPr>
              <w:rPr>
                <w:rFonts w:ascii="Times New Roman" w:hAnsi="Times New Roman"/>
                <w:sz w:val="22"/>
              </w:rPr>
            </w:pPr>
            <w:r>
              <w:rPr>
                <w:rFonts w:ascii="Times New Roman" w:hAnsi="Times New Roman"/>
                <w:sz w:val="22"/>
              </w:rPr>
              <w:t>Professeur</w:t>
            </w:r>
          </w:p>
        </w:tc>
        <w:tc>
          <w:tcPr>
            <w:tcW w:w="2126" w:type="dxa"/>
          </w:tcPr>
          <w:p w14:paraId="1F5EB4FC" w14:textId="77777777" w:rsidR="00B77CAE" w:rsidRDefault="00B77CAE" w:rsidP="00AD2646">
            <w:pPr>
              <w:rPr>
                <w:rFonts w:ascii="Times New Roman" w:hAnsi="Times New Roman"/>
                <w:sz w:val="22"/>
              </w:rPr>
            </w:pPr>
            <w:r>
              <w:rPr>
                <w:rFonts w:ascii="Times New Roman" w:hAnsi="Times New Roman"/>
                <w:sz w:val="22"/>
              </w:rPr>
              <w:t>UM2</w:t>
            </w:r>
          </w:p>
        </w:tc>
        <w:tc>
          <w:tcPr>
            <w:tcW w:w="1417" w:type="dxa"/>
          </w:tcPr>
          <w:p w14:paraId="0F51E7EA" w14:textId="77777777" w:rsidR="00B77CAE" w:rsidRDefault="00B77CAE" w:rsidP="00AD2646">
            <w:pPr>
              <w:rPr>
                <w:rFonts w:ascii="Times New Roman" w:hAnsi="Times New Roman"/>
                <w:sz w:val="22"/>
              </w:rPr>
            </w:pPr>
          </w:p>
        </w:tc>
        <w:tc>
          <w:tcPr>
            <w:tcW w:w="1276" w:type="dxa"/>
          </w:tcPr>
          <w:p w14:paraId="543AB09B" w14:textId="77777777" w:rsidR="00B77CAE" w:rsidRDefault="00B77CAE" w:rsidP="00AD2646">
            <w:pPr>
              <w:rPr>
                <w:rFonts w:ascii="Times New Roman" w:hAnsi="Times New Roman"/>
                <w:sz w:val="22"/>
              </w:rPr>
            </w:pPr>
            <w:r>
              <w:rPr>
                <w:rFonts w:ascii="Times New Roman" w:hAnsi="Times New Roman"/>
                <w:sz w:val="22"/>
              </w:rPr>
              <w:t>IES</w:t>
            </w:r>
          </w:p>
        </w:tc>
      </w:tr>
      <w:tr w:rsidR="00B77CAE" w14:paraId="2CE19328" w14:textId="77777777" w:rsidTr="00AD2646">
        <w:tc>
          <w:tcPr>
            <w:tcW w:w="1951" w:type="dxa"/>
          </w:tcPr>
          <w:p w14:paraId="6247AEF1" w14:textId="656A784A" w:rsidR="00B77CAE" w:rsidRDefault="00B77CAE" w:rsidP="00AD2646">
            <w:pPr>
              <w:rPr>
                <w:rFonts w:ascii="Times New Roman" w:hAnsi="Times New Roman"/>
                <w:sz w:val="22"/>
              </w:rPr>
            </w:pPr>
            <w:proofErr w:type="spellStart"/>
            <w:r>
              <w:rPr>
                <w:rFonts w:ascii="Times New Roman" w:hAnsi="Times New Roman"/>
                <w:sz w:val="22"/>
              </w:rPr>
              <w:t>Touboul</w:t>
            </w:r>
            <w:proofErr w:type="spellEnd"/>
            <w:r>
              <w:rPr>
                <w:rFonts w:ascii="Times New Roman" w:hAnsi="Times New Roman"/>
                <w:sz w:val="22"/>
              </w:rPr>
              <w:t>, Antoine</w:t>
            </w:r>
          </w:p>
        </w:tc>
        <w:tc>
          <w:tcPr>
            <w:tcW w:w="1134" w:type="dxa"/>
          </w:tcPr>
          <w:p w14:paraId="730F31BC" w14:textId="35C3EC13" w:rsidR="00B77CAE" w:rsidRDefault="00B77CAE" w:rsidP="00AD2646">
            <w:pPr>
              <w:rPr>
                <w:rFonts w:ascii="Times New Roman" w:hAnsi="Times New Roman"/>
                <w:sz w:val="22"/>
              </w:rPr>
            </w:pPr>
            <w:r>
              <w:rPr>
                <w:rFonts w:ascii="Times New Roman" w:hAnsi="Times New Roman"/>
                <w:sz w:val="22"/>
              </w:rPr>
              <w:t>CNU</w:t>
            </w:r>
          </w:p>
        </w:tc>
        <w:tc>
          <w:tcPr>
            <w:tcW w:w="1418" w:type="dxa"/>
          </w:tcPr>
          <w:p w14:paraId="28F3DF80" w14:textId="38446A8C" w:rsidR="00B77CAE" w:rsidRDefault="00B77CAE" w:rsidP="00AD2646">
            <w:pPr>
              <w:rPr>
                <w:rFonts w:ascii="Times New Roman" w:hAnsi="Times New Roman"/>
                <w:sz w:val="22"/>
              </w:rPr>
            </w:pPr>
            <w:r>
              <w:rPr>
                <w:rFonts w:ascii="Times New Roman" w:hAnsi="Times New Roman"/>
                <w:sz w:val="22"/>
              </w:rPr>
              <w:t>Maître de conférences</w:t>
            </w:r>
          </w:p>
        </w:tc>
        <w:tc>
          <w:tcPr>
            <w:tcW w:w="2126" w:type="dxa"/>
          </w:tcPr>
          <w:p w14:paraId="2ED2020D" w14:textId="33B847F0" w:rsidR="00B77CAE" w:rsidRDefault="00B77CAE" w:rsidP="00AD2646">
            <w:pPr>
              <w:rPr>
                <w:rFonts w:ascii="Times New Roman" w:hAnsi="Times New Roman"/>
                <w:sz w:val="22"/>
              </w:rPr>
            </w:pPr>
            <w:r>
              <w:rPr>
                <w:rFonts w:ascii="Times New Roman" w:hAnsi="Times New Roman"/>
                <w:sz w:val="22"/>
              </w:rPr>
              <w:t>UM2</w:t>
            </w:r>
          </w:p>
        </w:tc>
        <w:tc>
          <w:tcPr>
            <w:tcW w:w="1417" w:type="dxa"/>
          </w:tcPr>
          <w:p w14:paraId="49A56A50" w14:textId="3FAC9C2D" w:rsidR="00B77CAE" w:rsidRDefault="00B77CAE" w:rsidP="00AD2646">
            <w:pPr>
              <w:rPr>
                <w:rFonts w:ascii="Times New Roman" w:hAnsi="Times New Roman"/>
                <w:sz w:val="22"/>
              </w:rPr>
            </w:pPr>
            <w:r>
              <w:rPr>
                <w:rFonts w:ascii="Times New Roman" w:hAnsi="Times New Roman"/>
                <w:sz w:val="22"/>
              </w:rPr>
              <w:t>Faculté des Sciences</w:t>
            </w:r>
          </w:p>
        </w:tc>
        <w:tc>
          <w:tcPr>
            <w:tcW w:w="1276" w:type="dxa"/>
          </w:tcPr>
          <w:p w14:paraId="69EC64BD" w14:textId="5BF049F4" w:rsidR="00B77CAE" w:rsidRDefault="00B77CAE" w:rsidP="00AD2646">
            <w:pPr>
              <w:rPr>
                <w:rFonts w:ascii="Times New Roman" w:hAnsi="Times New Roman"/>
                <w:sz w:val="22"/>
              </w:rPr>
            </w:pPr>
            <w:r>
              <w:rPr>
                <w:rFonts w:ascii="Times New Roman" w:hAnsi="Times New Roman"/>
                <w:sz w:val="22"/>
              </w:rPr>
              <w:t>IES</w:t>
            </w:r>
          </w:p>
        </w:tc>
      </w:tr>
      <w:tr w:rsidR="00B77CAE" w14:paraId="652F9885" w14:textId="77777777" w:rsidTr="00AD2646">
        <w:tc>
          <w:tcPr>
            <w:tcW w:w="1951" w:type="dxa"/>
          </w:tcPr>
          <w:p w14:paraId="1B1B1599" w14:textId="77777777" w:rsidR="00B77CAE" w:rsidRDefault="00B77CAE" w:rsidP="00AD2646">
            <w:pPr>
              <w:rPr>
                <w:rFonts w:ascii="Times New Roman" w:hAnsi="Times New Roman"/>
                <w:sz w:val="22"/>
              </w:rPr>
            </w:pPr>
            <w:r>
              <w:rPr>
                <w:rFonts w:ascii="Times New Roman" w:hAnsi="Times New Roman"/>
                <w:sz w:val="22"/>
              </w:rPr>
              <w:t xml:space="preserve">(de) </w:t>
            </w:r>
            <w:proofErr w:type="spellStart"/>
            <w:r>
              <w:rPr>
                <w:rFonts w:ascii="Times New Roman" w:hAnsi="Times New Roman"/>
                <w:sz w:val="22"/>
              </w:rPr>
              <w:t>Viron</w:t>
            </w:r>
            <w:proofErr w:type="spellEnd"/>
            <w:r>
              <w:rPr>
                <w:rFonts w:ascii="Times New Roman" w:hAnsi="Times New Roman"/>
                <w:sz w:val="22"/>
              </w:rPr>
              <w:t xml:space="preserve">, Olivier </w:t>
            </w:r>
          </w:p>
        </w:tc>
        <w:tc>
          <w:tcPr>
            <w:tcW w:w="1134" w:type="dxa"/>
          </w:tcPr>
          <w:p w14:paraId="79183C0F" w14:textId="77777777" w:rsidR="00B77CAE" w:rsidRDefault="00B77CAE" w:rsidP="00AD2646">
            <w:pPr>
              <w:rPr>
                <w:rFonts w:ascii="Times New Roman" w:hAnsi="Times New Roman"/>
                <w:sz w:val="22"/>
              </w:rPr>
            </w:pPr>
            <w:r>
              <w:rPr>
                <w:rFonts w:ascii="Times New Roman" w:hAnsi="Times New Roman"/>
                <w:sz w:val="22"/>
              </w:rPr>
              <w:t>CNU 35</w:t>
            </w:r>
          </w:p>
        </w:tc>
        <w:tc>
          <w:tcPr>
            <w:tcW w:w="1418" w:type="dxa"/>
          </w:tcPr>
          <w:p w14:paraId="31C51578" w14:textId="77777777" w:rsidR="00B77CAE" w:rsidRDefault="00B77CAE" w:rsidP="00AD2646">
            <w:pPr>
              <w:rPr>
                <w:rFonts w:ascii="Times New Roman" w:hAnsi="Times New Roman"/>
                <w:sz w:val="22"/>
              </w:rPr>
            </w:pPr>
            <w:r>
              <w:rPr>
                <w:rFonts w:ascii="Times New Roman" w:hAnsi="Times New Roman"/>
                <w:sz w:val="22"/>
              </w:rPr>
              <w:t>Maître de conférences</w:t>
            </w:r>
          </w:p>
        </w:tc>
        <w:tc>
          <w:tcPr>
            <w:tcW w:w="2126" w:type="dxa"/>
          </w:tcPr>
          <w:p w14:paraId="70D5668C" w14:textId="77777777" w:rsidR="00B77CAE" w:rsidRDefault="00B77CAE" w:rsidP="00AD2646">
            <w:pPr>
              <w:rPr>
                <w:rFonts w:ascii="Times New Roman" w:hAnsi="Times New Roman"/>
                <w:sz w:val="22"/>
              </w:rPr>
            </w:pPr>
            <w:r>
              <w:rPr>
                <w:rFonts w:ascii="Times New Roman" w:hAnsi="Times New Roman"/>
                <w:sz w:val="22"/>
              </w:rPr>
              <w:t>UPD</w:t>
            </w:r>
          </w:p>
        </w:tc>
        <w:tc>
          <w:tcPr>
            <w:tcW w:w="1417" w:type="dxa"/>
          </w:tcPr>
          <w:p w14:paraId="45CBED6A" w14:textId="77777777" w:rsidR="00B77CAE" w:rsidRDefault="00B77CAE" w:rsidP="00AD2646">
            <w:pPr>
              <w:rPr>
                <w:rFonts w:ascii="Times New Roman" w:hAnsi="Times New Roman"/>
                <w:sz w:val="22"/>
              </w:rPr>
            </w:pPr>
            <w:r>
              <w:rPr>
                <w:rFonts w:ascii="Times New Roman" w:hAnsi="Times New Roman"/>
                <w:sz w:val="22"/>
              </w:rPr>
              <w:t>UFR STEP</w:t>
            </w:r>
          </w:p>
        </w:tc>
        <w:tc>
          <w:tcPr>
            <w:tcW w:w="1276" w:type="dxa"/>
          </w:tcPr>
          <w:p w14:paraId="3B5FCC5B" w14:textId="77777777" w:rsidR="00B77CAE" w:rsidRDefault="00B77CAE" w:rsidP="00AD2646">
            <w:pPr>
              <w:rPr>
                <w:rFonts w:ascii="Times New Roman" w:hAnsi="Times New Roman"/>
                <w:sz w:val="22"/>
              </w:rPr>
            </w:pPr>
            <w:r>
              <w:rPr>
                <w:rFonts w:ascii="Times New Roman" w:hAnsi="Times New Roman"/>
                <w:sz w:val="22"/>
              </w:rPr>
              <w:t>IPGP</w:t>
            </w:r>
          </w:p>
        </w:tc>
      </w:tr>
      <w:tr w:rsidR="00B77CAE" w14:paraId="5D04CF91" w14:textId="77777777" w:rsidTr="00AD2646">
        <w:tc>
          <w:tcPr>
            <w:tcW w:w="1951" w:type="dxa"/>
          </w:tcPr>
          <w:p w14:paraId="2FD4A5AA" w14:textId="1C9BD53B" w:rsidR="00B77CAE" w:rsidRDefault="00B77CAE" w:rsidP="00AD2646">
            <w:pPr>
              <w:rPr>
                <w:rFonts w:ascii="Times New Roman" w:hAnsi="Times New Roman"/>
                <w:sz w:val="22"/>
              </w:rPr>
            </w:pPr>
            <w:r>
              <w:rPr>
                <w:rFonts w:ascii="Times New Roman" w:hAnsi="Times New Roman"/>
                <w:sz w:val="22"/>
              </w:rPr>
              <w:t>Wrobel, Frédéric</w:t>
            </w:r>
          </w:p>
        </w:tc>
        <w:tc>
          <w:tcPr>
            <w:tcW w:w="1134" w:type="dxa"/>
          </w:tcPr>
          <w:p w14:paraId="0BE44978" w14:textId="214FECF6" w:rsidR="00B77CAE" w:rsidRDefault="00B77CAE" w:rsidP="00AD2646">
            <w:pPr>
              <w:rPr>
                <w:rFonts w:ascii="Times New Roman" w:hAnsi="Times New Roman"/>
                <w:sz w:val="22"/>
              </w:rPr>
            </w:pPr>
            <w:r>
              <w:rPr>
                <w:rFonts w:ascii="Times New Roman" w:hAnsi="Times New Roman"/>
                <w:sz w:val="22"/>
              </w:rPr>
              <w:t>CNU 63</w:t>
            </w:r>
          </w:p>
        </w:tc>
        <w:tc>
          <w:tcPr>
            <w:tcW w:w="1418" w:type="dxa"/>
          </w:tcPr>
          <w:p w14:paraId="4FE34AD9" w14:textId="5C8E207A" w:rsidR="00B77CAE" w:rsidRDefault="00B77CAE" w:rsidP="00AD2646">
            <w:pPr>
              <w:rPr>
                <w:rFonts w:ascii="Times New Roman" w:hAnsi="Times New Roman"/>
                <w:sz w:val="22"/>
              </w:rPr>
            </w:pPr>
            <w:r>
              <w:rPr>
                <w:rFonts w:ascii="Times New Roman" w:hAnsi="Times New Roman"/>
                <w:sz w:val="22"/>
              </w:rPr>
              <w:t>Maître de conférences</w:t>
            </w:r>
          </w:p>
        </w:tc>
        <w:tc>
          <w:tcPr>
            <w:tcW w:w="2126" w:type="dxa"/>
          </w:tcPr>
          <w:p w14:paraId="5DBB40E5" w14:textId="5380C408" w:rsidR="00B77CAE" w:rsidRDefault="00B77CAE" w:rsidP="00AD2646">
            <w:pPr>
              <w:rPr>
                <w:rFonts w:ascii="Times New Roman" w:hAnsi="Times New Roman"/>
                <w:sz w:val="22"/>
              </w:rPr>
            </w:pPr>
            <w:r>
              <w:rPr>
                <w:rFonts w:ascii="Times New Roman" w:hAnsi="Times New Roman"/>
                <w:sz w:val="22"/>
              </w:rPr>
              <w:t>UM2</w:t>
            </w:r>
          </w:p>
        </w:tc>
        <w:tc>
          <w:tcPr>
            <w:tcW w:w="1417" w:type="dxa"/>
          </w:tcPr>
          <w:p w14:paraId="73B577C4" w14:textId="0DED4D56" w:rsidR="00B77CAE" w:rsidRDefault="00B77CAE" w:rsidP="00AD2646">
            <w:pPr>
              <w:rPr>
                <w:rFonts w:ascii="Times New Roman" w:hAnsi="Times New Roman"/>
                <w:sz w:val="22"/>
              </w:rPr>
            </w:pPr>
            <w:r>
              <w:rPr>
                <w:rFonts w:ascii="Times New Roman" w:hAnsi="Times New Roman"/>
                <w:sz w:val="22"/>
              </w:rPr>
              <w:t>Faculté des Sciences</w:t>
            </w:r>
          </w:p>
        </w:tc>
        <w:tc>
          <w:tcPr>
            <w:tcW w:w="1276" w:type="dxa"/>
          </w:tcPr>
          <w:p w14:paraId="13C08D99" w14:textId="63BC9B54" w:rsidR="00B77CAE" w:rsidRDefault="00B77CAE" w:rsidP="00AD2646">
            <w:pPr>
              <w:rPr>
                <w:rFonts w:ascii="Times New Roman" w:hAnsi="Times New Roman"/>
                <w:sz w:val="22"/>
              </w:rPr>
            </w:pPr>
            <w:r>
              <w:rPr>
                <w:rFonts w:ascii="Times New Roman" w:hAnsi="Times New Roman"/>
                <w:sz w:val="22"/>
              </w:rPr>
              <w:t>IES</w:t>
            </w:r>
          </w:p>
        </w:tc>
      </w:tr>
      <w:tr w:rsidR="00B77CAE" w14:paraId="02944C18" w14:textId="77777777" w:rsidTr="00AD2646">
        <w:tc>
          <w:tcPr>
            <w:tcW w:w="1951" w:type="dxa"/>
          </w:tcPr>
          <w:p w14:paraId="42218015" w14:textId="77777777" w:rsidR="00B77CAE" w:rsidRDefault="00B77CAE" w:rsidP="00AD2646">
            <w:pPr>
              <w:rPr>
                <w:rFonts w:ascii="Times New Roman" w:hAnsi="Times New Roman"/>
                <w:sz w:val="22"/>
              </w:rPr>
            </w:pPr>
            <w:proofErr w:type="spellStart"/>
            <w:r>
              <w:rPr>
                <w:rFonts w:ascii="Times New Roman" w:hAnsi="Times New Roman"/>
                <w:sz w:val="22"/>
              </w:rPr>
              <w:t>Zurbach</w:t>
            </w:r>
            <w:proofErr w:type="spellEnd"/>
            <w:r>
              <w:rPr>
                <w:rFonts w:ascii="Times New Roman" w:hAnsi="Times New Roman"/>
                <w:sz w:val="22"/>
              </w:rPr>
              <w:t>, Claude</w:t>
            </w:r>
          </w:p>
        </w:tc>
        <w:tc>
          <w:tcPr>
            <w:tcW w:w="1134" w:type="dxa"/>
          </w:tcPr>
          <w:p w14:paraId="1A3B8E9B" w14:textId="77777777" w:rsidR="00B77CAE" w:rsidRDefault="00B77CAE" w:rsidP="00AD2646">
            <w:pPr>
              <w:rPr>
                <w:rFonts w:ascii="Times New Roman" w:hAnsi="Times New Roman"/>
                <w:sz w:val="22"/>
              </w:rPr>
            </w:pPr>
            <w:r>
              <w:rPr>
                <w:rFonts w:ascii="Times New Roman" w:hAnsi="Times New Roman"/>
                <w:sz w:val="22"/>
              </w:rPr>
              <w:t>CNRS</w:t>
            </w:r>
          </w:p>
        </w:tc>
        <w:tc>
          <w:tcPr>
            <w:tcW w:w="1418" w:type="dxa"/>
          </w:tcPr>
          <w:p w14:paraId="79DA9623" w14:textId="77777777" w:rsidR="00B77CAE" w:rsidRDefault="00B77CAE" w:rsidP="00AD2646">
            <w:pPr>
              <w:rPr>
                <w:rFonts w:ascii="Times New Roman" w:hAnsi="Times New Roman"/>
                <w:sz w:val="22"/>
              </w:rPr>
            </w:pPr>
            <w:r>
              <w:rPr>
                <w:rFonts w:ascii="Times New Roman" w:hAnsi="Times New Roman"/>
                <w:sz w:val="22"/>
              </w:rPr>
              <w:t>Ingénieur de Recherche</w:t>
            </w:r>
          </w:p>
        </w:tc>
        <w:tc>
          <w:tcPr>
            <w:tcW w:w="2126" w:type="dxa"/>
          </w:tcPr>
          <w:p w14:paraId="51BEC801" w14:textId="77777777" w:rsidR="00B77CAE" w:rsidRDefault="00B77CAE" w:rsidP="00AD2646">
            <w:pPr>
              <w:rPr>
                <w:rFonts w:ascii="Times New Roman" w:hAnsi="Times New Roman"/>
                <w:sz w:val="22"/>
              </w:rPr>
            </w:pPr>
            <w:r>
              <w:rPr>
                <w:rFonts w:ascii="Times New Roman" w:hAnsi="Times New Roman"/>
                <w:sz w:val="22"/>
              </w:rPr>
              <w:t>UM2</w:t>
            </w:r>
          </w:p>
        </w:tc>
        <w:tc>
          <w:tcPr>
            <w:tcW w:w="1417" w:type="dxa"/>
          </w:tcPr>
          <w:p w14:paraId="1F0BC1FB" w14:textId="77777777" w:rsidR="00B77CAE" w:rsidRDefault="00B77CAE" w:rsidP="00AD2646">
            <w:pPr>
              <w:rPr>
                <w:rFonts w:ascii="Times New Roman" w:hAnsi="Times New Roman"/>
                <w:sz w:val="22"/>
              </w:rPr>
            </w:pPr>
            <w:r>
              <w:rPr>
                <w:rFonts w:ascii="Times New Roman" w:hAnsi="Times New Roman"/>
                <w:sz w:val="22"/>
              </w:rPr>
              <w:t>Faculté des Sciences</w:t>
            </w:r>
          </w:p>
        </w:tc>
        <w:tc>
          <w:tcPr>
            <w:tcW w:w="1276" w:type="dxa"/>
          </w:tcPr>
          <w:p w14:paraId="211D7814" w14:textId="77777777" w:rsidR="00B77CAE" w:rsidRDefault="00B77CAE" w:rsidP="00AD2646">
            <w:pPr>
              <w:rPr>
                <w:rFonts w:ascii="Times New Roman" w:hAnsi="Times New Roman"/>
                <w:sz w:val="22"/>
              </w:rPr>
            </w:pPr>
            <w:r>
              <w:rPr>
                <w:rFonts w:ascii="Times New Roman" w:hAnsi="Times New Roman"/>
                <w:sz w:val="22"/>
              </w:rPr>
              <w:t>LUPM</w:t>
            </w:r>
          </w:p>
        </w:tc>
      </w:tr>
    </w:tbl>
    <w:p w14:paraId="1226F417" w14:textId="77777777" w:rsidR="00284B12" w:rsidRDefault="00284B12" w:rsidP="00284B12">
      <w:pPr>
        <w:rPr>
          <w:rFonts w:ascii="Times New Roman" w:hAnsi="Times New Roman"/>
          <w:sz w:val="22"/>
        </w:rPr>
      </w:pPr>
    </w:p>
    <w:p w14:paraId="7B6EDBF6" w14:textId="2657832F" w:rsidR="00284B12" w:rsidRPr="00A765DA" w:rsidRDefault="00284B12" w:rsidP="00284B12">
      <w:pPr>
        <w:rPr>
          <w:rFonts w:ascii="Times New Roman" w:hAnsi="Times New Roman"/>
          <w:b/>
        </w:rPr>
      </w:pPr>
      <w:r>
        <w:rPr>
          <w:rFonts w:ascii="Times New Roman" w:hAnsi="Times New Roman"/>
          <w:b/>
        </w:rPr>
        <w:t xml:space="preserve">Education team </w:t>
      </w:r>
      <w:proofErr w:type="spellStart"/>
      <w:r>
        <w:rPr>
          <w:rFonts w:ascii="Times New Roman" w:hAnsi="Times New Roman"/>
          <w:b/>
        </w:rPr>
        <w:t>from</w:t>
      </w:r>
      <w:proofErr w:type="spellEnd"/>
      <w:r>
        <w:rPr>
          <w:rFonts w:ascii="Times New Roman" w:hAnsi="Times New Roman"/>
          <w:b/>
        </w:rPr>
        <w:t xml:space="preserve"> (</w:t>
      </w:r>
      <w:proofErr w:type="spellStart"/>
      <w:r>
        <w:rPr>
          <w:rFonts w:ascii="Times New Roman" w:hAnsi="Times New Roman"/>
          <w:b/>
        </w:rPr>
        <w:t>mainly</w:t>
      </w:r>
      <w:proofErr w:type="spellEnd"/>
      <w:r>
        <w:rPr>
          <w:rFonts w:ascii="Times New Roman" w:hAnsi="Times New Roman"/>
          <w:b/>
        </w:rPr>
        <w:t xml:space="preserve">) </w:t>
      </w:r>
      <w:proofErr w:type="spellStart"/>
      <w:r>
        <w:rPr>
          <w:rFonts w:ascii="Times New Roman" w:hAnsi="Times New Roman"/>
          <w:b/>
        </w:rPr>
        <w:t>Vietnamese</w:t>
      </w:r>
      <w:proofErr w:type="spellEnd"/>
      <w:r>
        <w:rPr>
          <w:rFonts w:ascii="Times New Roman" w:hAnsi="Times New Roman"/>
          <w:b/>
        </w:rPr>
        <w:t xml:space="preserve"> Institutes</w:t>
      </w:r>
    </w:p>
    <w:p w14:paraId="66F962C0" w14:textId="77777777" w:rsidR="00284B12" w:rsidRDefault="00284B12" w:rsidP="00284B12">
      <w:pPr>
        <w:rPr>
          <w:rFonts w:ascii="Times New Roman" w:hAnsi="Times New Roman"/>
          <w:sz w:val="22"/>
        </w:rPr>
      </w:pPr>
    </w:p>
    <w:tbl>
      <w:tblPr>
        <w:tblStyle w:val="Grille"/>
        <w:tblW w:w="0" w:type="auto"/>
        <w:tblLook w:val="00A0" w:firstRow="1" w:lastRow="0" w:firstColumn="1" w:lastColumn="0" w:noHBand="0" w:noVBand="0"/>
      </w:tblPr>
      <w:tblGrid>
        <w:gridCol w:w="3068"/>
        <w:gridCol w:w="2852"/>
        <w:gridCol w:w="3286"/>
      </w:tblGrid>
      <w:tr w:rsidR="00284B12" w14:paraId="33967A8E" w14:textId="77777777" w:rsidTr="00AD2646">
        <w:tc>
          <w:tcPr>
            <w:tcW w:w="3068" w:type="dxa"/>
          </w:tcPr>
          <w:p w14:paraId="084E5FA8" w14:textId="77777777" w:rsidR="00284B12" w:rsidRPr="000B7CC3" w:rsidRDefault="00284B12" w:rsidP="00AD2646">
            <w:pPr>
              <w:jc w:val="center"/>
              <w:rPr>
                <w:rFonts w:ascii="Times New Roman" w:hAnsi="Times New Roman"/>
                <w:b/>
                <w:sz w:val="22"/>
              </w:rPr>
            </w:pPr>
            <w:r w:rsidRPr="000B7CC3">
              <w:rPr>
                <w:rFonts w:ascii="Times New Roman" w:hAnsi="Times New Roman"/>
                <w:b/>
                <w:sz w:val="22"/>
              </w:rPr>
              <w:t>Nom</w:t>
            </w:r>
          </w:p>
        </w:tc>
        <w:tc>
          <w:tcPr>
            <w:tcW w:w="2852" w:type="dxa"/>
          </w:tcPr>
          <w:p w14:paraId="41B865D4" w14:textId="77777777" w:rsidR="00284B12" w:rsidRPr="000B7CC3" w:rsidRDefault="00284B12" w:rsidP="00AD2646">
            <w:pPr>
              <w:jc w:val="center"/>
              <w:rPr>
                <w:rFonts w:ascii="Times New Roman" w:hAnsi="Times New Roman"/>
                <w:b/>
                <w:sz w:val="22"/>
              </w:rPr>
            </w:pPr>
            <w:r w:rsidRPr="000B7CC3">
              <w:rPr>
                <w:rFonts w:ascii="Times New Roman" w:hAnsi="Times New Roman"/>
                <w:b/>
                <w:sz w:val="22"/>
              </w:rPr>
              <w:t>Statut</w:t>
            </w:r>
          </w:p>
        </w:tc>
        <w:tc>
          <w:tcPr>
            <w:tcW w:w="3286" w:type="dxa"/>
          </w:tcPr>
          <w:p w14:paraId="5A275FE3" w14:textId="77777777" w:rsidR="00284B12" w:rsidRPr="000B7CC3" w:rsidRDefault="00284B12" w:rsidP="00AD2646">
            <w:pPr>
              <w:jc w:val="center"/>
              <w:rPr>
                <w:rFonts w:ascii="Times New Roman" w:hAnsi="Times New Roman"/>
                <w:b/>
                <w:sz w:val="22"/>
              </w:rPr>
            </w:pPr>
            <w:r w:rsidRPr="000B7CC3">
              <w:rPr>
                <w:rFonts w:ascii="Times New Roman" w:hAnsi="Times New Roman"/>
                <w:b/>
                <w:sz w:val="22"/>
              </w:rPr>
              <w:t>Affiliation</w:t>
            </w:r>
          </w:p>
        </w:tc>
      </w:tr>
      <w:tr w:rsidR="00284B12" w14:paraId="19BBA4BB" w14:textId="77777777" w:rsidTr="00AD2646">
        <w:tc>
          <w:tcPr>
            <w:tcW w:w="3068" w:type="dxa"/>
          </w:tcPr>
          <w:p w14:paraId="2EE8736D" w14:textId="77777777" w:rsidR="00284B12" w:rsidRDefault="00284B12" w:rsidP="00AD2646">
            <w:pPr>
              <w:rPr>
                <w:rFonts w:ascii="Times New Roman" w:hAnsi="Times New Roman"/>
                <w:sz w:val="22"/>
              </w:rPr>
            </w:pPr>
            <w:proofErr w:type="spellStart"/>
            <w:r>
              <w:rPr>
                <w:rFonts w:ascii="Times New Roman" w:hAnsi="Times New Roman"/>
                <w:sz w:val="22"/>
              </w:rPr>
              <w:t>Darriulat</w:t>
            </w:r>
            <w:proofErr w:type="spellEnd"/>
            <w:r>
              <w:rPr>
                <w:rFonts w:ascii="Times New Roman" w:hAnsi="Times New Roman"/>
                <w:sz w:val="22"/>
              </w:rPr>
              <w:t>, Pierre</w:t>
            </w:r>
          </w:p>
        </w:tc>
        <w:tc>
          <w:tcPr>
            <w:tcW w:w="2852" w:type="dxa"/>
          </w:tcPr>
          <w:p w14:paraId="26A0EE45" w14:textId="77777777" w:rsidR="00284B12" w:rsidRDefault="00284B12" w:rsidP="00AD2646">
            <w:pPr>
              <w:rPr>
                <w:rFonts w:ascii="Times New Roman" w:hAnsi="Times New Roman"/>
                <w:sz w:val="22"/>
              </w:rPr>
            </w:pPr>
            <w:r>
              <w:rPr>
                <w:rFonts w:ascii="Times New Roman" w:hAnsi="Times New Roman"/>
                <w:sz w:val="22"/>
              </w:rPr>
              <w:t>Professeur</w:t>
            </w:r>
          </w:p>
        </w:tc>
        <w:tc>
          <w:tcPr>
            <w:tcW w:w="3286" w:type="dxa"/>
          </w:tcPr>
          <w:p w14:paraId="06E1A676" w14:textId="77777777" w:rsidR="00284B12" w:rsidRDefault="00284B12" w:rsidP="00AD2646">
            <w:pPr>
              <w:rPr>
                <w:rFonts w:ascii="Times New Roman" w:hAnsi="Times New Roman"/>
                <w:sz w:val="22"/>
              </w:rPr>
            </w:pPr>
            <w:r>
              <w:rPr>
                <w:rFonts w:ascii="Times New Roman" w:hAnsi="Times New Roman"/>
                <w:sz w:val="22"/>
              </w:rPr>
              <w:t>VATLY</w:t>
            </w:r>
          </w:p>
        </w:tc>
      </w:tr>
      <w:tr w:rsidR="00284B12" w14:paraId="1A20485A" w14:textId="77777777" w:rsidTr="00AD2646">
        <w:tc>
          <w:tcPr>
            <w:tcW w:w="3068" w:type="dxa"/>
          </w:tcPr>
          <w:p w14:paraId="4EAB65AF" w14:textId="77777777" w:rsidR="00284B12" w:rsidRDefault="00284B12" w:rsidP="00AD2646">
            <w:pPr>
              <w:rPr>
                <w:rFonts w:ascii="Times New Roman" w:hAnsi="Times New Roman"/>
                <w:sz w:val="22"/>
              </w:rPr>
            </w:pPr>
            <w:r>
              <w:rPr>
                <w:rFonts w:ascii="Times New Roman" w:hAnsi="Times New Roman"/>
                <w:sz w:val="22"/>
              </w:rPr>
              <w:t xml:space="preserve">Nguyen Hung </w:t>
            </w:r>
            <w:proofErr w:type="spellStart"/>
            <w:r>
              <w:rPr>
                <w:rFonts w:ascii="Times New Roman" w:hAnsi="Times New Roman"/>
                <w:sz w:val="22"/>
              </w:rPr>
              <w:t>Chinh</w:t>
            </w:r>
            <w:proofErr w:type="spellEnd"/>
          </w:p>
        </w:tc>
        <w:tc>
          <w:tcPr>
            <w:tcW w:w="2852" w:type="dxa"/>
          </w:tcPr>
          <w:p w14:paraId="2068DCEB" w14:textId="77777777" w:rsidR="00284B12" w:rsidRDefault="00284B12" w:rsidP="00AD2646">
            <w:pPr>
              <w:rPr>
                <w:rFonts w:ascii="Times New Roman" w:hAnsi="Times New Roman"/>
                <w:sz w:val="22"/>
              </w:rPr>
            </w:pPr>
            <w:r>
              <w:rPr>
                <w:rFonts w:ascii="Times New Roman" w:hAnsi="Times New Roman"/>
                <w:sz w:val="22"/>
              </w:rPr>
              <w:t>Enseignant</w:t>
            </w:r>
          </w:p>
        </w:tc>
        <w:tc>
          <w:tcPr>
            <w:tcW w:w="3286" w:type="dxa"/>
          </w:tcPr>
          <w:p w14:paraId="71EFDDE3" w14:textId="725F1263" w:rsidR="00284B12" w:rsidRDefault="00646D96" w:rsidP="00646D96">
            <w:pPr>
              <w:rPr>
                <w:rFonts w:ascii="Times New Roman" w:hAnsi="Times New Roman"/>
                <w:sz w:val="22"/>
              </w:rPr>
            </w:pPr>
            <w:proofErr w:type="spellStart"/>
            <w:r>
              <w:rPr>
                <w:rFonts w:ascii="Times" w:eastAsia="Times New Roman" w:hAnsi="Times" w:cs="Times New Roman"/>
                <w:sz w:val="20"/>
                <w:szCs w:val="20"/>
                <w:lang w:eastAsia="fr-FR"/>
              </w:rPr>
              <w:t>HanoÏ</w:t>
            </w:r>
            <w:proofErr w:type="spellEnd"/>
            <w:r>
              <w:rPr>
                <w:rFonts w:ascii="Times" w:eastAsia="Times New Roman" w:hAnsi="Times" w:cs="Times New Roman"/>
                <w:sz w:val="20"/>
                <w:szCs w:val="20"/>
                <w:lang w:eastAsia="fr-FR"/>
              </w:rPr>
              <w:t xml:space="preserve"> National </w:t>
            </w:r>
            <w:proofErr w:type="spellStart"/>
            <w:r>
              <w:rPr>
                <w:rFonts w:ascii="Times" w:eastAsia="Times New Roman" w:hAnsi="Times" w:cs="Times New Roman"/>
                <w:sz w:val="20"/>
                <w:szCs w:val="20"/>
                <w:lang w:eastAsia="fr-FR"/>
              </w:rPr>
              <w:t>Pedagogic</w:t>
            </w:r>
            <w:proofErr w:type="spellEnd"/>
            <w:r>
              <w:rPr>
                <w:rFonts w:ascii="Times" w:eastAsia="Times New Roman" w:hAnsi="Times" w:cs="Times New Roman"/>
                <w:sz w:val="20"/>
                <w:szCs w:val="20"/>
                <w:lang w:eastAsia="fr-FR"/>
              </w:rPr>
              <w:t xml:space="preserve"> </w:t>
            </w:r>
            <w:proofErr w:type="spellStart"/>
            <w:r>
              <w:rPr>
                <w:rFonts w:ascii="Times" w:eastAsia="Times New Roman" w:hAnsi="Times" w:cs="Times New Roman"/>
                <w:sz w:val="20"/>
                <w:szCs w:val="20"/>
                <w:lang w:eastAsia="fr-FR"/>
              </w:rPr>
              <w:t>University</w:t>
            </w:r>
            <w:proofErr w:type="spellEnd"/>
          </w:p>
        </w:tc>
      </w:tr>
      <w:tr w:rsidR="00284B12" w14:paraId="3037C91B" w14:textId="77777777" w:rsidTr="00AD2646">
        <w:tc>
          <w:tcPr>
            <w:tcW w:w="3068" w:type="dxa"/>
          </w:tcPr>
          <w:p w14:paraId="638453F9" w14:textId="77777777" w:rsidR="00284B12" w:rsidRDefault="00284B12" w:rsidP="00AD2646">
            <w:pPr>
              <w:rPr>
                <w:rFonts w:ascii="Times New Roman" w:hAnsi="Times New Roman"/>
                <w:sz w:val="22"/>
              </w:rPr>
            </w:pPr>
            <w:r>
              <w:rPr>
                <w:rFonts w:ascii="Times New Roman" w:hAnsi="Times New Roman"/>
                <w:sz w:val="22"/>
              </w:rPr>
              <w:t xml:space="preserve">Nguyen </w:t>
            </w:r>
            <w:proofErr w:type="spellStart"/>
            <w:r>
              <w:rPr>
                <w:rFonts w:ascii="Times New Roman" w:hAnsi="Times New Roman"/>
                <w:sz w:val="22"/>
              </w:rPr>
              <w:t>Khoa</w:t>
            </w:r>
            <w:proofErr w:type="spellEnd"/>
            <w:r>
              <w:rPr>
                <w:rFonts w:ascii="Times New Roman" w:hAnsi="Times New Roman"/>
                <w:sz w:val="22"/>
              </w:rPr>
              <w:t xml:space="preserve"> Son</w:t>
            </w:r>
          </w:p>
        </w:tc>
        <w:tc>
          <w:tcPr>
            <w:tcW w:w="2852" w:type="dxa"/>
          </w:tcPr>
          <w:p w14:paraId="669668E5" w14:textId="77777777" w:rsidR="00284B12" w:rsidRDefault="00284B12" w:rsidP="00AD2646">
            <w:pPr>
              <w:rPr>
                <w:rFonts w:ascii="Times New Roman" w:hAnsi="Times New Roman"/>
                <w:sz w:val="22"/>
              </w:rPr>
            </w:pPr>
            <w:r>
              <w:rPr>
                <w:rFonts w:ascii="Times New Roman" w:hAnsi="Times New Roman"/>
                <w:sz w:val="22"/>
              </w:rPr>
              <w:t>Professeur</w:t>
            </w:r>
          </w:p>
        </w:tc>
        <w:tc>
          <w:tcPr>
            <w:tcW w:w="3286" w:type="dxa"/>
          </w:tcPr>
          <w:p w14:paraId="3343198B" w14:textId="77777777" w:rsidR="00284B12" w:rsidRDefault="00284B12" w:rsidP="00AD2646">
            <w:pPr>
              <w:rPr>
                <w:rFonts w:ascii="Times New Roman" w:hAnsi="Times New Roman"/>
                <w:sz w:val="22"/>
              </w:rPr>
            </w:pPr>
            <w:r>
              <w:rPr>
                <w:rFonts w:ascii="Times New Roman" w:hAnsi="Times New Roman"/>
                <w:sz w:val="22"/>
              </w:rPr>
              <w:t>USTH//VAST</w:t>
            </w:r>
          </w:p>
        </w:tc>
      </w:tr>
      <w:tr w:rsidR="00284B12" w14:paraId="11932966" w14:textId="77777777" w:rsidTr="00AD2646">
        <w:tc>
          <w:tcPr>
            <w:tcW w:w="3068" w:type="dxa"/>
          </w:tcPr>
          <w:p w14:paraId="672AE1F4" w14:textId="77777777" w:rsidR="00284B12" w:rsidRDefault="00284B12" w:rsidP="00AD2646">
            <w:pPr>
              <w:rPr>
                <w:rFonts w:ascii="Times New Roman" w:hAnsi="Times New Roman"/>
                <w:sz w:val="22"/>
              </w:rPr>
            </w:pPr>
            <w:r>
              <w:rPr>
                <w:rFonts w:ascii="Times New Roman" w:hAnsi="Times New Roman"/>
                <w:sz w:val="22"/>
              </w:rPr>
              <w:t>Nguyen Luong Quang</w:t>
            </w:r>
          </w:p>
        </w:tc>
        <w:tc>
          <w:tcPr>
            <w:tcW w:w="2852" w:type="dxa"/>
          </w:tcPr>
          <w:p w14:paraId="732B42FA" w14:textId="77777777" w:rsidR="00284B12" w:rsidRDefault="00284B12" w:rsidP="00AD2646">
            <w:pPr>
              <w:rPr>
                <w:rFonts w:ascii="Times New Roman" w:hAnsi="Times New Roman"/>
                <w:sz w:val="22"/>
              </w:rPr>
            </w:pPr>
            <w:r>
              <w:rPr>
                <w:rFonts w:ascii="Times New Roman" w:hAnsi="Times New Roman"/>
                <w:sz w:val="22"/>
              </w:rPr>
              <w:t>Chercheur postdoctoral</w:t>
            </w:r>
          </w:p>
        </w:tc>
        <w:tc>
          <w:tcPr>
            <w:tcW w:w="3286" w:type="dxa"/>
          </w:tcPr>
          <w:p w14:paraId="5DB55BE4" w14:textId="77777777" w:rsidR="00284B12" w:rsidRDefault="00284B12" w:rsidP="00AD2646">
            <w:pPr>
              <w:rPr>
                <w:rFonts w:ascii="Times New Roman" w:hAnsi="Times New Roman"/>
                <w:sz w:val="22"/>
              </w:rPr>
            </w:pPr>
            <w:r>
              <w:rPr>
                <w:rFonts w:ascii="Times New Roman" w:hAnsi="Times New Roman"/>
                <w:sz w:val="22"/>
              </w:rPr>
              <w:t>CITA (Canada)</w:t>
            </w:r>
          </w:p>
        </w:tc>
      </w:tr>
      <w:tr w:rsidR="00EE7425" w14:paraId="426A9EE6" w14:textId="77777777" w:rsidTr="00AD2646">
        <w:tc>
          <w:tcPr>
            <w:tcW w:w="3068" w:type="dxa"/>
          </w:tcPr>
          <w:p w14:paraId="0EFABE39" w14:textId="5DF27291" w:rsidR="00EE7425" w:rsidRDefault="00EE7425" w:rsidP="00AD2646">
            <w:pPr>
              <w:rPr>
                <w:rFonts w:ascii="Times New Roman" w:hAnsi="Times New Roman"/>
                <w:sz w:val="22"/>
              </w:rPr>
            </w:pPr>
            <w:r>
              <w:rPr>
                <w:rFonts w:ascii="Times New Roman" w:hAnsi="Times New Roman"/>
                <w:sz w:val="22"/>
              </w:rPr>
              <w:t xml:space="preserve">Nguyen </w:t>
            </w:r>
            <w:proofErr w:type="spellStart"/>
            <w:r>
              <w:rPr>
                <w:rFonts w:ascii="Times New Roman" w:hAnsi="Times New Roman"/>
                <w:sz w:val="22"/>
              </w:rPr>
              <w:t>Manh</w:t>
            </w:r>
            <w:proofErr w:type="spellEnd"/>
            <w:r>
              <w:rPr>
                <w:rFonts w:ascii="Times New Roman" w:hAnsi="Times New Roman"/>
                <w:sz w:val="22"/>
              </w:rPr>
              <w:t xml:space="preserve"> </w:t>
            </w:r>
            <w:proofErr w:type="spellStart"/>
            <w:r>
              <w:rPr>
                <w:rFonts w:ascii="Times New Roman" w:hAnsi="Times New Roman"/>
                <w:sz w:val="22"/>
              </w:rPr>
              <w:t>Cuong</w:t>
            </w:r>
            <w:proofErr w:type="spellEnd"/>
          </w:p>
        </w:tc>
        <w:tc>
          <w:tcPr>
            <w:tcW w:w="2852" w:type="dxa"/>
          </w:tcPr>
          <w:p w14:paraId="44603FFD" w14:textId="3922094E" w:rsidR="00EE7425" w:rsidRDefault="00EE7425" w:rsidP="00AD2646">
            <w:pPr>
              <w:rPr>
                <w:rFonts w:ascii="Times New Roman" w:hAnsi="Times New Roman"/>
                <w:sz w:val="22"/>
              </w:rPr>
            </w:pPr>
            <w:r>
              <w:rPr>
                <w:rFonts w:ascii="Times New Roman" w:hAnsi="Times New Roman"/>
                <w:sz w:val="22"/>
              </w:rPr>
              <w:t>Enseignant</w:t>
            </w:r>
          </w:p>
        </w:tc>
        <w:tc>
          <w:tcPr>
            <w:tcW w:w="3286" w:type="dxa"/>
          </w:tcPr>
          <w:p w14:paraId="3B8397FD" w14:textId="13BF7B7B" w:rsidR="00EE7425" w:rsidRDefault="00EE7425" w:rsidP="00AD2646">
            <w:pPr>
              <w:rPr>
                <w:rFonts w:ascii="Times New Roman" w:hAnsi="Times New Roman"/>
                <w:sz w:val="22"/>
              </w:rPr>
            </w:pPr>
            <w:r>
              <w:rPr>
                <w:rFonts w:ascii="Times New Roman" w:hAnsi="Times New Roman"/>
                <w:sz w:val="22"/>
              </w:rPr>
              <w:t>HUST</w:t>
            </w:r>
            <w:r w:rsidR="00646D96">
              <w:rPr>
                <w:rFonts w:ascii="Times New Roman" w:hAnsi="Times New Roman"/>
                <w:sz w:val="22"/>
              </w:rPr>
              <w:t xml:space="preserve"> (Hanoï)</w:t>
            </w:r>
          </w:p>
        </w:tc>
      </w:tr>
      <w:tr w:rsidR="00EE7425" w14:paraId="3E5490D4" w14:textId="77777777" w:rsidTr="00AD2646">
        <w:tc>
          <w:tcPr>
            <w:tcW w:w="3068" w:type="dxa"/>
          </w:tcPr>
          <w:p w14:paraId="59ED0957" w14:textId="4D44DCA6" w:rsidR="00EE7425" w:rsidRDefault="00EE7425" w:rsidP="00AD2646">
            <w:pPr>
              <w:rPr>
                <w:rFonts w:ascii="Times New Roman" w:hAnsi="Times New Roman"/>
                <w:sz w:val="22"/>
              </w:rPr>
            </w:pPr>
            <w:r>
              <w:rPr>
                <w:rFonts w:ascii="Times New Roman" w:hAnsi="Times New Roman"/>
                <w:sz w:val="22"/>
              </w:rPr>
              <w:t xml:space="preserve">Nguyen </w:t>
            </w:r>
            <w:proofErr w:type="spellStart"/>
            <w:r>
              <w:rPr>
                <w:rFonts w:ascii="Times New Roman" w:hAnsi="Times New Roman"/>
                <w:sz w:val="22"/>
              </w:rPr>
              <w:t>Thi</w:t>
            </w:r>
            <w:proofErr w:type="spellEnd"/>
            <w:r>
              <w:rPr>
                <w:rFonts w:ascii="Times New Roman" w:hAnsi="Times New Roman"/>
                <w:sz w:val="22"/>
              </w:rPr>
              <w:t xml:space="preserve"> Hoang Anh</w:t>
            </w:r>
          </w:p>
        </w:tc>
        <w:tc>
          <w:tcPr>
            <w:tcW w:w="2852" w:type="dxa"/>
          </w:tcPr>
          <w:p w14:paraId="758C3CBF" w14:textId="65D198A8" w:rsidR="00EE7425" w:rsidRDefault="00EE7425" w:rsidP="00AD2646">
            <w:pPr>
              <w:rPr>
                <w:rFonts w:ascii="Times New Roman" w:hAnsi="Times New Roman"/>
                <w:sz w:val="22"/>
              </w:rPr>
            </w:pPr>
            <w:r>
              <w:rPr>
                <w:rFonts w:ascii="Times New Roman" w:hAnsi="Times New Roman"/>
                <w:sz w:val="22"/>
              </w:rPr>
              <w:t>Chercheur</w:t>
            </w:r>
          </w:p>
        </w:tc>
        <w:tc>
          <w:tcPr>
            <w:tcW w:w="3286" w:type="dxa"/>
          </w:tcPr>
          <w:p w14:paraId="20036C0A" w14:textId="34DA4265" w:rsidR="00EE7425" w:rsidRDefault="00EE7425" w:rsidP="00AD2646">
            <w:pPr>
              <w:rPr>
                <w:rFonts w:ascii="Times New Roman" w:hAnsi="Times New Roman"/>
                <w:sz w:val="22"/>
              </w:rPr>
            </w:pPr>
            <w:r>
              <w:rPr>
                <w:rFonts w:ascii="Times New Roman" w:hAnsi="Times New Roman"/>
                <w:sz w:val="22"/>
              </w:rPr>
              <w:t>VNSC</w:t>
            </w:r>
          </w:p>
        </w:tc>
      </w:tr>
      <w:tr w:rsidR="00EE7425" w14:paraId="7B65234F" w14:textId="77777777" w:rsidTr="00AD2646">
        <w:tc>
          <w:tcPr>
            <w:tcW w:w="3068" w:type="dxa"/>
          </w:tcPr>
          <w:p w14:paraId="55A7F34A" w14:textId="77777777" w:rsidR="00EE7425" w:rsidRDefault="00EE7425" w:rsidP="00AD2646">
            <w:pPr>
              <w:rPr>
                <w:rFonts w:ascii="Times New Roman" w:hAnsi="Times New Roman"/>
                <w:sz w:val="22"/>
              </w:rPr>
            </w:pPr>
            <w:r>
              <w:rPr>
                <w:rFonts w:ascii="Times New Roman" w:hAnsi="Times New Roman"/>
                <w:sz w:val="22"/>
              </w:rPr>
              <w:t>Pham Anh Thuan</w:t>
            </w:r>
          </w:p>
        </w:tc>
        <w:tc>
          <w:tcPr>
            <w:tcW w:w="2852" w:type="dxa"/>
          </w:tcPr>
          <w:p w14:paraId="272D316E" w14:textId="77777777" w:rsidR="00EE7425" w:rsidRDefault="00EE7425" w:rsidP="00AD2646">
            <w:pPr>
              <w:rPr>
                <w:rFonts w:ascii="Times New Roman" w:hAnsi="Times New Roman"/>
                <w:sz w:val="22"/>
              </w:rPr>
            </w:pPr>
            <w:r>
              <w:rPr>
                <w:rFonts w:ascii="Times New Roman" w:hAnsi="Times New Roman"/>
                <w:sz w:val="22"/>
              </w:rPr>
              <w:t>Professeur associé</w:t>
            </w:r>
          </w:p>
        </w:tc>
        <w:tc>
          <w:tcPr>
            <w:tcW w:w="3286" w:type="dxa"/>
          </w:tcPr>
          <w:p w14:paraId="0BCE10BF" w14:textId="77777777" w:rsidR="00EE7425" w:rsidRDefault="00EE7425" w:rsidP="00AD2646">
            <w:pPr>
              <w:rPr>
                <w:rFonts w:ascii="Times New Roman" w:hAnsi="Times New Roman"/>
                <w:sz w:val="22"/>
              </w:rPr>
            </w:pPr>
            <w:r>
              <w:rPr>
                <w:rFonts w:ascii="Times New Roman" w:hAnsi="Times New Roman"/>
                <w:sz w:val="22"/>
              </w:rPr>
              <w:t>USTH/VNSC/VAST</w:t>
            </w:r>
          </w:p>
        </w:tc>
      </w:tr>
      <w:tr w:rsidR="00EE7425" w14:paraId="38D49C36" w14:textId="77777777" w:rsidTr="00AD2646">
        <w:tc>
          <w:tcPr>
            <w:tcW w:w="3068" w:type="dxa"/>
          </w:tcPr>
          <w:p w14:paraId="7208892E" w14:textId="77777777" w:rsidR="00EE7425" w:rsidRDefault="00EE7425" w:rsidP="00AD2646">
            <w:pPr>
              <w:rPr>
                <w:rFonts w:ascii="Times New Roman" w:hAnsi="Times New Roman"/>
                <w:sz w:val="22"/>
              </w:rPr>
            </w:pPr>
            <w:r>
              <w:rPr>
                <w:rFonts w:ascii="Times New Roman" w:hAnsi="Times New Roman"/>
                <w:sz w:val="22"/>
              </w:rPr>
              <w:lastRenderedPageBreak/>
              <w:t xml:space="preserve">Pham </w:t>
            </w:r>
            <w:proofErr w:type="spellStart"/>
            <w:r>
              <w:rPr>
                <w:rFonts w:ascii="Times New Roman" w:hAnsi="Times New Roman"/>
                <w:sz w:val="22"/>
              </w:rPr>
              <w:t>Ngoc</w:t>
            </w:r>
            <w:proofErr w:type="spellEnd"/>
            <w:r>
              <w:rPr>
                <w:rFonts w:ascii="Times New Roman" w:hAnsi="Times New Roman"/>
                <w:sz w:val="22"/>
              </w:rPr>
              <w:t xml:space="preserve"> </w:t>
            </w:r>
            <w:proofErr w:type="spellStart"/>
            <w:r>
              <w:rPr>
                <w:rFonts w:ascii="Times New Roman" w:hAnsi="Times New Roman"/>
                <w:sz w:val="22"/>
              </w:rPr>
              <w:t>Diep</w:t>
            </w:r>
            <w:proofErr w:type="spellEnd"/>
          </w:p>
        </w:tc>
        <w:tc>
          <w:tcPr>
            <w:tcW w:w="2852" w:type="dxa"/>
          </w:tcPr>
          <w:p w14:paraId="4C8390BD" w14:textId="77777777" w:rsidR="00EE7425" w:rsidRDefault="00EE7425" w:rsidP="00AD2646">
            <w:pPr>
              <w:rPr>
                <w:rFonts w:ascii="Times New Roman" w:hAnsi="Times New Roman"/>
                <w:sz w:val="22"/>
              </w:rPr>
            </w:pPr>
            <w:r>
              <w:rPr>
                <w:rFonts w:ascii="Times New Roman" w:hAnsi="Times New Roman"/>
                <w:sz w:val="22"/>
              </w:rPr>
              <w:t>Chercheur postdoctoral</w:t>
            </w:r>
          </w:p>
        </w:tc>
        <w:tc>
          <w:tcPr>
            <w:tcW w:w="3286" w:type="dxa"/>
          </w:tcPr>
          <w:p w14:paraId="6E547335" w14:textId="09374BC3" w:rsidR="00EE7425" w:rsidRDefault="00EE7425" w:rsidP="00AD2646">
            <w:pPr>
              <w:rPr>
                <w:rFonts w:ascii="Times New Roman" w:hAnsi="Times New Roman"/>
                <w:sz w:val="22"/>
              </w:rPr>
            </w:pPr>
            <w:r>
              <w:rPr>
                <w:rFonts w:ascii="Times New Roman" w:hAnsi="Times New Roman"/>
                <w:sz w:val="22"/>
              </w:rPr>
              <w:t>VATLY</w:t>
            </w:r>
            <w:r w:rsidR="00646D96">
              <w:rPr>
                <w:rFonts w:ascii="Times New Roman" w:hAnsi="Times New Roman"/>
                <w:sz w:val="22"/>
              </w:rPr>
              <w:t xml:space="preserve"> (Hanoï)</w:t>
            </w:r>
          </w:p>
        </w:tc>
      </w:tr>
      <w:tr w:rsidR="00EE7425" w14:paraId="21116F84" w14:textId="77777777" w:rsidTr="00AD2646">
        <w:tc>
          <w:tcPr>
            <w:tcW w:w="3068" w:type="dxa"/>
          </w:tcPr>
          <w:p w14:paraId="4F798315" w14:textId="77777777" w:rsidR="00EE7425" w:rsidRDefault="00EE7425" w:rsidP="00AD2646">
            <w:pPr>
              <w:rPr>
                <w:rFonts w:ascii="Times New Roman" w:hAnsi="Times New Roman"/>
                <w:sz w:val="22"/>
              </w:rPr>
            </w:pPr>
            <w:r>
              <w:rPr>
                <w:rFonts w:ascii="Times New Roman" w:hAnsi="Times New Roman"/>
                <w:sz w:val="22"/>
              </w:rPr>
              <w:t xml:space="preserve">Pham </w:t>
            </w:r>
            <w:proofErr w:type="spellStart"/>
            <w:r>
              <w:rPr>
                <w:rFonts w:ascii="Times New Roman" w:hAnsi="Times New Roman"/>
                <w:sz w:val="22"/>
              </w:rPr>
              <w:t>Thi</w:t>
            </w:r>
            <w:proofErr w:type="spellEnd"/>
            <w:r>
              <w:rPr>
                <w:rFonts w:ascii="Times New Roman" w:hAnsi="Times New Roman"/>
                <w:sz w:val="22"/>
              </w:rPr>
              <w:t xml:space="preserve"> </w:t>
            </w:r>
            <w:proofErr w:type="spellStart"/>
            <w:r>
              <w:rPr>
                <w:rFonts w:ascii="Times New Roman" w:hAnsi="Times New Roman"/>
                <w:sz w:val="22"/>
              </w:rPr>
              <w:t>Tuyet</w:t>
            </w:r>
            <w:proofErr w:type="spellEnd"/>
            <w:r>
              <w:rPr>
                <w:rFonts w:ascii="Times New Roman" w:hAnsi="Times New Roman"/>
                <w:sz w:val="22"/>
              </w:rPr>
              <w:t xml:space="preserve"> </w:t>
            </w:r>
            <w:proofErr w:type="spellStart"/>
            <w:r>
              <w:rPr>
                <w:rFonts w:ascii="Times New Roman" w:hAnsi="Times New Roman"/>
                <w:sz w:val="22"/>
              </w:rPr>
              <w:t>Nhung</w:t>
            </w:r>
            <w:proofErr w:type="spellEnd"/>
          </w:p>
        </w:tc>
        <w:tc>
          <w:tcPr>
            <w:tcW w:w="2852" w:type="dxa"/>
          </w:tcPr>
          <w:p w14:paraId="03A690B4" w14:textId="77777777" w:rsidR="00EE7425" w:rsidRDefault="00EE7425" w:rsidP="00AD2646">
            <w:pPr>
              <w:rPr>
                <w:rFonts w:ascii="Times New Roman" w:hAnsi="Times New Roman"/>
                <w:sz w:val="22"/>
              </w:rPr>
            </w:pPr>
            <w:r>
              <w:rPr>
                <w:rFonts w:ascii="Times New Roman" w:hAnsi="Times New Roman"/>
                <w:sz w:val="22"/>
              </w:rPr>
              <w:t>Chercheur postdoctoral</w:t>
            </w:r>
          </w:p>
        </w:tc>
        <w:tc>
          <w:tcPr>
            <w:tcW w:w="3286" w:type="dxa"/>
          </w:tcPr>
          <w:p w14:paraId="2809F53A" w14:textId="3649D2D6" w:rsidR="00EE7425" w:rsidRDefault="00EE7425" w:rsidP="00AD2646">
            <w:pPr>
              <w:rPr>
                <w:rFonts w:ascii="Times New Roman" w:hAnsi="Times New Roman"/>
                <w:sz w:val="22"/>
              </w:rPr>
            </w:pPr>
            <w:r>
              <w:rPr>
                <w:rFonts w:ascii="Times New Roman" w:hAnsi="Times New Roman"/>
                <w:sz w:val="22"/>
              </w:rPr>
              <w:t>VATLY</w:t>
            </w:r>
            <w:r w:rsidR="00646D96">
              <w:rPr>
                <w:rFonts w:ascii="Times New Roman" w:hAnsi="Times New Roman"/>
                <w:sz w:val="22"/>
              </w:rPr>
              <w:t xml:space="preserve"> (Hanoï)</w:t>
            </w:r>
          </w:p>
        </w:tc>
      </w:tr>
      <w:tr w:rsidR="00EE7425" w14:paraId="1F8402E6" w14:textId="77777777" w:rsidTr="00AD2646">
        <w:tc>
          <w:tcPr>
            <w:tcW w:w="3068" w:type="dxa"/>
          </w:tcPr>
          <w:p w14:paraId="27AC96BB" w14:textId="26700148" w:rsidR="00EE7425" w:rsidRDefault="00EE7425" w:rsidP="00AD2646">
            <w:pPr>
              <w:rPr>
                <w:rFonts w:ascii="Times New Roman" w:hAnsi="Times New Roman"/>
                <w:sz w:val="22"/>
              </w:rPr>
            </w:pPr>
            <w:r>
              <w:rPr>
                <w:rFonts w:ascii="Times New Roman" w:hAnsi="Times New Roman"/>
                <w:sz w:val="22"/>
              </w:rPr>
              <w:t>Vu Anh Tuan</w:t>
            </w:r>
          </w:p>
        </w:tc>
        <w:tc>
          <w:tcPr>
            <w:tcW w:w="2852" w:type="dxa"/>
          </w:tcPr>
          <w:p w14:paraId="231F5E13" w14:textId="31EDE4D3" w:rsidR="00EE7425" w:rsidRDefault="00EE7425" w:rsidP="00AD2646">
            <w:pPr>
              <w:rPr>
                <w:rFonts w:ascii="Times New Roman" w:hAnsi="Times New Roman"/>
                <w:sz w:val="22"/>
              </w:rPr>
            </w:pPr>
            <w:r>
              <w:rPr>
                <w:rFonts w:ascii="Times New Roman" w:hAnsi="Times New Roman"/>
                <w:sz w:val="22"/>
              </w:rPr>
              <w:t>Chercheur</w:t>
            </w:r>
          </w:p>
        </w:tc>
        <w:tc>
          <w:tcPr>
            <w:tcW w:w="3286" w:type="dxa"/>
          </w:tcPr>
          <w:p w14:paraId="0568C617" w14:textId="0E7038F0" w:rsidR="00EE7425" w:rsidRDefault="00EE7425" w:rsidP="00AD2646">
            <w:pPr>
              <w:rPr>
                <w:rFonts w:ascii="Times New Roman" w:hAnsi="Times New Roman"/>
                <w:sz w:val="22"/>
              </w:rPr>
            </w:pPr>
            <w:r>
              <w:rPr>
                <w:rFonts w:ascii="Times New Roman" w:hAnsi="Times New Roman"/>
                <w:sz w:val="22"/>
              </w:rPr>
              <w:t>VNSC</w:t>
            </w:r>
          </w:p>
        </w:tc>
      </w:tr>
    </w:tbl>
    <w:p w14:paraId="34EFCC55" w14:textId="77777777" w:rsidR="00284B12" w:rsidRDefault="00284B12" w:rsidP="00284B12">
      <w:pPr>
        <w:rPr>
          <w:rFonts w:ascii="Times New Roman" w:hAnsi="Times New Roman"/>
          <w:sz w:val="22"/>
        </w:rPr>
      </w:pPr>
    </w:p>
    <w:p w14:paraId="49BD7419" w14:textId="77777777" w:rsidR="00AA4A20" w:rsidRDefault="009A7E13" w:rsidP="00EE7425">
      <w:pPr>
        <w:pStyle w:val="Titre1"/>
        <w:pageBreakBefore/>
        <w:numPr>
          <w:ilvl w:val="0"/>
          <w:numId w:val="0"/>
        </w:numPr>
        <w:tabs>
          <w:tab w:val="left" w:pos="0"/>
        </w:tabs>
      </w:pPr>
      <w:r>
        <w:lastRenderedPageBreak/>
        <w:t>III – Description of lectures</w:t>
      </w:r>
    </w:p>
    <w:p w14:paraId="041BBB20" w14:textId="77777777" w:rsidR="00AA4A20" w:rsidRDefault="009A7E13">
      <w:pPr>
        <w:pStyle w:val="Titre2"/>
        <w:tabs>
          <w:tab w:val="left" w:pos="0"/>
        </w:tabs>
      </w:pPr>
      <w:r>
        <w:t>Master 1</w:t>
      </w:r>
      <w:r>
        <w:rPr>
          <w:vertAlign w:val="superscript"/>
        </w:rPr>
        <w:t>st</w:t>
      </w:r>
      <w:r>
        <w:t xml:space="preserve"> year - Semester S1</w:t>
      </w:r>
    </w:p>
    <w:p w14:paraId="297284D2" w14:textId="77777777" w:rsidR="003B1C77" w:rsidRPr="003B1C77" w:rsidRDefault="003B1C77" w:rsidP="003B1C77">
      <w:pPr>
        <w:pStyle w:val="Corpsdetexte"/>
      </w:pPr>
    </w:p>
    <w:tbl>
      <w:tblPr>
        <w:tblW w:w="0" w:type="auto"/>
        <w:tblInd w:w="-108" w:type="dxa"/>
        <w:tblLayout w:type="fixed"/>
        <w:tblCellMar>
          <w:left w:w="10" w:type="dxa"/>
          <w:right w:w="10" w:type="dxa"/>
        </w:tblCellMar>
        <w:tblLook w:val="04A0" w:firstRow="1" w:lastRow="0" w:firstColumn="1" w:lastColumn="0" w:noHBand="0" w:noVBand="1"/>
      </w:tblPr>
      <w:tblGrid>
        <w:gridCol w:w="2843"/>
        <w:gridCol w:w="2034"/>
        <w:gridCol w:w="1572"/>
        <w:gridCol w:w="1489"/>
        <w:gridCol w:w="500"/>
        <w:gridCol w:w="1276"/>
      </w:tblGrid>
      <w:tr w:rsidR="00AA4A20" w14:paraId="699F9296" w14:textId="77777777" w:rsidTr="00957A0C">
        <w:tc>
          <w:tcPr>
            <w:tcW w:w="2843" w:type="dxa"/>
            <w:shd w:val="clear" w:color="auto" w:fill="BFBFBF"/>
            <w:tcMar>
              <w:top w:w="0" w:type="dxa"/>
              <w:left w:w="108" w:type="dxa"/>
              <w:bottom w:w="0" w:type="dxa"/>
              <w:right w:w="108" w:type="dxa"/>
            </w:tcMar>
          </w:tcPr>
          <w:p w14:paraId="2CCDB2CC" w14:textId="77777777" w:rsidR="00AA4A20" w:rsidRDefault="009A7E13">
            <w:pPr>
              <w:pStyle w:val="Standard"/>
              <w:jc w:val="center"/>
            </w:pPr>
            <w:r>
              <w:t>Master 1 – EA</w:t>
            </w:r>
          </w:p>
        </w:tc>
        <w:tc>
          <w:tcPr>
            <w:tcW w:w="5595" w:type="dxa"/>
            <w:gridSpan w:val="4"/>
            <w:shd w:val="clear" w:color="auto" w:fill="BFBFBF"/>
            <w:tcMar>
              <w:top w:w="0" w:type="dxa"/>
              <w:left w:w="108" w:type="dxa"/>
              <w:bottom w:w="0" w:type="dxa"/>
              <w:right w:w="108" w:type="dxa"/>
            </w:tcMar>
          </w:tcPr>
          <w:p w14:paraId="6A511293" w14:textId="47F8B570" w:rsidR="00AA4A20" w:rsidRDefault="009A7E13" w:rsidP="00957A0C">
            <w:pPr>
              <w:pStyle w:val="Standard"/>
              <w:tabs>
                <w:tab w:val="center" w:pos="1609"/>
                <w:tab w:val="left" w:pos="5632"/>
              </w:tabs>
              <w:ind w:right="2585"/>
              <w:jc w:val="center"/>
            </w:pPr>
            <w:r>
              <w:t>Common courses</w:t>
            </w:r>
          </w:p>
        </w:tc>
        <w:tc>
          <w:tcPr>
            <w:tcW w:w="1276" w:type="dxa"/>
            <w:shd w:val="clear" w:color="auto" w:fill="BFBFBF"/>
            <w:tcMar>
              <w:top w:w="0" w:type="dxa"/>
              <w:left w:w="108" w:type="dxa"/>
              <w:bottom w:w="0" w:type="dxa"/>
              <w:right w:w="108" w:type="dxa"/>
            </w:tcMar>
          </w:tcPr>
          <w:p w14:paraId="434282C5" w14:textId="77777777" w:rsidR="00AA4A20" w:rsidRDefault="009A7E13" w:rsidP="005D1B96">
            <w:pPr>
              <w:pStyle w:val="Standard"/>
              <w:ind w:left="-108"/>
            </w:pPr>
            <w:r>
              <w:t>Semester 1</w:t>
            </w:r>
          </w:p>
        </w:tc>
      </w:tr>
      <w:tr w:rsidR="00AA4A20" w14:paraId="3ABBF82E" w14:textId="77777777" w:rsidTr="00957A0C">
        <w:tc>
          <w:tcPr>
            <w:tcW w:w="2843" w:type="dxa"/>
            <w:shd w:val="clear" w:color="auto" w:fill="D9D9D9"/>
            <w:tcMar>
              <w:top w:w="0" w:type="dxa"/>
              <w:left w:w="108" w:type="dxa"/>
              <w:bottom w:w="0" w:type="dxa"/>
              <w:right w:w="108" w:type="dxa"/>
            </w:tcMar>
          </w:tcPr>
          <w:p w14:paraId="29C76839" w14:textId="77777777" w:rsidR="00AA4A20" w:rsidRDefault="009A7E13">
            <w:pPr>
              <w:pStyle w:val="Standard"/>
              <w:tabs>
                <w:tab w:val="left" w:pos="1381"/>
              </w:tabs>
            </w:pPr>
            <w:r>
              <w:rPr>
                <w:b/>
                <w:sz w:val="28"/>
              </w:rPr>
              <w:t>UE 11.1</w:t>
            </w:r>
          </w:p>
        </w:tc>
        <w:tc>
          <w:tcPr>
            <w:tcW w:w="6871" w:type="dxa"/>
            <w:gridSpan w:val="5"/>
            <w:shd w:val="clear" w:color="auto" w:fill="D9D9D9"/>
            <w:tcMar>
              <w:top w:w="0" w:type="dxa"/>
              <w:left w:w="108" w:type="dxa"/>
              <w:bottom w:w="0" w:type="dxa"/>
              <w:right w:w="108" w:type="dxa"/>
            </w:tcMar>
          </w:tcPr>
          <w:p w14:paraId="61F6237A" w14:textId="77777777" w:rsidR="00AA4A20" w:rsidRPr="003B1C77" w:rsidRDefault="009A7E13">
            <w:pPr>
              <w:pStyle w:val="Contenudetableau"/>
              <w:rPr>
                <w:rFonts w:cs="Times New Roman"/>
              </w:rPr>
            </w:pPr>
            <w:r w:rsidRPr="003B1C77">
              <w:rPr>
                <w:rFonts w:cs="Times New Roman"/>
                <w:b/>
                <w:bCs/>
                <w:sz w:val="28"/>
                <w:szCs w:val="22"/>
              </w:rPr>
              <w:t>Human, economical, social and juridical sciences</w:t>
            </w:r>
          </w:p>
        </w:tc>
      </w:tr>
      <w:tr w:rsidR="00AA4A20" w14:paraId="127B2D25" w14:textId="77777777" w:rsidTr="00957A0C">
        <w:tc>
          <w:tcPr>
            <w:tcW w:w="2843" w:type="dxa"/>
            <w:shd w:val="clear" w:color="auto" w:fill="FFFFFF"/>
            <w:tcMar>
              <w:top w:w="0" w:type="dxa"/>
              <w:left w:w="108" w:type="dxa"/>
              <w:bottom w:w="0" w:type="dxa"/>
              <w:right w:w="108" w:type="dxa"/>
            </w:tcMar>
          </w:tcPr>
          <w:p w14:paraId="582CD606" w14:textId="77777777" w:rsidR="00AA4A20" w:rsidRDefault="009A7E13">
            <w:pPr>
              <w:pStyle w:val="Standard"/>
              <w:tabs>
                <w:tab w:val="left" w:pos="1381"/>
              </w:tabs>
            </w:pPr>
            <w:r>
              <w:rPr>
                <w:b/>
                <w:sz w:val="28"/>
              </w:rPr>
              <w:t>5 ECTS</w:t>
            </w:r>
          </w:p>
        </w:tc>
        <w:tc>
          <w:tcPr>
            <w:tcW w:w="2034" w:type="dxa"/>
            <w:shd w:val="clear" w:color="auto" w:fill="FFFFFF"/>
            <w:tcMar>
              <w:top w:w="0" w:type="dxa"/>
              <w:left w:w="108" w:type="dxa"/>
              <w:bottom w:w="0" w:type="dxa"/>
              <w:right w:w="108" w:type="dxa"/>
            </w:tcMar>
          </w:tcPr>
          <w:p w14:paraId="4B1B91CD" w14:textId="77777777" w:rsidR="00AA4A20" w:rsidRDefault="009A7E13">
            <w:pPr>
              <w:pStyle w:val="Standard"/>
            </w:pPr>
            <w:proofErr w:type="gramStart"/>
            <w:r>
              <w:t>Total :</w:t>
            </w:r>
            <w:proofErr w:type="gramEnd"/>
            <w:r>
              <w:rPr>
                <w:b/>
                <w:sz w:val="28"/>
              </w:rPr>
              <w:t xml:space="preserve"> 45h</w:t>
            </w:r>
          </w:p>
        </w:tc>
        <w:tc>
          <w:tcPr>
            <w:tcW w:w="1572" w:type="dxa"/>
            <w:shd w:val="clear" w:color="auto" w:fill="FFFFFF"/>
            <w:tcMar>
              <w:top w:w="0" w:type="dxa"/>
              <w:left w:w="108" w:type="dxa"/>
              <w:bottom w:w="0" w:type="dxa"/>
              <w:right w:w="108" w:type="dxa"/>
            </w:tcMar>
          </w:tcPr>
          <w:p w14:paraId="7BB53558" w14:textId="77777777" w:rsidR="00AA4A20" w:rsidRDefault="009A7E13">
            <w:pPr>
              <w:pStyle w:val="Standard"/>
            </w:pPr>
            <w:proofErr w:type="gramStart"/>
            <w:r>
              <w:t>CM :</w:t>
            </w:r>
            <w:proofErr w:type="gramEnd"/>
            <w:r>
              <w:rPr>
                <w:b/>
                <w:sz w:val="28"/>
              </w:rPr>
              <w:t xml:space="preserve"> </w:t>
            </w:r>
            <w:r>
              <w:t>45h</w:t>
            </w:r>
          </w:p>
        </w:tc>
        <w:tc>
          <w:tcPr>
            <w:tcW w:w="1489" w:type="dxa"/>
            <w:shd w:val="clear" w:color="auto" w:fill="FFFFFF"/>
            <w:tcMar>
              <w:top w:w="0" w:type="dxa"/>
              <w:left w:w="108" w:type="dxa"/>
              <w:bottom w:w="0" w:type="dxa"/>
              <w:right w:w="108" w:type="dxa"/>
            </w:tcMar>
          </w:tcPr>
          <w:p w14:paraId="71CC62EF" w14:textId="77777777" w:rsidR="00AA4A20" w:rsidRDefault="009A7E13">
            <w:pPr>
              <w:pStyle w:val="Standard"/>
            </w:pPr>
            <w:proofErr w:type="gramStart"/>
            <w:r>
              <w:t>TD :</w:t>
            </w:r>
            <w:proofErr w:type="gramEnd"/>
            <w:r>
              <w:t xml:space="preserve"> 0h</w:t>
            </w:r>
          </w:p>
        </w:tc>
        <w:tc>
          <w:tcPr>
            <w:tcW w:w="1776" w:type="dxa"/>
            <w:gridSpan w:val="2"/>
            <w:shd w:val="clear" w:color="auto" w:fill="FFFFFF"/>
            <w:tcMar>
              <w:top w:w="0" w:type="dxa"/>
              <w:left w:w="108" w:type="dxa"/>
              <w:bottom w:w="0" w:type="dxa"/>
              <w:right w:w="108" w:type="dxa"/>
            </w:tcMar>
          </w:tcPr>
          <w:p w14:paraId="48FC4F4E" w14:textId="77777777" w:rsidR="00AA4A20" w:rsidRDefault="009A7E13">
            <w:pPr>
              <w:pStyle w:val="Standard"/>
            </w:pPr>
            <w:r>
              <w:t>LW: 0h</w:t>
            </w:r>
          </w:p>
        </w:tc>
      </w:tr>
      <w:tr w:rsidR="00AA4A20" w14:paraId="40AC8A16" w14:textId="77777777" w:rsidTr="00957A0C">
        <w:tc>
          <w:tcPr>
            <w:tcW w:w="2843" w:type="dxa"/>
            <w:shd w:val="clear" w:color="auto" w:fill="auto"/>
            <w:tcMar>
              <w:top w:w="0" w:type="dxa"/>
              <w:left w:w="108" w:type="dxa"/>
              <w:bottom w:w="0" w:type="dxa"/>
              <w:right w:w="108" w:type="dxa"/>
            </w:tcMar>
          </w:tcPr>
          <w:p w14:paraId="1A7F94B3" w14:textId="77777777" w:rsidR="00AA4A20" w:rsidRDefault="009A7E13">
            <w:pPr>
              <w:pStyle w:val="Standard"/>
            </w:pPr>
            <w:r>
              <w:rPr>
                <w:i/>
              </w:rPr>
              <w:t>Description</w:t>
            </w:r>
          </w:p>
        </w:tc>
        <w:tc>
          <w:tcPr>
            <w:tcW w:w="6871" w:type="dxa"/>
            <w:gridSpan w:val="5"/>
            <w:shd w:val="clear" w:color="auto" w:fill="auto"/>
            <w:tcMar>
              <w:top w:w="0" w:type="dxa"/>
              <w:left w:w="108" w:type="dxa"/>
              <w:bottom w:w="0" w:type="dxa"/>
              <w:right w:w="108" w:type="dxa"/>
            </w:tcMar>
          </w:tcPr>
          <w:p w14:paraId="2B78499B" w14:textId="77777777" w:rsidR="00AA4A20" w:rsidRDefault="009A7E13">
            <w:pPr>
              <w:pStyle w:val="Standard"/>
            </w:pPr>
            <w:r>
              <w:t>[</w:t>
            </w:r>
            <w:proofErr w:type="gramStart"/>
            <w:r>
              <w:t>missing</w:t>
            </w:r>
            <w:proofErr w:type="gramEnd"/>
            <w:r>
              <w:t xml:space="preserve"> description]</w:t>
            </w:r>
          </w:p>
        </w:tc>
      </w:tr>
      <w:tr w:rsidR="00AA4A20" w14:paraId="5C98F096" w14:textId="77777777" w:rsidTr="00957A0C">
        <w:tc>
          <w:tcPr>
            <w:tcW w:w="2843" w:type="dxa"/>
            <w:shd w:val="clear" w:color="auto" w:fill="auto"/>
            <w:tcMar>
              <w:top w:w="0" w:type="dxa"/>
              <w:left w:w="108" w:type="dxa"/>
              <w:bottom w:w="0" w:type="dxa"/>
              <w:right w:w="108" w:type="dxa"/>
            </w:tcMar>
          </w:tcPr>
          <w:p w14:paraId="363A5279" w14:textId="77777777" w:rsidR="00AA4A20" w:rsidRDefault="009A7E13">
            <w:pPr>
              <w:pStyle w:val="Standard"/>
            </w:pPr>
            <w:r>
              <w:rPr>
                <w:i/>
              </w:rPr>
              <w:t>Coordinator</w:t>
            </w:r>
          </w:p>
        </w:tc>
        <w:tc>
          <w:tcPr>
            <w:tcW w:w="6871" w:type="dxa"/>
            <w:gridSpan w:val="5"/>
            <w:shd w:val="clear" w:color="auto" w:fill="auto"/>
            <w:tcMar>
              <w:top w:w="0" w:type="dxa"/>
              <w:left w:w="108" w:type="dxa"/>
              <w:bottom w:w="0" w:type="dxa"/>
              <w:right w:w="108" w:type="dxa"/>
            </w:tcMar>
          </w:tcPr>
          <w:p w14:paraId="767AB5AF" w14:textId="77777777" w:rsidR="00AA4A20" w:rsidRDefault="009A7E13">
            <w:pPr>
              <w:pStyle w:val="Standard"/>
            </w:pPr>
            <w:r>
              <w:t xml:space="preserve">Anne de </w:t>
            </w:r>
            <w:proofErr w:type="spellStart"/>
            <w:r>
              <w:t>Blignières</w:t>
            </w:r>
            <w:proofErr w:type="spellEnd"/>
            <w:r>
              <w:t xml:space="preserve"> (</w:t>
            </w:r>
            <w:proofErr w:type="spellStart"/>
            <w:r>
              <w:t>UPDa</w:t>
            </w:r>
            <w:proofErr w:type="spellEnd"/>
            <w:r>
              <w:t>)</w:t>
            </w:r>
          </w:p>
        </w:tc>
      </w:tr>
      <w:tr w:rsidR="00AA4A20" w14:paraId="5CD667F3" w14:textId="77777777" w:rsidTr="00957A0C">
        <w:tc>
          <w:tcPr>
            <w:tcW w:w="2843" w:type="dxa"/>
            <w:shd w:val="clear" w:color="auto" w:fill="auto"/>
            <w:tcMar>
              <w:top w:w="0" w:type="dxa"/>
              <w:left w:w="108" w:type="dxa"/>
              <w:bottom w:w="0" w:type="dxa"/>
              <w:right w:w="108" w:type="dxa"/>
            </w:tcMar>
          </w:tcPr>
          <w:p w14:paraId="725287A0" w14:textId="77777777" w:rsidR="00AA4A20" w:rsidRDefault="009A7E13">
            <w:pPr>
              <w:pStyle w:val="Standard"/>
            </w:pPr>
            <w:r>
              <w:rPr>
                <w:i/>
              </w:rPr>
              <w:t>Teachers</w:t>
            </w:r>
          </w:p>
        </w:tc>
        <w:tc>
          <w:tcPr>
            <w:tcW w:w="6871" w:type="dxa"/>
            <w:gridSpan w:val="5"/>
            <w:shd w:val="clear" w:color="auto" w:fill="auto"/>
            <w:tcMar>
              <w:top w:w="0" w:type="dxa"/>
              <w:left w:w="108" w:type="dxa"/>
              <w:bottom w:w="0" w:type="dxa"/>
              <w:right w:w="108" w:type="dxa"/>
            </w:tcMar>
          </w:tcPr>
          <w:p w14:paraId="6329FCDC" w14:textId="77777777" w:rsidR="00AA4A20" w:rsidRDefault="009A7E13">
            <w:pPr>
              <w:pStyle w:val="Standard"/>
            </w:pPr>
            <w:r>
              <w:t xml:space="preserve">Anne de </w:t>
            </w:r>
            <w:proofErr w:type="spellStart"/>
            <w:r>
              <w:t>Blignières</w:t>
            </w:r>
            <w:proofErr w:type="spellEnd"/>
          </w:p>
        </w:tc>
      </w:tr>
      <w:tr w:rsidR="00AA4A20" w14:paraId="4BE103FC" w14:textId="77777777" w:rsidTr="00957A0C">
        <w:tc>
          <w:tcPr>
            <w:tcW w:w="2843" w:type="dxa"/>
            <w:shd w:val="clear" w:color="auto" w:fill="auto"/>
            <w:tcMar>
              <w:top w:w="0" w:type="dxa"/>
              <w:left w:w="108" w:type="dxa"/>
              <w:bottom w:w="0" w:type="dxa"/>
              <w:right w:w="108" w:type="dxa"/>
            </w:tcMar>
          </w:tcPr>
          <w:p w14:paraId="285EC1ED" w14:textId="77777777" w:rsidR="00AA4A20" w:rsidRDefault="009A7E13">
            <w:pPr>
              <w:pStyle w:val="Standard"/>
            </w:pPr>
            <w:r>
              <w:rPr>
                <w:i/>
              </w:rPr>
              <w:t>Associated universities</w:t>
            </w:r>
          </w:p>
        </w:tc>
        <w:tc>
          <w:tcPr>
            <w:tcW w:w="6871" w:type="dxa"/>
            <w:gridSpan w:val="5"/>
            <w:shd w:val="clear" w:color="auto" w:fill="auto"/>
            <w:tcMar>
              <w:top w:w="0" w:type="dxa"/>
              <w:left w:w="108" w:type="dxa"/>
              <w:bottom w:w="0" w:type="dxa"/>
              <w:right w:w="108" w:type="dxa"/>
            </w:tcMar>
          </w:tcPr>
          <w:p w14:paraId="5642631C" w14:textId="77777777" w:rsidR="00AA4A20" w:rsidRDefault="009A7E13">
            <w:pPr>
              <w:pStyle w:val="Standard"/>
            </w:pPr>
            <w:proofErr w:type="spellStart"/>
            <w:r>
              <w:t>UPDa</w:t>
            </w:r>
            <w:proofErr w:type="spellEnd"/>
          </w:p>
        </w:tc>
      </w:tr>
    </w:tbl>
    <w:p w14:paraId="1262BA15" w14:textId="77777777" w:rsidR="00AA4A20" w:rsidRDefault="009A7E13">
      <w:pPr>
        <w:pStyle w:val="Corpsdetexte"/>
      </w:pPr>
      <w:r>
        <w:t xml:space="preserve"> </w:t>
      </w:r>
    </w:p>
    <w:tbl>
      <w:tblPr>
        <w:tblW w:w="0" w:type="auto"/>
        <w:tblInd w:w="-108" w:type="dxa"/>
        <w:tblCellMar>
          <w:left w:w="10" w:type="dxa"/>
          <w:right w:w="10" w:type="dxa"/>
        </w:tblCellMar>
        <w:tblLook w:val="04A0" w:firstRow="1" w:lastRow="0" w:firstColumn="1" w:lastColumn="0" w:noHBand="0" w:noVBand="1"/>
      </w:tblPr>
      <w:tblGrid>
        <w:gridCol w:w="2846"/>
        <w:gridCol w:w="2036"/>
        <w:gridCol w:w="1330"/>
        <w:gridCol w:w="1724"/>
        <w:gridCol w:w="360"/>
        <w:gridCol w:w="1418"/>
      </w:tblGrid>
      <w:tr w:rsidR="00AA4A20" w14:paraId="5720386F" w14:textId="77777777" w:rsidTr="00957A0C">
        <w:tc>
          <w:tcPr>
            <w:tcW w:w="2846" w:type="dxa"/>
            <w:shd w:val="clear" w:color="auto" w:fill="BFBFBF"/>
            <w:tcMar>
              <w:top w:w="0" w:type="dxa"/>
              <w:left w:w="108" w:type="dxa"/>
              <w:bottom w:w="0" w:type="dxa"/>
              <w:right w:w="108" w:type="dxa"/>
            </w:tcMar>
          </w:tcPr>
          <w:p w14:paraId="708981CE" w14:textId="77777777" w:rsidR="00AA4A20" w:rsidRDefault="009A7E13">
            <w:pPr>
              <w:pStyle w:val="Standard"/>
              <w:jc w:val="center"/>
            </w:pPr>
            <w:r>
              <w:t>Master 1 – EA</w:t>
            </w:r>
          </w:p>
        </w:tc>
        <w:tc>
          <w:tcPr>
            <w:tcW w:w="5450" w:type="dxa"/>
            <w:gridSpan w:val="4"/>
            <w:shd w:val="clear" w:color="auto" w:fill="BFBFBF"/>
            <w:tcMar>
              <w:top w:w="0" w:type="dxa"/>
              <w:left w:w="108" w:type="dxa"/>
              <w:bottom w:w="0" w:type="dxa"/>
              <w:right w:w="108" w:type="dxa"/>
            </w:tcMar>
          </w:tcPr>
          <w:p w14:paraId="6645B54B" w14:textId="77777777" w:rsidR="00AA4A20" w:rsidRDefault="009A7E13">
            <w:pPr>
              <w:pStyle w:val="Standard"/>
              <w:jc w:val="center"/>
            </w:pPr>
            <w:r>
              <w:t>Common courses</w:t>
            </w:r>
          </w:p>
        </w:tc>
        <w:tc>
          <w:tcPr>
            <w:tcW w:w="1418" w:type="dxa"/>
            <w:shd w:val="clear" w:color="auto" w:fill="BFBFBF"/>
            <w:tcMar>
              <w:top w:w="0" w:type="dxa"/>
              <w:left w:w="108" w:type="dxa"/>
              <w:bottom w:w="0" w:type="dxa"/>
              <w:right w:w="108" w:type="dxa"/>
            </w:tcMar>
          </w:tcPr>
          <w:p w14:paraId="1B48E905" w14:textId="77777777" w:rsidR="00AA4A20" w:rsidRDefault="009A7E13">
            <w:pPr>
              <w:pStyle w:val="Standard"/>
              <w:jc w:val="center"/>
            </w:pPr>
            <w:r>
              <w:t>Semester 1</w:t>
            </w:r>
          </w:p>
        </w:tc>
      </w:tr>
      <w:tr w:rsidR="00AA4A20" w14:paraId="2D7BB40E" w14:textId="77777777" w:rsidTr="00957A0C">
        <w:tc>
          <w:tcPr>
            <w:tcW w:w="2846" w:type="dxa"/>
            <w:shd w:val="clear" w:color="auto" w:fill="D9D9D9"/>
            <w:tcMar>
              <w:top w:w="0" w:type="dxa"/>
              <w:left w:w="108" w:type="dxa"/>
              <w:bottom w:w="0" w:type="dxa"/>
              <w:right w:w="108" w:type="dxa"/>
            </w:tcMar>
          </w:tcPr>
          <w:p w14:paraId="0A21EF71" w14:textId="77777777" w:rsidR="00AA4A20" w:rsidRDefault="009A7E13">
            <w:pPr>
              <w:pStyle w:val="Standard"/>
              <w:tabs>
                <w:tab w:val="left" w:pos="1381"/>
              </w:tabs>
            </w:pPr>
            <w:r>
              <w:rPr>
                <w:b/>
                <w:sz w:val="28"/>
              </w:rPr>
              <w:t>UE 11.2</w:t>
            </w:r>
          </w:p>
        </w:tc>
        <w:tc>
          <w:tcPr>
            <w:tcW w:w="6868" w:type="dxa"/>
            <w:gridSpan w:val="5"/>
            <w:shd w:val="clear" w:color="auto" w:fill="D9D9D9"/>
            <w:tcMar>
              <w:top w:w="0" w:type="dxa"/>
              <w:left w:w="108" w:type="dxa"/>
              <w:bottom w:w="0" w:type="dxa"/>
              <w:right w:w="108" w:type="dxa"/>
            </w:tcMar>
          </w:tcPr>
          <w:p w14:paraId="52EB71DB" w14:textId="77777777" w:rsidR="00AA4A20" w:rsidRPr="005D1B96" w:rsidRDefault="009A7E13">
            <w:pPr>
              <w:pStyle w:val="Contenudetableau"/>
              <w:rPr>
                <w:rFonts w:cs="Times New Roman"/>
                <w:sz w:val="28"/>
                <w:szCs w:val="28"/>
              </w:rPr>
            </w:pPr>
            <w:r w:rsidRPr="005D1B96">
              <w:rPr>
                <w:rFonts w:cs="Times New Roman"/>
                <w:b/>
                <w:bCs/>
                <w:sz w:val="28"/>
                <w:szCs w:val="28"/>
              </w:rPr>
              <w:t>Basis of solid physics</w:t>
            </w:r>
          </w:p>
        </w:tc>
      </w:tr>
      <w:tr w:rsidR="00AA4A20" w14:paraId="46981B57" w14:textId="77777777" w:rsidTr="00957A0C">
        <w:tc>
          <w:tcPr>
            <w:tcW w:w="2846" w:type="dxa"/>
            <w:shd w:val="clear" w:color="auto" w:fill="FFFFFF"/>
            <w:tcMar>
              <w:top w:w="0" w:type="dxa"/>
              <w:left w:w="108" w:type="dxa"/>
              <w:bottom w:w="0" w:type="dxa"/>
              <w:right w:w="108" w:type="dxa"/>
            </w:tcMar>
          </w:tcPr>
          <w:p w14:paraId="7DB73A39" w14:textId="451285C8" w:rsidR="00AA4A20" w:rsidRDefault="005D1B96">
            <w:pPr>
              <w:pStyle w:val="Standard"/>
              <w:tabs>
                <w:tab w:val="left" w:pos="1381"/>
              </w:tabs>
            </w:pPr>
            <w:r>
              <w:rPr>
                <w:b/>
                <w:sz w:val="28"/>
              </w:rPr>
              <w:t>4</w:t>
            </w:r>
            <w:r w:rsidR="009A7E13">
              <w:rPr>
                <w:b/>
                <w:sz w:val="28"/>
              </w:rPr>
              <w:t xml:space="preserve"> ECTS</w:t>
            </w:r>
          </w:p>
        </w:tc>
        <w:tc>
          <w:tcPr>
            <w:tcW w:w="2036" w:type="dxa"/>
            <w:shd w:val="clear" w:color="auto" w:fill="FFFFFF"/>
            <w:tcMar>
              <w:top w:w="0" w:type="dxa"/>
              <w:left w:w="108" w:type="dxa"/>
              <w:bottom w:w="0" w:type="dxa"/>
              <w:right w:w="108" w:type="dxa"/>
            </w:tcMar>
          </w:tcPr>
          <w:p w14:paraId="7941A54C" w14:textId="77777777" w:rsidR="00AA4A20" w:rsidRDefault="009A7E13">
            <w:pPr>
              <w:pStyle w:val="Standard"/>
            </w:pPr>
            <w:proofErr w:type="gramStart"/>
            <w:r>
              <w:t>Total :</w:t>
            </w:r>
            <w:proofErr w:type="gramEnd"/>
            <w:r>
              <w:rPr>
                <w:b/>
                <w:sz w:val="28"/>
              </w:rPr>
              <w:t xml:space="preserve"> 50 h</w:t>
            </w:r>
          </w:p>
        </w:tc>
        <w:tc>
          <w:tcPr>
            <w:tcW w:w="1330" w:type="dxa"/>
            <w:shd w:val="clear" w:color="auto" w:fill="FFFFFF"/>
            <w:tcMar>
              <w:top w:w="0" w:type="dxa"/>
              <w:left w:w="108" w:type="dxa"/>
              <w:bottom w:w="0" w:type="dxa"/>
              <w:right w:w="108" w:type="dxa"/>
            </w:tcMar>
          </w:tcPr>
          <w:p w14:paraId="666F59E8" w14:textId="77777777" w:rsidR="00AA4A20" w:rsidRDefault="009A7E13">
            <w:pPr>
              <w:pStyle w:val="Standard"/>
            </w:pPr>
            <w:proofErr w:type="gramStart"/>
            <w:r>
              <w:t>L :</w:t>
            </w:r>
            <w:proofErr w:type="gramEnd"/>
            <w:r>
              <w:rPr>
                <w:b/>
                <w:sz w:val="28"/>
              </w:rPr>
              <w:t xml:space="preserve"> 25 h</w:t>
            </w:r>
          </w:p>
        </w:tc>
        <w:tc>
          <w:tcPr>
            <w:tcW w:w="1724" w:type="dxa"/>
            <w:shd w:val="clear" w:color="auto" w:fill="FFFFFF"/>
            <w:tcMar>
              <w:top w:w="0" w:type="dxa"/>
              <w:left w:w="108" w:type="dxa"/>
              <w:bottom w:w="0" w:type="dxa"/>
              <w:right w:w="108" w:type="dxa"/>
            </w:tcMar>
          </w:tcPr>
          <w:p w14:paraId="58D8F884" w14:textId="77777777" w:rsidR="00AA4A20" w:rsidRDefault="009A7E13">
            <w:pPr>
              <w:pStyle w:val="Standard"/>
            </w:pPr>
            <w:proofErr w:type="gramStart"/>
            <w:r>
              <w:t>TC :</w:t>
            </w:r>
            <w:proofErr w:type="gramEnd"/>
            <w:r>
              <w:t xml:space="preserve"> 25h</w:t>
            </w:r>
          </w:p>
        </w:tc>
        <w:tc>
          <w:tcPr>
            <w:tcW w:w="1778" w:type="dxa"/>
            <w:gridSpan w:val="2"/>
            <w:shd w:val="clear" w:color="auto" w:fill="FFFFFF"/>
            <w:tcMar>
              <w:top w:w="0" w:type="dxa"/>
              <w:left w:w="108" w:type="dxa"/>
              <w:bottom w:w="0" w:type="dxa"/>
              <w:right w:w="108" w:type="dxa"/>
            </w:tcMar>
          </w:tcPr>
          <w:p w14:paraId="16C2B4A0" w14:textId="77777777" w:rsidR="00AA4A20" w:rsidRDefault="009A7E13">
            <w:pPr>
              <w:pStyle w:val="Standard"/>
            </w:pPr>
            <w:r>
              <w:t>LW: 0h</w:t>
            </w:r>
          </w:p>
        </w:tc>
      </w:tr>
      <w:tr w:rsidR="00AA4A20" w14:paraId="6B949DF7" w14:textId="77777777" w:rsidTr="00957A0C">
        <w:tc>
          <w:tcPr>
            <w:tcW w:w="2846" w:type="dxa"/>
            <w:shd w:val="clear" w:color="auto" w:fill="auto"/>
            <w:tcMar>
              <w:top w:w="0" w:type="dxa"/>
              <w:left w:w="108" w:type="dxa"/>
              <w:bottom w:w="0" w:type="dxa"/>
              <w:right w:w="108" w:type="dxa"/>
            </w:tcMar>
          </w:tcPr>
          <w:p w14:paraId="545DC1CE" w14:textId="77777777" w:rsidR="00AA4A20" w:rsidRDefault="009A7E13">
            <w:pPr>
              <w:pStyle w:val="Standard"/>
            </w:pPr>
            <w:r>
              <w:rPr>
                <w:i/>
              </w:rPr>
              <w:t>Description</w:t>
            </w:r>
          </w:p>
        </w:tc>
        <w:tc>
          <w:tcPr>
            <w:tcW w:w="6868" w:type="dxa"/>
            <w:gridSpan w:val="5"/>
            <w:shd w:val="clear" w:color="auto" w:fill="auto"/>
            <w:tcMar>
              <w:top w:w="0" w:type="dxa"/>
              <w:left w:w="108" w:type="dxa"/>
              <w:bottom w:w="0" w:type="dxa"/>
              <w:right w:w="108" w:type="dxa"/>
            </w:tcMar>
          </w:tcPr>
          <w:p w14:paraId="2BE0D693" w14:textId="77777777" w:rsidR="00AA4A20" w:rsidRPr="00957A0C" w:rsidRDefault="009A7E13">
            <w:pPr>
              <w:pStyle w:val="Contenudetableau"/>
              <w:rPr>
                <w:rFonts w:cs="Times New Roman"/>
              </w:rPr>
            </w:pPr>
            <w:r w:rsidRPr="00957A0C">
              <w:rPr>
                <w:rFonts w:cs="Times New Roman"/>
                <w:i/>
                <w:iCs/>
              </w:rPr>
              <w:t xml:space="preserve">Standard lecture L3/M1, Refresher course of thermodynamics, micro-canonical ensemble, canonical ensemble, grand canonical ensemble, quantum gas. </w:t>
            </w:r>
            <w:r w:rsidRPr="00957A0C">
              <w:rPr>
                <w:rFonts w:eastAsia="Arial" w:cs="Times New Roman"/>
                <w:i/>
                <w:iCs/>
              </w:rPr>
              <w:t xml:space="preserve">Condensed </w:t>
            </w:r>
            <w:proofErr w:type="gramStart"/>
            <w:r w:rsidRPr="00957A0C">
              <w:rPr>
                <w:rFonts w:eastAsia="Arial" w:cs="Times New Roman"/>
                <w:i/>
                <w:iCs/>
              </w:rPr>
              <w:t>matter :</w:t>
            </w:r>
            <w:proofErr w:type="gramEnd"/>
            <w:r w:rsidRPr="00957A0C">
              <w:rPr>
                <w:rFonts w:eastAsia="Arial" w:cs="Times New Roman"/>
                <w:i/>
                <w:iCs/>
              </w:rPr>
              <w:t xml:space="preserve"> applications of statistical physics and quantum mechanics (conductor, semiconductor, thermodynamic properties).</w:t>
            </w:r>
          </w:p>
        </w:tc>
      </w:tr>
      <w:tr w:rsidR="00AA4A20" w14:paraId="7C88543B" w14:textId="77777777" w:rsidTr="00957A0C">
        <w:tc>
          <w:tcPr>
            <w:tcW w:w="2846" w:type="dxa"/>
            <w:shd w:val="clear" w:color="auto" w:fill="auto"/>
            <w:tcMar>
              <w:top w:w="0" w:type="dxa"/>
              <w:left w:w="108" w:type="dxa"/>
              <w:bottom w:w="0" w:type="dxa"/>
              <w:right w:w="108" w:type="dxa"/>
            </w:tcMar>
          </w:tcPr>
          <w:p w14:paraId="3F7D0165" w14:textId="77777777" w:rsidR="00AA4A20" w:rsidRDefault="009A7E13">
            <w:pPr>
              <w:pStyle w:val="Standard"/>
            </w:pPr>
            <w:r>
              <w:rPr>
                <w:i/>
              </w:rPr>
              <w:t>Coordinator</w:t>
            </w:r>
          </w:p>
        </w:tc>
        <w:tc>
          <w:tcPr>
            <w:tcW w:w="6868" w:type="dxa"/>
            <w:gridSpan w:val="5"/>
            <w:shd w:val="clear" w:color="auto" w:fill="auto"/>
            <w:tcMar>
              <w:top w:w="0" w:type="dxa"/>
              <w:left w:w="108" w:type="dxa"/>
              <w:bottom w:w="0" w:type="dxa"/>
              <w:right w:w="108" w:type="dxa"/>
            </w:tcMar>
          </w:tcPr>
          <w:p w14:paraId="39AB527D" w14:textId="77777777" w:rsidR="00AA4A20" w:rsidRDefault="009A7E13">
            <w:pPr>
              <w:pStyle w:val="Standard"/>
            </w:pPr>
            <w:r>
              <w:t xml:space="preserve">Guillaume </w:t>
            </w:r>
            <w:proofErr w:type="spellStart"/>
            <w:r>
              <w:t>Patanchon</w:t>
            </w:r>
            <w:proofErr w:type="spellEnd"/>
            <w:r>
              <w:t xml:space="preserve"> (UPD)</w:t>
            </w:r>
          </w:p>
        </w:tc>
      </w:tr>
      <w:tr w:rsidR="00AA4A20" w14:paraId="6C31E9E9" w14:textId="77777777" w:rsidTr="00957A0C">
        <w:tc>
          <w:tcPr>
            <w:tcW w:w="2846" w:type="dxa"/>
            <w:shd w:val="clear" w:color="auto" w:fill="auto"/>
            <w:tcMar>
              <w:top w:w="0" w:type="dxa"/>
              <w:left w:w="108" w:type="dxa"/>
              <w:bottom w:w="0" w:type="dxa"/>
              <w:right w:w="108" w:type="dxa"/>
            </w:tcMar>
          </w:tcPr>
          <w:p w14:paraId="15145EF0" w14:textId="77777777" w:rsidR="00AA4A20" w:rsidRDefault="009A7E13">
            <w:pPr>
              <w:pStyle w:val="Standard"/>
            </w:pPr>
            <w:r>
              <w:rPr>
                <w:i/>
              </w:rPr>
              <w:t>Teachers</w:t>
            </w:r>
          </w:p>
        </w:tc>
        <w:tc>
          <w:tcPr>
            <w:tcW w:w="6868" w:type="dxa"/>
            <w:gridSpan w:val="5"/>
            <w:shd w:val="clear" w:color="auto" w:fill="auto"/>
            <w:tcMar>
              <w:top w:w="0" w:type="dxa"/>
              <w:left w:w="108" w:type="dxa"/>
              <w:bottom w:w="0" w:type="dxa"/>
              <w:right w:w="108" w:type="dxa"/>
            </w:tcMar>
          </w:tcPr>
          <w:p w14:paraId="498AC845" w14:textId="77777777" w:rsidR="00AA4A20" w:rsidRDefault="009A7E13">
            <w:pPr>
              <w:pStyle w:val="Standard"/>
            </w:pPr>
            <w:r>
              <w:t xml:space="preserve">Francesca </w:t>
            </w:r>
            <w:proofErr w:type="spellStart"/>
            <w:r>
              <w:t>Carosella</w:t>
            </w:r>
            <w:proofErr w:type="spellEnd"/>
            <w:r>
              <w:t xml:space="preserve">, Christophe </w:t>
            </w:r>
            <w:proofErr w:type="spellStart"/>
            <w:r>
              <w:t>Chaubet</w:t>
            </w:r>
            <w:proofErr w:type="spellEnd"/>
            <w:r>
              <w:t xml:space="preserve">, </w:t>
            </w:r>
            <w:proofErr w:type="spellStart"/>
            <w:r>
              <w:t>Frédéric</w:t>
            </w:r>
            <w:proofErr w:type="spellEnd"/>
            <w:r>
              <w:t xml:space="preserve"> </w:t>
            </w:r>
            <w:proofErr w:type="spellStart"/>
            <w:r>
              <w:t>Géniet</w:t>
            </w:r>
            <w:proofErr w:type="spellEnd"/>
            <w:r>
              <w:t xml:space="preserve">, Guillaume </w:t>
            </w:r>
            <w:proofErr w:type="spellStart"/>
            <w:r>
              <w:t>Patanchon</w:t>
            </w:r>
            <w:proofErr w:type="spellEnd"/>
            <w:r>
              <w:t xml:space="preserve">, </w:t>
            </w:r>
            <w:proofErr w:type="spellStart"/>
            <w:r>
              <w:t>Cyrille</w:t>
            </w:r>
            <w:proofErr w:type="spellEnd"/>
            <w:r>
              <w:t xml:space="preserve"> </w:t>
            </w:r>
            <w:proofErr w:type="spellStart"/>
            <w:r>
              <w:t>Rosset</w:t>
            </w:r>
            <w:proofErr w:type="spellEnd"/>
          </w:p>
        </w:tc>
      </w:tr>
      <w:tr w:rsidR="00AA4A20" w14:paraId="7881B607" w14:textId="77777777" w:rsidTr="00957A0C">
        <w:tc>
          <w:tcPr>
            <w:tcW w:w="2846" w:type="dxa"/>
            <w:shd w:val="clear" w:color="auto" w:fill="auto"/>
            <w:tcMar>
              <w:top w:w="0" w:type="dxa"/>
              <w:left w:w="108" w:type="dxa"/>
              <w:bottom w:w="0" w:type="dxa"/>
              <w:right w:w="108" w:type="dxa"/>
            </w:tcMar>
          </w:tcPr>
          <w:p w14:paraId="51E79098" w14:textId="77777777" w:rsidR="00AA4A20" w:rsidRDefault="009A7E13">
            <w:pPr>
              <w:pStyle w:val="Standard"/>
            </w:pPr>
            <w:r>
              <w:rPr>
                <w:i/>
              </w:rPr>
              <w:t>Associated universities</w:t>
            </w:r>
          </w:p>
        </w:tc>
        <w:tc>
          <w:tcPr>
            <w:tcW w:w="6868" w:type="dxa"/>
            <w:gridSpan w:val="5"/>
            <w:shd w:val="clear" w:color="auto" w:fill="auto"/>
            <w:tcMar>
              <w:top w:w="0" w:type="dxa"/>
              <w:left w:w="108" w:type="dxa"/>
              <w:bottom w:w="0" w:type="dxa"/>
              <w:right w:w="108" w:type="dxa"/>
            </w:tcMar>
          </w:tcPr>
          <w:p w14:paraId="3BA30849" w14:textId="77777777" w:rsidR="00AA4A20" w:rsidRDefault="009A7E13">
            <w:pPr>
              <w:pStyle w:val="Standard"/>
            </w:pPr>
            <w:r>
              <w:t>UPD, UM2</w:t>
            </w:r>
          </w:p>
        </w:tc>
      </w:tr>
    </w:tbl>
    <w:p w14:paraId="297A9FA0" w14:textId="77777777" w:rsidR="00957A0C" w:rsidRDefault="00957A0C" w:rsidP="00957A0C">
      <w:pPr>
        <w:pStyle w:val="Corpsdetexte"/>
      </w:pPr>
    </w:p>
    <w:tbl>
      <w:tblPr>
        <w:tblW w:w="0" w:type="auto"/>
        <w:tblInd w:w="-108" w:type="dxa"/>
        <w:tblCellMar>
          <w:left w:w="10" w:type="dxa"/>
          <w:right w:w="10" w:type="dxa"/>
        </w:tblCellMar>
        <w:tblLook w:val="04A0" w:firstRow="1" w:lastRow="0" w:firstColumn="1" w:lastColumn="0" w:noHBand="0" w:noVBand="1"/>
      </w:tblPr>
      <w:tblGrid>
        <w:gridCol w:w="2846"/>
        <w:gridCol w:w="31"/>
        <w:gridCol w:w="2134"/>
        <w:gridCol w:w="1644"/>
        <w:gridCol w:w="1641"/>
        <w:gridCol w:w="142"/>
        <w:gridCol w:w="1276"/>
      </w:tblGrid>
      <w:tr w:rsidR="00957A0C" w14:paraId="12F207A5" w14:textId="77777777" w:rsidTr="00957A0C">
        <w:tc>
          <w:tcPr>
            <w:tcW w:w="2846" w:type="dxa"/>
            <w:shd w:val="clear" w:color="auto" w:fill="BFBFBF"/>
            <w:tcMar>
              <w:top w:w="0" w:type="dxa"/>
              <w:left w:w="108" w:type="dxa"/>
              <w:bottom w:w="0" w:type="dxa"/>
              <w:right w:w="108" w:type="dxa"/>
            </w:tcMar>
          </w:tcPr>
          <w:p w14:paraId="604A9769" w14:textId="77777777" w:rsidR="00957A0C" w:rsidRDefault="00957A0C" w:rsidP="00957A0C">
            <w:pPr>
              <w:pStyle w:val="Standard"/>
              <w:jc w:val="center"/>
            </w:pPr>
            <w:r>
              <w:t>Master 1 – EA</w:t>
            </w:r>
          </w:p>
        </w:tc>
        <w:tc>
          <w:tcPr>
            <w:tcW w:w="5450" w:type="dxa"/>
            <w:gridSpan w:val="4"/>
            <w:shd w:val="clear" w:color="auto" w:fill="BFBFBF"/>
            <w:tcMar>
              <w:top w:w="0" w:type="dxa"/>
              <w:left w:w="108" w:type="dxa"/>
              <w:bottom w:w="0" w:type="dxa"/>
              <w:right w:w="108" w:type="dxa"/>
            </w:tcMar>
          </w:tcPr>
          <w:p w14:paraId="289F92A1" w14:textId="77777777" w:rsidR="00957A0C" w:rsidRDefault="00957A0C" w:rsidP="00957A0C">
            <w:pPr>
              <w:pStyle w:val="Standard"/>
              <w:jc w:val="center"/>
            </w:pPr>
            <w:r>
              <w:t>Common courses</w:t>
            </w:r>
          </w:p>
        </w:tc>
        <w:tc>
          <w:tcPr>
            <w:tcW w:w="1418" w:type="dxa"/>
            <w:gridSpan w:val="2"/>
            <w:shd w:val="clear" w:color="auto" w:fill="BFBFBF"/>
            <w:tcMar>
              <w:top w:w="0" w:type="dxa"/>
              <w:left w:w="108" w:type="dxa"/>
              <w:bottom w:w="0" w:type="dxa"/>
              <w:right w:w="108" w:type="dxa"/>
            </w:tcMar>
          </w:tcPr>
          <w:p w14:paraId="0CC8EB28" w14:textId="77777777" w:rsidR="00957A0C" w:rsidRDefault="00957A0C" w:rsidP="00957A0C">
            <w:pPr>
              <w:pStyle w:val="Standard"/>
              <w:jc w:val="center"/>
            </w:pPr>
            <w:r>
              <w:t>Semester 1</w:t>
            </w:r>
          </w:p>
        </w:tc>
      </w:tr>
      <w:tr w:rsidR="00957A0C" w14:paraId="5293F74B" w14:textId="77777777" w:rsidTr="00957A0C">
        <w:tc>
          <w:tcPr>
            <w:tcW w:w="2846" w:type="dxa"/>
            <w:shd w:val="clear" w:color="auto" w:fill="D9D9D9"/>
            <w:tcMar>
              <w:top w:w="0" w:type="dxa"/>
              <w:left w:w="108" w:type="dxa"/>
              <w:bottom w:w="0" w:type="dxa"/>
              <w:right w:w="108" w:type="dxa"/>
            </w:tcMar>
          </w:tcPr>
          <w:p w14:paraId="6A1BFB90" w14:textId="4763C12F" w:rsidR="00957A0C" w:rsidRDefault="00957A0C" w:rsidP="00957A0C">
            <w:pPr>
              <w:pStyle w:val="Standard"/>
              <w:tabs>
                <w:tab w:val="left" w:pos="1381"/>
              </w:tabs>
            </w:pPr>
            <w:r>
              <w:rPr>
                <w:b/>
                <w:sz w:val="28"/>
              </w:rPr>
              <w:t>UE 11.3</w:t>
            </w:r>
          </w:p>
        </w:tc>
        <w:tc>
          <w:tcPr>
            <w:tcW w:w="6868" w:type="dxa"/>
            <w:gridSpan w:val="6"/>
            <w:shd w:val="clear" w:color="auto" w:fill="D9D9D9"/>
            <w:tcMar>
              <w:top w:w="0" w:type="dxa"/>
              <w:left w:w="108" w:type="dxa"/>
              <w:bottom w:w="0" w:type="dxa"/>
              <w:right w:w="108" w:type="dxa"/>
            </w:tcMar>
          </w:tcPr>
          <w:p w14:paraId="4E8EAD1C" w14:textId="6360808D" w:rsidR="00957A0C" w:rsidRPr="005D1B96" w:rsidRDefault="00957A0C" w:rsidP="00957A0C">
            <w:pPr>
              <w:pStyle w:val="Contenudetableau"/>
              <w:rPr>
                <w:rFonts w:cs="Times New Roman"/>
                <w:sz w:val="28"/>
                <w:szCs w:val="28"/>
              </w:rPr>
            </w:pPr>
            <w:r>
              <w:rPr>
                <w:rFonts w:cs="Times New Roman"/>
                <w:b/>
                <w:bCs/>
                <w:sz w:val="28"/>
                <w:szCs w:val="28"/>
              </w:rPr>
              <w:t>Introduction to earth and planetary sciences</w:t>
            </w:r>
          </w:p>
        </w:tc>
      </w:tr>
      <w:tr w:rsidR="00957A0C" w14:paraId="047421E6" w14:textId="77777777" w:rsidTr="00957A0C">
        <w:tc>
          <w:tcPr>
            <w:tcW w:w="2877" w:type="dxa"/>
            <w:gridSpan w:val="2"/>
            <w:shd w:val="clear" w:color="auto" w:fill="FFFFFF"/>
            <w:tcMar>
              <w:top w:w="0" w:type="dxa"/>
              <w:left w:w="108" w:type="dxa"/>
              <w:bottom w:w="0" w:type="dxa"/>
              <w:right w:w="108" w:type="dxa"/>
            </w:tcMar>
          </w:tcPr>
          <w:p w14:paraId="245C0364" w14:textId="14ACFB3B" w:rsidR="00AA4A20" w:rsidRDefault="00957A0C">
            <w:pPr>
              <w:pStyle w:val="Standard"/>
              <w:tabs>
                <w:tab w:val="left" w:pos="1381"/>
              </w:tabs>
            </w:pPr>
            <w:r>
              <w:rPr>
                <w:b/>
                <w:sz w:val="28"/>
              </w:rPr>
              <w:t>3</w:t>
            </w:r>
            <w:r w:rsidR="009A7E13">
              <w:rPr>
                <w:b/>
                <w:sz w:val="28"/>
              </w:rPr>
              <w:t xml:space="preserve"> ECTS</w:t>
            </w:r>
          </w:p>
        </w:tc>
        <w:tc>
          <w:tcPr>
            <w:tcW w:w="2134" w:type="dxa"/>
            <w:shd w:val="clear" w:color="auto" w:fill="FFFFFF"/>
            <w:tcMar>
              <w:top w:w="0" w:type="dxa"/>
              <w:left w:w="108" w:type="dxa"/>
              <w:bottom w:w="0" w:type="dxa"/>
              <w:right w:w="108" w:type="dxa"/>
            </w:tcMar>
          </w:tcPr>
          <w:p w14:paraId="78FACFF1" w14:textId="77777777" w:rsidR="00AA4A20" w:rsidRDefault="009A7E13">
            <w:pPr>
              <w:pStyle w:val="Standard"/>
            </w:pPr>
            <w:proofErr w:type="gramStart"/>
            <w:r>
              <w:t>Total :</w:t>
            </w:r>
            <w:proofErr w:type="gramEnd"/>
            <w:r>
              <w:rPr>
                <w:b/>
                <w:sz w:val="28"/>
              </w:rPr>
              <w:t xml:space="preserve"> 30h</w:t>
            </w:r>
          </w:p>
        </w:tc>
        <w:tc>
          <w:tcPr>
            <w:tcW w:w="1644" w:type="dxa"/>
            <w:shd w:val="clear" w:color="auto" w:fill="FFFFFF"/>
            <w:tcMar>
              <w:top w:w="0" w:type="dxa"/>
              <w:left w:w="108" w:type="dxa"/>
              <w:bottom w:w="0" w:type="dxa"/>
              <w:right w:w="108" w:type="dxa"/>
            </w:tcMar>
          </w:tcPr>
          <w:p w14:paraId="49084EBB" w14:textId="77777777" w:rsidR="00AA4A20" w:rsidRDefault="009A7E13">
            <w:pPr>
              <w:pStyle w:val="Standard"/>
            </w:pPr>
            <w:proofErr w:type="gramStart"/>
            <w:r>
              <w:t>L :15h</w:t>
            </w:r>
            <w:proofErr w:type="gramEnd"/>
            <w:r>
              <w:rPr>
                <w:b/>
                <w:sz w:val="28"/>
              </w:rPr>
              <w:t xml:space="preserve"> </w:t>
            </w:r>
          </w:p>
        </w:tc>
        <w:tc>
          <w:tcPr>
            <w:tcW w:w="1783" w:type="dxa"/>
            <w:gridSpan w:val="2"/>
            <w:shd w:val="clear" w:color="auto" w:fill="FFFFFF"/>
            <w:tcMar>
              <w:top w:w="0" w:type="dxa"/>
              <w:left w:w="108" w:type="dxa"/>
              <w:bottom w:w="0" w:type="dxa"/>
              <w:right w:w="108" w:type="dxa"/>
            </w:tcMar>
          </w:tcPr>
          <w:p w14:paraId="5EC13146" w14:textId="77777777" w:rsidR="00AA4A20" w:rsidRDefault="009A7E13">
            <w:pPr>
              <w:pStyle w:val="Standard"/>
            </w:pPr>
            <w:proofErr w:type="gramStart"/>
            <w:r>
              <w:t>TC :</w:t>
            </w:r>
            <w:proofErr w:type="gramEnd"/>
            <w:r>
              <w:t xml:space="preserve"> 15h</w:t>
            </w:r>
          </w:p>
        </w:tc>
        <w:tc>
          <w:tcPr>
            <w:tcW w:w="1276" w:type="dxa"/>
            <w:shd w:val="clear" w:color="auto" w:fill="FFFFFF"/>
            <w:tcMar>
              <w:top w:w="0" w:type="dxa"/>
              <w:left w:w="108" w:type="dxa"/>
              <w:bottom w:w="0" w:type="dxa"/>
              <w:right w:w="108" w:type="dxa"/>
            </w:tcMar>
          </w:tcPr>
          <w:p w14:paraId="348C465D" w14:textId="77777777" w:rsidR="00AA4A20" w:rsidRDefault="009A7E13">
            <w:pPr>
              <w:pStyle w:val="Standard"/>
            </w:pPr>
            <w:r>
              <w:t>LW: 0h</w:t>
            </w:r>
          </w:p>
        </w:tc>
      </w:tr>
      <w:tr w:rsidR="00AA4A20" w14:paraId="545476FF" w14:textId="77777777" w:rsidTr="00957A0C">
        <w:tc>
          <w:tcPr>
            <w:tcW w:w="2877" w:type="dxa"/>
            <w:gridSpan w:val="2"/>
            <w:shd w:val="clear" w:color="auto" w:fill="auto"/>
            <w:tcMar>
              <w:top w:w="0" w:type="dxa"/>
              <w:left w:w="108" w:type="dxa"/>
              <w:bottom w:w="0" w:type="dxa"/>
              <w:right w:w="108" w:type="dxa"/>
            </w:tcMar>
          </w:tcPr>
          <w:p w14:paraId="76452C4C" w14:textId="77777777" w:rsidR="00AA4A20" w:rsidRDefault="009A7E13">
            <w:pPr>
              <w:pStyle w:val="Standard"/>
            </w:pPr>
            <w:r>
              <w:rPr>
                <w:i/>
              </w:rPr>
              <w:t>Description</w:t>
            </w:r>
          </w:p>
        </w:tc>
        <w:tc>
          <w:tcPr>
            <w:tcW w:w="6837" w:type="dxa"/>
            <w:gridSpan w:val="5"/>
            <w:shd w:val="clear" w:color="auto" w:fill="auto"/>
            <w:tcMar>
              <w:top w:w="0" w:type="dxa"/>
              <w:left w:w="108" w:type="dxa"/>
              <w:bottom w:w="0" w:type="dxa"/>
              <w:right w:w="108" w:type="dxa"/>
            </w:tcMar>
          </w:tcPr>
          <w:p w14:paraId="56C16535" w14:textId="77777777" w:rsidR="00AA4A20" w:rsidRPr="00957A0C" w:rsidRDefault="009A7E13">
            <w:pPr>
              <w:pStyle w:val="Standard"/>
              <w:rPr>
                <w:i/>
              </w:rPr>
            </w:pPr>
            <w:r w:rsidRPr="00957A0C">
              <w:rPr>
                <w:i/>
              </w:rPr>
              <w:t xml:space="preserve">General introduction to the solid earth and to planetary geophysics: tectonics, seismology, </w:t>
            </w:r>
            <w:proofErr w:type="spellStart"/>
            <w:r w:rsidRPr="00957A0C">
              <w:rPr>
                <w:i/>
              </w:rPr>
              <w:t>gravimetry</w:t>
            </w:r>
            <w:proofErr w:type="spellEnd"/>
            <w:r w:rsidRPr="00957A0C">
              <w:rPr>
                <w:i/>
              </w:rPr>
              <w:t xml:space="preserve">, mantel convection, geomagnetism, </w:t>
            </w:r>
            <w:proofErr w:type="spellStart"/>
            <w:r w:rsidRPr="00957A0C">
              <w:rPr>
                <w:i/>
              </w:rPr>
              <w:t>paleomagnetism</w:t>
            </w:r>
            <w:proofErr w:type="spellEnd"/>
            <w:r w:rsidRPr="00957A0C">
              <w:rPr>
                <w:i/>
              </w:rPr>
              <w:t xml:space="preserve">, </w:t>
            </w:r>
            <w:proofErr w:type="spellStart"/>
            <w:proofErr w:type="gramStart"/>
            <w:r w:rsidRPr="00957A0C">
              <w:rPr>
                <w:i/>
              </w:rPr>
              <w:t>geodynamo</w:t>
            </w:r>
            <w:proofErr w:type="spellEnd"/>
            <w:proofErr w:type="gramEnd"/>
            <w:r w:rsidRPr="00957A0C">
              <w:rPr>
                <w:i/>
              </w:rPr>
              <w:t>. Introduction to a chosen theme for Earth and planetary sciences. For the first year, the selected subject is space meteorology: how the variations of the sun solar activity impact the electromagnetic environment of Earth and which consequences they have on life and technological systems.</w:t>
            </w:r>
          </w:p>
        </w:tc>
      </w:tr>
      <w:tr w:rsidR="00AA4A20" w14:paraId="04491A49" w14:textId="77777777" w:rsidTr="00957A0C">
        <w:tc>
          <w:tcPr>
            <w:tcW w:w="2877" w:type="dxa"/>
            <w:gridSpan w:val="2"/>
            <w:shd w:val="clear" w:color="auto" w:fill="auto"/>
            <w:tcMar>
              <w:top w:w="0" w:type="dxa"/>
              <w:left w:w="108" w:type="dxa"/>
              <w:bottom w:w="0" w:type="dxa"/>
              <w:right w:w="108" w:type="dxa"/>
            </w:tcMar>
          </w:tcPr>
          <w:p w14:paraId="4765FF2F" w14:textId="77777777" w:rsidR="00AA4A20" w:rsidRDefault="009A7E13">
            <w:pPr>
              <w:pStyle w:val="Standard"/>
            </w:pPr>
            <w:r>
              <w:rPr>
                <w:i/>
              </w:rPr>
              <w:t>Coordinator</w:t>
            </w:r>
          </w:p>
        </w:tc>
        <w:tc>
          <w:tcPr>
            <w:tcW w:w="6837" w:type="dxa"/>
            <w:gridSpan w:val="5"/>
            <w:shd w:val="clear" w:color="auto" w:fill="auto"/>
            <w:tcMar>
              <w:top w:w="0" w:type="dxa"/>
              <w:left w:w="108" w:type="dxa"/>
              <w:bottom w:w="0" w:type="dxa"/>
              <w:right w:w="108" w:type="dxa"/>
            </w:tcMar>
          </w:tcPr>
          <w:p w14:paraId="2EFB9327" w14:textId="77777777" w:rsidR="00AA4A20" w:rsidRDefault="009A7E13">
            <w:pPr>
              <w:pStyle w:val="Standard"/>
            </w:pPr>
            <w:r>
              <w:t xml:space="preserve">Marcello </w:t>
            </w:r>
            <w:proofErr w:type="spellStart"/>
            <w:r>
              <w:t>Fulchignoni</w:t>
            </w:r>
            <w:proofErr w:type="spellEnd"/>
            <w:r>
              <w:t xml:space="preserve"> (UPD)</w:t>
            </w:r>
          </w:p>
        </w:tc>
      </w:tr>
      <w:tr w:rsidR="00AA4A20" w14:paraId="73DB9C15" w14:textId="77777777" w:rsidTr="00957A0C">
        <w:tc>
          <w:tcPr>
            <w:tcW w:w="2877" w:type="dxa"/>
            <w:gridSpan w:val="2"/>
            <w:shd w:val="clear" w:color="auto" w:fill="auto"/>
            <w:tcMar>
              <w:top w:w="0" w:type="dxa"/>
              <w:left w:w="108" w:type="dxa"/>
              <w:bottom w:w="0" w:type="dxa"/>
              <w:right w:w="108" w:type="dxa"/>
            </w:tcMar>
          </w:tcPr>
          <w:p w14:paraId="03821134" w14:textId="77777777" w:rsidR="00AA4A20" w:rsidRDefault="009A7E13">
            <w:pPr>
              <w:pStyle w:val="Standard"/>
            </w:pPr>
            <w:r>
              <w:rPr>
                <w:i/>
              </w:rPr>
              <w:t>Teachers</w:t>
            </w:r>
          </w:p>
        </w:tc>
        <w:tc>
          <w:tcPr>
            <w:tcW w:w="6837" w:type="dxa"/>
            <w:gridSpan w:val="5"/>
            <w:shd w:val="clear" w:color="auto" w:fill="auto"/>
            <w:tcMar>
              <w:top w:w="0" w:type="dxa"/>
              <w:left w:w="108" w:type="dxa"/>
              <w:bottom w:w="0" w:type="dxa"/>
              <w:right w:w="108" w:type="dxa"/>
            </w:tcMar>
          </w:tcPr>
          <w:p w14:paraId="2FDAB196" w14:textId="1D301905" w:rsidR="00AA4A20" w:rsidRDefault="009A7E13">
            <w:pPr>
              <w:pStyle w:val="Standard"/>
            </w:pPr>
            <w:r>
              <w:t xml:space="preserve">Arnaud </w:t>
            </w:r>
            <w:proofErr w:type="spellStart"/>
            <w:r>
              <w:t>Chulliat</w:t>
            </w:r>
            <w:proofErr w:type="spellEnd"/>
            <w:r>
              <w:t xml:space="preserve">, Pierre </w:t>
            </w:r>
            <w:proofErr w:type="spellStart"/>
            <w:r>
              <w:t>Encrenaz</w:t>
            </w:r>
            <w:proofErr w:type="spellEnd"/>
            <w:r>
              <w:t xml:space="preserve">, Marcello </w:t>
            </w:r>
            <w:proofErr w:type="spellStart"/>
            <w:r>
              <w:t>Fulchignoni</w:t>
            </w:r>
            <w:proofErr w:type="spellEnd"/>
            <w:r>
              <w:t xml:space="preserve">, Alain </w:t>
            </w:r>
            <w:proofErr w:type="spellStart"/>
            <w:r>
              <w:t>Hilgers</w:t>
            </w:r>
            <w:proofErr w:type="spellEnd"/>
            <w:r w:rsidR="004006A2">
              <w:t xml:space="preserve">, Nguyen </w:t>
            </w:r>
            <w:proofErr w:type="spellStart"/>
            <w:r w:rsidR="004006A2">
              <w:t>Thi</w:t>
            </w:r>
            <w:proofErr w:type="spellEnd"/>
            <w:r w:rsidR="004006A2">
              <w:t xml:space="preserve"> Hoang </w:t>
            </w:r>
            <w:proofErr w:type="spellStart"/>
            <w:r w:rsidR="004006A2">
              <w:t>Anh</w:t>
            </w:r>
            <w:proofErr w:type="spellEnd"/>
            <w:r w:rsidR="00333E6E">
              <w:t xml:space="preserve">, Catherine </w:t>
            </w:r>
            <w:proofErr w:type="spellStart"/>
            <w:r w:rsidR="00333E6E">
              <w:t>Prigent</w:t>
            </w:r>
            <w:proofErr w:type="spellEnd"/>
          </w:p>
        </w:tc>
      </w:tr>
      <w:tr w:rsidR="00AA4A20" w14:paraId="3DB2DC11" w14:textId="77777777" w:rsidTr="00957A0C">
        <w:tc>
          <w:tcPr>
            <w:tcW w:w="2877" w:type="dxa"/>
            <w:gridSpan w:val="2"/>
            <w:shd w:val="clear" w:color="auto" w:fill="auto"/>
            <w:tcMar>
              <w:top w:w="0" w:type="dxa"/>
              <w:left w:w="108" w:type="dxa"/>
              <w:bottom w:w="0" w:type="dxa"/>
              <w:right w:w="108" w:type="dxa"/>
            </w:tcMar>
          </w:tcPr>
          <w:p w14:paraId="4AFFD49A" w14:textId="77777777" w:rsidR="00AA4A20" w:rsidRDefault="009A7E13">
            <w:pPr>
              <w:pStyle w:val="Standard"/>
            </w:pPr>
            <w:r>
              <w:rPr>
                <w:i/>
              </w:rPr>
              <w:t>Associated universities</w:t>
            </w:r>
          </w:p>
        </w:tc>
        <w:tc>
          <w:tcPr>
            <w:tcW w:w="6837" w:type="dxa"/>
            <w:gridSpan w:val="5"/>
            <w:shd w:val="clear" w:color="auto" w:fill="auto"/>
            <w:tcMar>
              <w:top w:w="0" w:type="dxa"/>
              <w:left w:w="108" w:type="dxa"/>
              <w:bottom w:w="0" w:type="dxa"/>
              <w:right w:w="108" w:type="dxa"/>
            </w:tcMar>
          </w:tcPr>
          <w:p w14:paraId="538C0544" w14:textId="00B4E62E" w:rsidR="00AA4A20" w:rsidRDefault="009A7E13">
            <w:pPr>
              <w:pStyle w:val="Standard"/>
              <w:tabs>
                <w:tab w:val="left" w:pos="1854"/>
              </w:tabs>
            </w:pPr>
            <w:r>
              <w:t>UPD, OBSPM, IPGP</w:t>
            </w:r>
            <w:r w:rsidR="004006A2">
              <w:t>, VNSC</w:t>
            </w:r>
          </w:p>
        </w:tc>
      </w:tr>
    </w:tbl>
    <w:p w14:paraId="11B15444" w14:textId="77777777" w:rsidR="00AA4A20" w:rsidRDefault="00AA4A20">
      <w:pPr>
        <w:pStyle w:val="Standard"/>
      </w:pPr>
    </w:p>
    <w:tbl>
      <w:tblPr>
        <w:tblW w:w="9572" w:type="dxa"/>
        <w:tblInd w:w="-108" w:type="dxa"/>
        <w:tblLayout w:type="fixed"/>
        <w:tblCellMar>
          <w:left w:w="10" w:type="dxa"/>
          <w:right w:w="10" w:type="dxa"/>
        </w:tblCellMar>
        <w:tblLook w:val="04A0" w:firstRow="1" w:lastRow="0" w:firstColumn="1" w:lastColumn="0" w:noHBand="0" w:noVBand="1"/>
      </w:tblPr>
      <w:tblGrid>
        <w:gridCol w:w="2819"/>
        <w:gridCol w:w="2059"/>
        <w:gridCol w:w="1596"/>
        <w:gridCol w:w="1460"/>
        <w:gridCol w:w="362"/>
        <w:gridCol w:w="1276"/>
      </w:tblGrid>
      <w:tr w:rsidR="00AA4A20" w14:paraId="53711D08" w14:textId="77777777" w:rsidTr="005D1B96">
        <w:tc>
          <w:tcPr>
            <w:tcW w:w="2819" w:type="dxa"/>
            <w:shd w:val="clear" w:color="auto" w:fill="BFBFBF"/>
            <w:tcMar>
              <w:top w:w="0" w:type="dxa"/>
              <w:left w:w="108" w:type="dxa"/>
              <w:bottom w:w="0" w:type="dxa"/>
              <w:right w:w="108" w:type="dxa"/>
            </w:tcMar>
          </w:tcPr>
          <w:p w14:paraId="5AFA713E" w14:textId="77777777" w:rsidR="00AA4A20" w:rsidRDefault="009A7E13">
            <w:pPr>
              <w:pStyle w:val="Standard"/>
              <w:jc w:val="center"/>
            </w:pPr>
            <w:r>
              <w:t>Master 1 – EA</w:t>
            </w:r>
          </w:p>
        </w:tc>
        <w:tc>
          <w:tcPr>
            <w:tcW w:w="5477" w:type="dxa"/>
            <w:gridSpan w:val="4"/>
            <w:shd w:val="clear" w:color="auto" w:fill="BFBFBF"/>
            <w:tcMar>
              <w:top w:w="0" w:type="dxa"/>
              <w:left w:w="108" w:type="dxa"/>
              <w:bottom w:w="0" w:type="dxa"/>
              <w:right w:w="108" w:type="dxa"/>
            </w:tcMar>
          </w:tcPr>
          <w:p w14:paraId="54D74EBC" w14:textId="77777777" w:rsidR="00AA4A20" w:rsidRDefault="009A7E13">
            <w:pPr>
              <w:pStyle w:val="Standard"/>
              <w:jc w:val="center"/>
            </w:pPr>
            <w:r>
              <w:t>Common courses</w:t>
            </w:r>
          </w:p>
        </w:tc>
        <w:tc>
          <w:tcPr>
            <w:tcW w:w="1276" w:type="dxa"/>
            <w:shd w:val="clear" w:color="auto" w:fill="BFBFBF"/>
            <w:tcMar>
              <w:top w:w="0" w:type="dxa"/>
              <w:left w:w="108" w:type="dxa"/>
              <w:bottom w:w="0" w:type="dxa"/>
              <w:right w:w="108" w:type="dxa"/>
            </w:tcMar>
          </w:tcPr>
          <w:p w14:paraId="62F45BC2" w14:textId="77777777" w:rsidR="00AA4A20" w:rsidRDefault="009A7E13">
            <w:pPr>
              <w:pStyle w:val="Standard"/>
              <w:jc w:val="center"/>
            </w:pPr>
            <w:r>
              <w:t>Semester 1</w:t>
            </w:r>
          </w:p>
        </w:tc>
      </w:tr>
      <w:tr w:rsidR="00AA4A20" w14:paraId="77A1676D" w14:textId="77777777" w:rsidTr="005D1B96">
        <w:tc>
          <w:tcPr>
            <w:tcW w:w="2819" w:type="dxa"/>
            <w:shd w:val="clear" w:color="auto" w:fill="D9D9D9"/>
            <w:tcMar>
              <w:top w:w="0" w:type="dxa"/>
              <w:left w:w="108" w:type="dxa"/>
              <w:bottom w:w="0" w:type="dxa"/>
              <w:right w:w="108" w:type="dxa"/>
            </w:tcMar>
          </w:tcPr>
          <w:p w14:paraId="3573A9E7" w14:textId="7493B1B2" w:rsidR="00AA4A20" w:rsidRPr="00196E8E" w:rsidRDefault="00196E8E">
            <w:pPr>
              <w:pStyle w:val="Contenudetableau"/>
              <w:rPr>
                <w:rFonts w:cs="Times New Roman"/>
              </w:rPr>
            </w:pPr>
            <w:r w:rsidRPr="00196E8E">
              <w:rPr>
                <w:rFonts w:cs="Times New Roman"/>
                <w:b/>
                <w:bCs/>
                <w:sz w:val="28"/>
                <w:szCs w:val="28"/>
              </w:rPr>
              <w:t xml:space="preserve">UE </w:t>
            </w:r>
            <w:r w:rsidR="009A7E13" w:rsidRPr="00196E8E">
              <w:rPr>
                <w:rFonts w:cs="Times New Roman"/>
                <w:b/>
                <w:bCs/>
                <w:sz w:val="28"/>
                <w:szCs w:val="28"/>
              </w:rPr>
              <w:t>11.4</w:t>
            </w:r>
            <w:r w:rsidR="009A7E13" w:rsidRPr="00196E8E">
              <w:rPr>
                <w:rFonts w:cs="Times New Roman"/>
                <w:b/>
                <w:bCs/>
                <w:sz w:val="22"/>
                <w:szCs w:val="22"/>
              </w:rPr>
              <w:t xml:space="preserve"> </w:t>
            </w:r>
          </w:p>
        </w:tc>
        <w:tc>
          <w:tcPr>
            <w:tcW w:w="6753" w:type="dxa"/>
            <w:gridSpan w:val="5"/>
            <w:shd w:val="clear" w:color="auto" w:fill="D9D9D9"/>
            <w:tcMar>
              <w:top w:w="0" w:type="dxa"/>
              <w:left w:w="108" w:type="dxa"/>
              <w:bottom w:w="0" w:type="dxa"/>
              <w:right w:w="108" w:type="dxa"/>
            </w:tcMar>
          </w:tcPr>
          <w:p w14:paraId="3149CF45" w14:textId="77777777" w:rsidR="00AA4A20" w:rsidRPr="00196E8E" w:rsidRDefault="009A7E13">
            <w:pPr>
              <w:pStyle w:val="Contenudetableau"/>
              <w:rPr>
                <w:rFonts w:cs="Times New Roman"/>
              </w:rPr>
            </w:pPr>
            <w:r w:rsidRPr="00196E8E">
              <w:rPr>
                <w:rFonts w:cs="Times New Roman"/>
                <w:b/>
                <w:bCs/>
                <w:sz w:val="28"/>
                <w:szCs w:val="28"/>
              </w:rPr>
              <w:t>Telecom, Antennas and microwaves</w:t>
            </w:r>
          </w:p>
        </w:tc>
      </w:tr>
      <w:tr w:rsidR="00AA4A20" w14:paraId="62BA6887" w14:textId="77777777" w:rsidTr="005D1B96">
        <w:tc>
          <w:tcPr>
            <w:tcW w:w="2819" w:type="dxa"/>
            <w:shd w:val="clear" w:color="auto" w:fill="FFFFFF"/>
            <w:tcMar>
              <w:top w:w="0" w:type="dxa"/>
              <w:left w:w="108" w:type="dxa"/>
              <w:bottom w:w="0" w:type="dxa"/>
              <w:right w:w="108" w:type="dxa"/>
            </w:tcMar>
          </w:tcPr>
          <w:p w14:paraId="0609A6E1" w14:textId="77777777" w:rsidR="00AA4A20" w:rsidRDefault="009A7E13">
            <w:pPr>
              <w:pStyle w:val="Standard"/>
              <w:tabs>
                <w:tab w:val="left" w:pos="1381"/>
              </w:tabs>
            </w:pPr>
            <w:r>
              <w:rPr>
                <w:b/>
                <w:sz w:val="28"/>
              </w:rPr>
              <w:t>2 ECTS</w:t>
            </w:r>
          </w:p>
        </w:tc>
        <w:tc>
          <w:tcPr>
            <w:tcW w:w="2059" w:type="dxa"/>
            <w:shd w:val="clear" w:color="auto" w:fill="FFFFFF"/>
            <w:tcMar>
              <w:top w:w="0" w:type="dxa"/>
              <w:left w:w="108" w:type="dxa"/>
              <w:bottom w:w="0" w:type="dxa"/>
              <w:right w:w="108" w:type="dxa"/>
            </w:tcMar>
          </w:tcPr>
          <w:p w14:paraId="3B53B6F7" w14:textId="77777777" w:rsidR="00AA4A20" w:rsidRDefault="009A7E13">
            <w:pPr>
              <w:pStyle w:val="Standard"/>
            </w:pPr>
            <w:proofErr w:type="gramStart"/>
            <w:r>
              <w:t>Total :</w:t>
            </w:r>
            <w:proofErr w:type="gramEnd"/>
            <w:r>
              <w:rPr>
                <w:b/>
                <w:sz w:val="28"/>
              </w:rPr>
              <w:t xml:space="preserve"> 30h</w:t>
            </w:r>
          </w:p>
        </w:tc>
        <w:tc>
          <w:tcPr>
            <w:tcW w:w="1596" w:type="dxa"/>
            <w:shd w:val="clear" w:color="auto" w:fill="FFFFFF"/>
            <w:tcMar>
              <w:top w:w="0" w:type="dxa"/>
              <w:left w:w="108" w:type="dxa"/>
              <w:bottom w:w="0" w:type="dxa"/>
              <w:right w:w="108" w:type="dxa"/>
            </w:tcMar>
          </w:tcPr>
          <w:p w14:paraId="159F0889" w14:textId="77777777" w:rsidR="00AA4A20" w:rsidRDefault="009A7E13">
            <w:pPr>
              <w:pStyle w:val="Standard"/>
            </w:pPr>
            <w:proofErr w:type="gramStart"/>
            <w:r>
              <w:t>L :</w:t>
            </w:r>
            <w:proofErr w:type="gramEnd"/>
            <w:r>
              <w:rPr>
                <w:b/>
                <w:sz w:val="28"/>
              </w:rPr>
              <w:t xml:space="preserve"> 10h</w:t>
            </w:r>
          </w:p>
        </w:tc>
        <w:tc>
          <w:tcPr>
            <w:tcW w:w="1460" w:type="dxa"/>
            <w:shd w:val="clear" w:color="auto" w:fill="FFFFFF"/>
            <w:tcMar>
              <w:top w:w="0" w:type="dxa"/>
              <w:left w:w="108" w:type="dxa"/>
              <w:bottom w:w="0" w:type="dxa"/>
              <w:right w:w="108" w:type="dxa"/>
            </w:tcMar>
          </w:tcPr>
          <w:p w14:paraId="11172B57" w14:textId="77777777" w:rsidR="00AA4A20" w:rsidRDefault="009A7E13">
            <w:pPr>
              <w:pStyle w:val="Standard"/>
            </w:pPr>
            <w:proofErr w:type="gramStart"/>
            <w:r>
              <w:t>TC :</w:t>
            </w:r>
            <w:proofErr w:type="gramEnd"/>
            <w:r>
              <w:t xml:space="preserve"> 12h</w:t>
            </w:r>
          </w:p>
        </w:tc>
        <w:tc>
          <w:tcPr>
            <w:tcW w:w="1638" w:type="dxa"/>
            <w:gridSpan w:val="2"/>
            <w:shd w:val="clear" w:color="auto" w:fill="FFFFFF"/>
            <w:tcMar>
              <w:top w:w="0" w:type="dxa"/>
              <w:left w:w="108" w:type="dxa"/>
              <w:bottom w:w="0" w:type="dxa"/>
              <w:right w:w="108" w:type="dxa"/>
            </w:tcMar>
          </w:tcPr>
          <w:p w14:paraId="40E66B97" w14:textId="77777777" w:rsidR="00AA4A20" w:rsidRDefault="009A7E13">
            <w:pPr>
              <w:pStyle w:val="Standard"/>
            </w:pPr>
            <w:r>
              <w:t>LW: 8h</w:t>
            </w:r>
          </w:p>
        </w:tc>
      </w:tr>
      <w:tr w:rsidR="00AA4A20" w14:paraId="109944E6" w14:textId="77777777" w:rsidTr="005D1B96">
        <w:tc>
          <w:tcPr>
            <w:tcW w:w="2819" w:type="dxa"/>
            <w:shd w:val="clear" w:color="auto" w:fill="auto"/>
            <w:tcMar>
              <w:top w:w="0" w:type="dxa"/>
              <w:left w:w="108" w:type="dxa"/>
              <w:bottom w:w="0" w:type="dxa"/>
              <w:right w:w="108" w:type="dxa"/>
            </w:tcMar>
          </w:tcPr>
          <w:p w14:paraId="2448F9BB" w14:textId="77777777" w:rsidR="00AA4A20" w:rsidRDefault="009A7E13">
            <w:pPr>
              <w:pStyle w:val="Standard"/>
            </w:pPr>
            <w:r>
              <w:rPr>
                <w:i/>
              </w:rPr>
              <w:t>Description</w:t>
            </w:r>
          </w:p>
        </w:tc>
        <w:tc>
          <w:tcPr>
            <w:tcW w:w="6753" w:type="dxa"/>
            <w:gridSpan w:val="5"/>
            <w:shd w:val="clear" w:color="auto" w:fill="auto"/>
            <w:tcMar>
              <w:top w:w="0" w:type="dxa"/>
              <w:left w:w="108" w:type="dxa"/>
              <w:bottom w:w="0" w:type="dxa"/>
              <w:right w:w="108" w:type="dxa"/>
            </w:tcMar>
          </w:tcPr>
          <w:p w14:paraId="1EA149FC" w14:textId="77777777" w:rsidR="00AA4A20" w:rsidRPr="00957A0C" w:rsidRDefault="009A7E13">
            <w:pPr>
              <w:pStyle w:val="Standard"/>
              <w:rPr>
                <w:rFonts w:cs="Times New Roman"/>
              </w:rPr>
            </w:pPr>
            <w:r w:rsidRPr="00957A0C">
              <w:rPr>
                <w:rFonts w:eastAsia="Arial" w:cs="Times New Roman"/>
                <w:i/>
                <w:iCs/>
              </w:rPr>
              <w:t xml:space="preserve">Basics of source and channel coding. Channel capacity. Basics of digital modulation and demodulation. Practical case of </w:t>
            </w:r>
            <w:r w:rsidRPr="00957A0C">
              <w:rPr>
                <w:rFonts w:eastAsia="Arial" w:cs="Times New Roman"/>
                <w:i/>
                <w:iCs/>
              </w:rPr>
              <w:lastRenderedPageBreak/>
              <w:t>transmissions from space instruments.</w:t>
            </w:r>
          </w:p>
          <w:p w14:paraId="2CA0143A" w14:textId="77777777" w:rsidR="00AA4A20" w:rsidRDefault="00AA4A20">
            <w:pPr>
              <w:pStyle w:val="Standard"/>
            </w:pPr>
          </w:p>
          <w:p w14:paraId="1434BA15" w14:textId="77777777" w:rsidR="00AA4A20" w:rsidRPr="00957A0C" w:rsidRDefault="009A7E13">
            <w:pPr>
              <w:pStyle w:val="Standard"/>
              <w:rPr>
                <w:rFonts w:cs="Times New Roman"/>
              </w:rPr>
            </w:pPr>
            <w:r w:rsidRPr="00957A0C">
              <w:rPr>
                <w:rFonts w:eastAsia="Arial" w:cs="Times New Roman"/>
                <w:b/>
                <w:bCs/>
                <w:i/>
                <w:iCs/>
              </w:rPr>
              <w:t xml:space="preserve">Experimental </w:t>
            </w:r>
            <w:proofErr w:type="gramStart"/>
            <w:r w:rsidRPr="00957A0C">
              <w:rPr>
                <w:rFonts w:eastAsia="Arial" w:cs="Times New Roman"/>
                <w:b/>
                <w:bCs/>
                <w:i/>
                <w:iCs/>
              </w:rPr>
              <w:t>work :</w:t>
            </w:r>
            <w:proofErr w:type="gramEnd"/>
            <w:r w:rsidRPr="00957A0C">
              <w:rPr>
                <w:rFonts w:eastAsia="Arial" w:cs="Times New Roman"/>
                <w:i/>
                <w:iCs/>
              </w:rPr>
              <w:t xml:space="preserve"> Simulation up-link, down-link (instrument control), Modulation Demodulation FSK</w:t>
            </w:r>
          </w:p>
          <w:p w14:paraId="45D37645" w14:textId="77777777" w:rsidR="00AA4A20" w:rsidRPr="00957A0C" w:rsidRDefault="00AA4A20">
            <w:pPr>
              <w:pStyle w:val="Standard"/>
              <w:rPr>
                <w:rFonts w:cs="Times New Roman"/>
              </w:rPr>
            </w:pPr>
          </w:p>
          <w:p w14:paraId="5C6D0936" w14:textId="77777777" w:rsidR="00AA4A20" w:rsidRPr="00957A0C" w:rsidRDefault="009A7E13">
            <w:pPr>
              <w:pStyle w:val="Standard"/>
              <w:rPr>
                <w:rFonts w:cs="Times New Roman"/>
              </w:rPr>
            </w:pPr>
            <w:r w:rsidRPr="00957A0C">
              <w:rPr>
                <w:rFonts w:eastAsia="Arial" w:cs="Times New Roman"/>
                <w:i/>
                <w:iCs/>
              </w:rPr>
              <w:t xml:space="preserve">Basics of guided waves and antenna theory. Antenna pattern, gain, and impedance. </w:t>
            </w:r>
            <w:proofErr w:type="spellStart"/>
            <w:r w:rsidRPr="00957A0C">
              <w:rPr>
                <w:rFonts w:eastAsia="Arial" w:cs="Times New Roman"/>
                <w:i/>
                <w:iCs/>
              </w:rPr>
              <w:t>Friis</w:t>
            </w:r>
            <w:proofErr w:type="spellEnd"/>
            <w:r w:rsidRPr="00957A0C">
              <w:rPr>
                <w:rFonts w:eastAsia="Arial" w:cs="Times New Roman"/>
                <w:i/>
                <w:iCs/>
              </w:rPr>
              <w:t xml:space="preserve"> formula of radio link budget. Practical antennas and arrays for space instruments. Up and down conversion for signal transmission. Heterodyne detection. Receiver and system equivalent noise temperature. Critical microwave emitters and receivers technologies for space instruments up to sub-millimeter wavelengths.</w:t>
            </w:r>
          </w:p>
          <w:p w14:paraId="5E0735C8" w14:textId="77777777" w:rsidR="00AA4A20" w:rsidRPr="00957A0C" w:rsidRDefault="00AA4A20">
            <w:pPr>
              <w:pStyle w:val="Standard"/>
              <w:rPr>
                <w:rFonts w:cs="Times New Roman"/>
              </w:rPr>
            </w:pPr>
          </w:p>
          <w:p w14:paraId="55A71957" w14:textId="77777777" w:rsidR="00AA4A20" w:rsidRPr="00957A0C" w:rsidRDefault="009A7E13">
            <w:pPr>
              <w:pStyle w:val="Standard"/>
              <w:rPr>
                <w:rFonts w:cs="Times New Roman"/>
              </w:rPr>
            </w:pPr>
            <w:r w:rsidRPr="00957A0C">
              <w:rPr>
                <w:rFonts w:eastAsia="Arial" w:cs="Times New Roman"/>
                <w:b/>
                <w:bCs/>
                <w:i/>
                <w:iCs/>
              </w:rPr>
              <w:t xml:space="preserve">Laboratory </w:t>
            </w:r>
            <w:proofErr w:type="gramStart"/>
            <w:r w:rsidRPr="00957A0C">
              <w:rPr>
                <w:rFonts w:eastAsia="Arial" w:cs="Times New Roman"/>
                <w:b/>
                <w:bCs/>
                <w:i/>
                <w:iCs/>
              </w:rPr>
              <w:t>work :</w:t>
            </w:r>
            <w:proofErr w:type="gramEnd"/>
            <w:r w:rsidRPr="00957A0C">
              <w:rPr>
                <w:rFonts w:eastAsia="Arial" w:cs="Times New Roman"/>
                <w:i/>
                <w:iCs/>
              </w:rPr>
              <w:t xml:space="preserve"> Characterizing a 3-meter dish antenna and its receiver. 2x4 hours. Location, VATLY, Institute of Nuclear Science and Technology of Hanoi.</w:t>
            </w:r>
          </w:p>
          <w:p w14:paraId="0683F6BA" w14:textId="77777777" w:rsidR="00AA4A20" w:rsidRPr="00957A0C" w:rsidRDefault="009A7E13">
            <w:pPr>
              <w:pStyle w:val="Standard"/>
              <w:rPr>
                <w:rFonts w:cs="Times New Roman"/>
              </w:rPr>
            </w:pPr>
            <w:r w:rsidRPr="00957A0C">
              <w:rPr>
                <w:rFonts w:eastAsia="Arial" w:cs="Times New Roman"/>
                <w:i/>
                <w:iCs/>
              </w:rPr>
              <w:t xml:space="preserve">Part </w:t>
            </w:r>
            <w:proofErr w:type="gramStart"/>
            <w:r w:rsidRPr="00957A0C">
              <w:rPr>
                <w:rFonts w:eastAsia="Arial" w:cs="Times New Roman"/>
                <w:i/>
                <w:iCs/>
              </w:rPr>
              <w:t>1 :</w:t>
            </w:r>
            <w:proofErr w:type="gramEnd"/>
            <w:r w:rsidRPr="00957A0C">
              <w:rPr>
                <w:rFonts w:eastAsia="Arial" w:cs="Times New Roman"/>
                <w:i/>
                <w:iCs/>
              </w:rPr>
              <w:t xml:space="preserve"> the students will characterize the antenna pattern of a 3-meter dish antenna working at a 1.4GHz using the sun as a quasi-point source. They will estimate the directivity of the antenna and compare it to </w:t>
            </w:r>
            <w:proofErr w:type="gramStart"/>
            <w:r w:rsidRPr="00957A0C">
              <w:rPr>
                <w:rFonts w:eastAsia="Arial" w:cs="Times New Roman"/>
                <w:i/>
                <w:iCs/>
              </w:rPr>
              <w:t>estimated</w:t>
            </w:r>
            <w:proofErr w:type="gramEnd"/>
            <w:r w:rsidRPr="00957A0C">
              <w:rPr>
                <w:rFonts w:eastAsia="Arial" w:cs="Times New Roman"/>
                <w:i/>
                <w:iCs/>
              </w:rPr>
              <w:t xml:space="preserve"> values based on the aperture size and with 3D-electromagnetic simulations performed on </w:t>
            </w:r>
            <w:proofErr w:type="spellStart"/>
            <w:r w:rsidRPr="00957A0C">
              <w:rPr>
                <w:rFonts w:eastAsia="Arial" w:cs="Times New Roman"/>
                <w:i/>
                <w:iCs/>
              </w:rPr>
              <w:t>Ansys</w:t>
            </w:r>
            <w:proofErr w:type="spellEnd"/>
            <w:r w:rsidRPr="00957A0C">
              <w:rPr>
                <w:rFonts w:eastAsia="Arial" w:cs="Times New Roman"/>
                <w:i/>
                <w:iCs/>
              </w:rPr>
              <w:t xml:space="preserve"> HFSS.</w:t>
            </w:r>
          </w:p>
          <w:p w14:paraId="0F9CE210" w14:textId="77777777" w:rsidR="00AA4A20" w:rsidRDefault="009A7E13">
            <w:pPr>
              <w:pStyle w:val="Standard"/>
              <w:autoSpaceDE w:val="0"/>
            </w:pPr>
            <w:r w:rsidRPr="00957A0C">
              <w:rPr>
                <w:rFonts w:eastAsia="Arial" w:cs="Times New Roman"/>
                <w:i/>
                <w:iCs/>
              </w:rPr>
              <w:t xml:space="preserve">Part </w:t>
            </w:r>
            <w:proofErr w:type="gramStart"/>
            <w:r w:rsidRPr="00957A0C">
              <w:rPr>
                <w:rFonts w:eastAsia="Arial" w:cs="Times New Roman"/>
                <w:i/>
                <w:iCs/>
              </w:rPr>
              <w:t>2  :</w:t>
            </w:r>
            <w:proofErr w:type="gramEnd"/>
            <w:r w:rsidRPr="00957A0C">
              <w:rPr>
                <w:rFonts w:eastAsia="Arial" w:cs="Times New Roman"/>
                <w:i/>
                <w:iCs/>
              </w:rPr>
              <w:t xml:space="preserve"> the students will measure the receiver equivalent noise temperature of microwave amplifiers using a cryogenic matched load, a noise source, a power meter and a spectrum analyzer. They will compare and analyze the results. Alternatively, they will perform a similar measurement on the 1.4 GHz </w:t>
            </w:r>
            <w:proofErr w:type="gramStart"/>
            <w:r w:rsidRPr="00957A0C">
              <w:rPr>
                <w:rFonts w:eastAsia="Arial" w:cs="Times New Roman"/>
                <w:i/>
                <w:iCs/>
              </w:rPr>
              <w:t>receiver</w:t>
            </w:r>
            <w:proofErr w:type="gramEnd"/>
            <w:r w:rsidRPr="00957A0C">
              <w:rPr>
                <w:rFonts w:eastAsia="Arial" w:cs="Times New Roman"/>
                <w:i/>
                <w:iCs/>
              </w:rPr>
              <w:t xml:space="preserve"> of the SRT using its internal noise source and a cryogenic load.</w:t>
            </w:r>
          </w:p>
        </w:tc>
      </w:tr>
      <w:tr w:rsidR="00AA4A20" w14:paraId="1E48ABB3" w14:textId="77777777" w:rsidTr="005D1B96">
        <w:tc>
          <w:tcPr>
            <w:tcW w:w="2819" w:type="dxa"/>
            <w:shd w:val="clear" w:color="auto" w:fill="auto"/>
            <w:tcMar>
              <w:top w:w="0" w:type="dxa"/>
              <w:left w:w="108" w:type="dxa"/>
              <w:bottom w:w="0" w:type="dxa"/>
              <w:right w:w="108" w:type="dxa"/>
            </w:tcMar>
          </w:tcPr>
          <w:p w14:paraId="62F4F129" w14:textId="77777777" w:rsidR="00AA4A20" w:rsidRDefault="009A7E13">
            <w:pPr>
              <w:pStyle w:val="Standard"/>
            </w:pPr>
            <w:r>
              <w:rPr>
                <w:i/>
              </w:rPr>
              <w:lastRenderedPageBreak/>
              <w:t>Coordinator</w:t>
            </w:r>
          </w:p>
        </w:tc>
        <w:tc>
          <w:tcPr>
            <w:tcW w:w="6753" w:type="dxa"/>
            <w:gridSpan w:val="5"/>
            <w:shd w:val="clear" w:color="auto" w:fill="auto"/>
            <w:tcMar>
              <w:top w:w="0" w:type="dxa"/>
              <w:left w:w="108" w:type="dxa"/>
              <w:bottom w:w="0" w:type="dxa"/>
              <w:right w:w="108" w:type="dxa"/>
            </w:tcMar>
          </w:tcPr>
          <w:p w14:paraId="69D4A847" w14:textId="77777777" w:rsidR="00AA4A20" w:rsidRDefault="009A7E13">
            <w:pPr>
              <w:pStyle w:val="Standard"/>
            </w:pPr>
            <w:r>
              <w:t xml:space="preserve">Alain </w:t>
            </w:r>
            <w:proofErr w:type="spellStart"/>
            <w:r>
              <w:t>Maestrini</w:t>
            </w:r>
            <w:proofErr w:type="spellEnd"/>
            <w:r>
              <w:t xml:space="preserve"> (UPMC)</w:t>
            </w:r>
          </w:p>
        </w:tc>
      </w:tr>
      <w:tr w:rsidR="00AA4A20" w14:paraId="5DF38EC5" w14:textId="77777777" w:rsidTr="005D1B96">
        <w:tc>
          <w:tcPr>
            <w:tcW w:w="2819" w:type="dxa"/>
            <w:shd w:val="clear" w:color="auto" w:fill="auto"/>
            <w:tcMar>
              <w:top w:w="0" w:type="dxa"/>
              <w:left w:w="108" w:type="dxa"/>
              <w:bottom w:w="0" w:type="dxa"/>
              <w:right w:w="108" w:type="dxa"/>
            </w:tcMar>
          </w:tcPr>
          <w:p w14:paraId="64EFA7D3" w14:textId="77777777" w:rsidR="00AA4A20" w:rsidRDefault="009A7E13">
            <w:pPr>
              <w:pStyle w:val="Standard"/>
            </w:pPr>
            <w:r>
              <w:rPr>
                <w:i/>
              </w:rPr>
              <w:t>Teachers</w:t>
            </w:r>
          </w:p>
        </w:tc>
        <w:tc>
          <w:tcPr>
            <w:tcW w:w="6753" w:type="dxa"/>
            <w:gridSpan w:val="5"/>
            <w:shd w:val="clear" w:color="auto" w:fill="auto"/>
            <w:tcMar>
              <w:top w:w="0" w:type="dxa"/>
              <w:left w:w="108" w:type="dxa"/>
              <w:bottom w:w="0" w:type="dxa"/>
              <w:right w:w="108" w:type="dxa"/>
            </w:tcMar>
          </w:tcPr>
          <w:p w14:paraId="59063386" w14:textId="77777777" w:rsidR="00AA4A20" w:rsidRDefault="009A7E13">
            <w:pPr>
              <w:pStyle w:val="Standard"/>
            </w:pPr>
            <w:r>
              <w:t xml:space="preserve">Pham Ngoc </w:t>
            </w:r>
            <w:proofErr w:type="spellStart"/>
            <w:r>
              <w:t>Diep</w:t>
            </w:r>
            <w:proofErr w:type="spellEnd"/>
            <w:r>
              <w:t xml:space="preserve">, Pierre </w:t>
            </w:r>
            <w:proofErr w:type="spellStart"/>
            <w:r>
              <w:t>Encrenaz</w:t>
            </w:r>
            <w:proofErr w:type="spellEnd"/>
            <w:r>
              <w:t xml:space="preserve">, Alain </w:t>
            </w:r>
            <w:proofErr w:type="spellStart"/>
            <w:r>
              <w:t>Maestrini</w:t>
            </w:r>
            <w:proofErr w:type="spellEnd"/>
            <w:r>
              <w:t xml:space="preserve">, Pham </w:t>
            </w:r>
            <w:proofErr w:type="spellStart"/>
            <w:r>
              <w:t>Thi</w:t>
            </w:r>
            <w:proofErr w:type="spellEnd"/>
            <w:r>
              <w:t xml:space="preserve"> </w:t>
            </w:r>
            <w:proofErr w:type="spellStart"/>
            <w:r>
              <w:t>Tuyet</w:t>
            </w:r>
            <w:proofErr w:type="spellEnd"/>
            <w:r>
              <w:t xml:space="preserve"> </w:t>
            </w:r>
            <w:proofErr w:type="spellStart"/>
            <w:r>
              <w:t>Nhung</w:t>
            </w:r>
            <w:proofErr w:type="spellEnd"/>
            <w:r>
              <w:t xml:space="preserve">, Damien </w:t>
            </w:r>
            <w:proofErr w:type="spellStart"/>
            <w:r>
              <w:t>Prêle</w:t>
            </w:r>
            <w:proofErr w:type="spellEnd"/>
          </w:p>
        </w:tc>
      </w:tr>
      <w:tr w:rsidR="00AA4A20" w14:paraId="4FD30388" w14:textId="77777777" w:rsidTr="005D1B96">
        <w:tc>
          <w:tcPr>
            <w:tcW w:w="2819" w:type="dxa"/>
            <w:shd w:val="clear" w:color="auto" w:fill="auto"/>
            <w:tcMar>
              <w:top w:w="0" w:type="dxa"/>
              <w:left w:w="108" w:type="dxa"/>
              <w:bottom w:w="0" w:type="dxa"/>
              <w:right w:w="108" w:type="dxa"/>
            </w:tcMar>
          </w:tcPr>
          <w:p w14:paraId="63B8F567" w14:textId="77777777" w:rsidR="00AA4A20" w:rsidRDefault="009A7E13">
            <w:pPr>
              <w:pStyle w:val="Standard"/>
            </w:pPr>
            <w:r>
              <w:rPr>
                <w:i/>
              </w:rPr>
              <w:t>Associated universities</w:t>
            </w:r>
          </w:p>
        </w:tc>
        <w:tc>
          <w:tcPr>
            <w:tcW w:w="6753" w:type="dxa"/>
            <w:gridSpan w:val="5"/>
            <w:shd w:val="clear" w:color="auto" w:fill="auto"/>
            <w:tcMar>
              <w:top w:w="0" w:type="dxa"/>
              <w:left w:w="108" w:type="dxa"/>
              <w:bottom w:w="0" w:type="dxa"/>
              <w:right w:w="108" w:type="dxa"/>
            </w:tcMar>
          </w:tcPr>
          <w:p w14:paraId="49AB6874" w14:textId="77777777" w:rsidR="00AA4A20" w:rsidRDefault="009A7E13">
            <w:pPr>
              <w:pStyle w:val="Standard"/>
              <w:tabs>
                <w:tab w:val="left" w:pos="1854"/>
              </w:tabs>
            </w:pPr>
            <w:r>
              <w:t>UPMC, UPD, OBSPM, VATLY</w:t>
            </w:r>
          </w:p>
        </w:tc>
      </w:tr>
    </w:tbl>
    <w:p w14:paraId="510D1346" w14:textId="77777777" w:rsidR="00065A7B" w:rsidRDefault="00065A7B" w:rsidP="00065A7B">
      <w:pPr>
        <w:pStyle w:val="Standard"/>
      </w:pPr>
    </w:p>
    <w:tbl>
      <w:tblPr>
        <w:tblW w:w="9572" w:type="dxa"/>
        <w:tblInd w:w="-108" w:type="dxa"/>
        <w:tblLayout w:type="fixed"/>
        <w:tblCellMar>
          <w:left w:w="10" w:type="dxa"/>
          <w:right w:w="10" w:type="dxa"/>
        </w:tblCellMar>
        <w:tblLook w:val="04A0" w:firstRow="1" w:lastRow="0" w:firstColumn="1" w:lastColumn="0" w:noHBand="0" w:noVBand="1"/>
      </w:tblPr>
      <w:tblGrid>
        <w:gridCol w:w="2819"/>
        <w:gridCol w:w="97"/>
        <w:gridCol w:w="2095"/>
        <w:gridCol w:w="1412"/>
        <w:gridCol w:w="1391"/>
        <w:gridCol w:w="482"/>
        <w:gridCol w:w="909"/>
        <w:gridCol w:w="367"/>
      </w:tblGrid>
      <w:tr w:rsidR="00065A7B" w14:paraId="6652A261" w14:textId="77777777" w:rsidTr="00065A7B">
        <w:tc>
          <w:tcPr>
            <w:tcW w:w="2819" w:type="dxa"/>
            <w:shd w:val="clear" w:color="auto" w:fill="BFBFBF"/>
            <w:tcMar>
              <w:top w:w="0" w:type="dxa"/>
              <w:left w:w="108" w:type="dxa"/>
              <w:bottom w:w="0" w:type="dxa"/>
              <w:right w:w="108" w:type="dxa"/>
            </w:tcMar>
          </w:tcPr>
          <w:p w14:paraId="7DA945CC" w14:textId="77777777" w:rsidR="00065A7B" w:rsidRDefault="00065A7B" w:rsidP="00065A7B">
            <w:pPr>
              <w:pStyle w:val="Standard"/>
              <w:jc w:val="center"/>
            </w:pPr>
            <w:r>
              <w:t>Master 1 – EA</w:t>
            </w:r>
          </w:p>
        </w:tc>
        <w:tc>
          <w:tcPr>
            <w:tcW w:w="5477" w:type="dxa"/>
            <w:gridSpan w:val="5"/>
            <w:shd w:val="clear" w:color="auto" w:fill="BFBFBF"/>
            <w:tcMar>
              <w:top w:w="0" w:type="dxa"/>
              <w:left w:w="108" w:type="dxa"/>
              <w:bottom w:w="0" w:type="dxa"/>
              <w:right w:w="108" w:type="dxa"/>
            </w:tcMar>
          </w:tcPr>
          <w:p w14:paraId="61E791B4" w14:textId="77777777" w:rsidR="00065A7B" w:rsidRDefault="00065A7B" w:rsidP="00065A7B">
            <w:pPr>
              <w:pStyle w:val="Standard"/>
              <w:jc w:val="center"/>
            </w:pPr>
            <w:r>
              <w:t>Common courses</w:t>
            </w:r>
          </w:p>
        </w:tc>
        <w:tc>
          <w:tcPr>
            <w:tcW w:w="1276" w:type="dxa"/>
            <w:gridSpan w:val="2"/>
            <w:shd w:val="clear" w:color="auto" w:fill="BFBFBF"/>
            <w:tcMar>
              <w:top w:w="0" w:type="dxa"/>
              <w:left w:w="108" w:type="dxa"/>
              <w:bottom w:w="0" w:type="dxa"/>
              <w:right w:w="108" w:type="dxa"/>
            </w:tcMar>
          </w:tcPr>
          <w:p w14:paraId="0BCD8421" w14:textId="77777777" w:rsidR="00065A7B" w:rsidRDefault="00065A7B" w:rsidP="00065A7B">
            <w:pPr>
              <w:pStyle w:val="Standard"/>
              <w:jc w:val="center"/>
            </w:pPr>
            <w:r>
              <w:t>Semester 1</w:t>
            </w:r>
          </w:p>
        </w:tc>
      </w:tr>
      <w:tr w:rsidR="00065A7B" w14:paraId="773D7B0D" w14:textId="77777777" w:rsidTr="00065A7B">
        <w:tc>
          <w:tcPr>
            <w:tcW w:w="2819" w:type="dxa"/>
            <w:shd w:val="clear" w:color="auto" w:fill="D9D9D9"/>
            <w:tcMar>
              <w:top w:w="0" w:type="dxa"/>
              <w:left w:w="108" w:type="dxa"/>
              <w:bottom w:w="0" w:type="dxa"/>
              <w:right w:w="108" w:type="dxa"/>
            </w:tcMar>
          </w:tcPr>
          <w:p w14:paraId="0B2C4C84" w14:textId="0C12C6FE" w:rsidR="00065A7B" w:rsidRPr="00196E8E" w:rsidRDefault="00065A7B" w:rsidP="00065A7B">
            <w:pPr>
              <w:pStyle w:val="Contenudetableau"/>
              <w:rPr>
                <w:rFonts w:cs="Times New Roman"/>
              </w:rPr>
            </w:pPr>
            <w:r w:rsidRPr="00196E8E">
              <w:rPr>
                <w:rFonts w:cs="Times New Roman"/>
                <w:b/>
                <w:bCs/>
                <w:sz w:val="28"/>
                <w:szCs w:val="28"/>
              </w:rPr>
              <w:t>UE 11.</w:t>
            </w:r>
            <w:r>
              <w:rPr>
                <w:rFonts w:cs="Times New Roman"/>
                <w:b/>
                <w:bCs/>
                <w:sz w:val="28"/>
                <w:szCs w:val="28"/>
              </w:rPr>
              <w:t>5</w:t>
            </w:r>
          </w:p>
        </w:tc>
        <w:tc>
          <w:tcPr>
            <w:tcW w:w="6753" w:type="dxa"/>
            <w:gridSpan w:val="7"/>
            <w:shd w:val="clear" w:color="auto" w:fill="D9D9D9"/>
            <w:tcMar>
              <w:top w:w="0" w:type="dxa"/>
              <w:left w:w="108" w:type="dxa"/>
              <w:bottom w:w="0" w:type="dxa"/>
              <w:right w:w="108" w:type="dxa"/>
            </w:tcMar>
          </w:tcPr>
          <w:p w14:paraId="3D801F4C" w14:textId="16A5E25B" w:rsidR="00065A7B" w:rsidRPr="00196E8E" w:rsidRDefault="00065A7B" w:rsidP="00065A7B">
            <w:pPr>
              <w:pStyle w:val="Contenudetableau"/>
              <w:rPr>
                <w:rFonts w:cs="Times New Roman"/>
              </w:rPr>
            </w:pPr>
            <w:r>
              <w:rPr>
                <w:rFonts w:cs="Times New Roman"/>
                <w:b/>
                <w:bCs/>
                <w:sz w:val="28"/>
                <w:szCs w:val="28"/>
              </w:rPr>
              <w:t>Optical systems and image formation</w:t>
            </w:r>
          </w:p>
        </w:tc>
      </w:tr>
      <w:tr w:rsidR="00AA4A20" w14:paraId="209FC248" w14:textId="77777777" w:rsidTr="00065A7B">
        <w:trPr>
          <w:gridAfter w:val="1"/>
          <w:wAfter w:w="367" w:type="dxa"/>
        </w:trPr>
        <w:tc>
          <w:tcPr>
            <w:tcW w:w="2916" w:type="dxa"/>
            <w:gridSpan w:val="2"/>
            <w:shd w:val="clear" w:color="auto" w:fill="FFFFFF"/>
            <w:tcMar>
              <w:top w:w="0" w:type="dxa"/>
              <w:left w:w="108" w:type="dxa"/>
              <w:bottom w:w="0" w:type="dxa"/>
              <w:right w:w="108" w:type="dxa"/>
            </w:tcMar>
          </w:tcPr>
          <w:p w14:paraId="217B43B0" w14:textId="77777777" w:rsidR="00AA4A20" w:rsidRDefault="009A7E13">
            <w:pPr>
              <w:pStyle w:val="Standard"/>
              <w:tabs>
                <w:tab w:val="left" w:pos="1381"/>
              </w:tabs>
            </w:pPr>
            <w:r>
              <w:rPr>
                <w:b/>
                <w:sz w:val="28"/>
              </w:rPr>
              <w:t>4 ECTS</w:t>
            </w:r>
          </w:p>
        </w:tc>
        <w:tc>
          <w:tcPr>
            <w:tcW w:w="2095" w:type="dxa"/>
            <w:shd w:val="clear" w:color="auto" w:fill="FFFFFF"/>
            <w:tcMar>
              <w:top w:w="0" w:type="dxa"/>
              <w:left w:w="108" w:type="dxa"/>
              <w:bottom w:w="0" w:type="dxa"/>
              <w:right w:w="108" w:type="dxa"/>
            </w:tcMar>
          </w:tcPr>
          <w:p w14:paraId="10E0846B" w14:textId="77777777" w:rsidR="00AA4A20" w:rsidRDefault="009A7E13">
            <w:pPr>
              <w:pStyle w:val="Standard"/>
            </w:pPr>
            <w:proofErr w:type="gramStart"/>
            <w:r>
              <w:t>Total :</w:t>
            </w:r>
            <w:proofErr w:type="gramEnd"/>
            <w:r>
              <w:rPr>
                <w:b/>
                <w:sz w:val="28"/>
              </w:rPr>
              <w:t xml:space="preserve"> 40h</w:t>
            </w:r>
          </w:p>
        </w:tc>
        <w:tc>
          <w:tcPr>
            <w:tcW w:w="1412" w:type="dxa"/>
            <w:shd w:val="clear" w:color="auto" w:fill="FFFFFF"/>
            <w:tcMar>
              <w:top w:w="0" w:type="dxa"/>
              <w:left w:w="108" w:type="dxa"/>
              <w:bottom w:w="0" w:type="dxa"/>
              <w:right w:w="108" w:type="dxa"/>
            </w:tcMar>
          </w:tcPr>
          <w:p w14:paraId="1044A94F" w14:textId="77777777" w:rsidR="00AA4A20" w:rsidRDefault="009A7E13">
            <w:pPr>
              <w:pStyle w:val="Standard"/>
            </w:pPr>
            <w:proofErr w:type="gramStart"/>
            <w:r>
              <w:t>L :</w:t>
            </w:r>
            <w:proofErr w:type="gramEnd"/>
            <w:r>
              <w:rPr>
                <w:b/>
                <w:sz w:val="28"/>
              </w:rPr>
              <w:t xml:space="preserve"> 16h</w:t>
            </w:r>
          </w:p>
        </w:tc>
        <w:tc>
          <w:tcPr>
            <w:tcW w:w="1391" w:type="dxa"/>
            <w:shd w:val="clear" w:color="auto" w:fill="FFFFFF"/>
            <w:tcMar>
              <w:top w:w="0" w:type="dxa"/>
              <w:left w:w="108" w:type="dxa"/>
              <w:bottom w:w="0" w:type="dxa"/>
              <w:right w:w="108" w:type="dxa"/>
            </w:tcMar>
          </w:tcPr>
          <w:p w14:paraId="351FE429" w14:textId="77777777" w:rsidR="00AA4A20" w:rsidRDefault="009A7E13">
            <w:pPr>
              <w:pStyle w:val="Standard"/>
            </w:pPr>
            <w:proofErr w:type="gramStart"/>
            <w:r>
              <w:t>TC :</w:t>
            </w:r>
            <w:proofErr w:type="gramEnd"/>
            <w:r>
              <w:t xml:space="preserve"> 16h</w:t>
            </w:r>
          </w:p>
        </w:tc>
        <w:tc>
          <w:tcPr>
            <w:tcW w:w="1391" w:type="dxa"/>
            <w:gridSpan w:val="2"/>
            <w:shd w:val="clear" w:color="auto" w:fill="FFFFFF"/>
            <w:tcMar>
              <w:top w:w="0" w:type="dxa"/>
              <w:left w:w="108" w:type="dxa"/>
              <w:bottom w:w="0" w:type="dxa"/>
              <w:right w:w="108" w:type="dxa"/>
            </w:tcMar>
          </w:tcPr>
          <w:p w14:paraId="2380D608" w14:textId="77777777" w:rsidR="00AA4A20" w:rsidRDefault="009A7E13">
            <w:pPr>
              <w:pStyle w:val="Standard"/>
            </w:pPr>
            <w:r>
              <w:t>LW: 8h</w:t>
            </w:r>
          </w:p>
        </w:tc>
      </w:tr>
      <w:tr w:rsidR="00AA4A20" w14:paraId="41DD6367" w14:textId="77777777" w:rsidTr="00065A7B">
        <w:trPr>
          <w:gridAfter w:val="1"/>
          <w:wAfter w:w="367" w:type="dxa"/>
        </w:trPr>
        <w:tc>
          <w:tcPr>
            <w:tcW w:w="2916" w:type="dxa"/>
            <w:gridSpan w:val="2"/>
            <w:shd w:val="clear" w:color="auto" w:fill="auto"/>
            <w:tcMar>
              <w:top w:w="0" w:type="dxa"/>
              <w:left w:w="108" w:type="dxa"/>
              <w:bottom w:w="0" w:type="dxa"/>
              <w:right w:w="108" w:type="dxa"/>
            </w:tcMar>
          </w:tcPr>
          <w:p w14:paraId="2BED01AD" w14:textId="77777777" w:rsidR="00AA4A20" w:rsidRDefault="009A7E13">
            <w:pPr>
              <w:pStyle w:val="Standard"/>
            </w:pPr>
            <w:r>
              <w:rPr>
                <w:i/>
              </w:rPr>
              <w:t>Description</w:t>
            </w:r>
          </w:p>
        </w:tc>
        <w:tc>
          <w:tcPr>
            <w:tcW w:w="6289" w:type="dxa"/>
            <w:gridSpan w:val="5"/>
            <w:shd w:val="clear" w:color="auto" w:fill="auto"/>
            <w:tcMar>
              <w:top w:w="0" w:type="dxa"/>
              <w:left w:w="108" w:type="dxa"/>
              <w:bottom w:w="0" w:type="dxa"/>
              <w:right w:w="108" w:type="dxa"/>
            </w:tcMar>
          </w:tcPr>
          <w:p w14:paraId="3E660232" w14:textId="77777777" w:rsidR="00AA4A20" w:rsidRPr="00957A0C" w:rsidRDefault="009A7E13">
            <w:pPr>
              <w:pStyle w:val="Standard"/>
              <w:autoSpaceDE w:val="0"/>
              <w:rPr>
                <w:rFonts w:cs="Times New Roman"/>
              </w:rPr>
            </w:pPr>
            <w:r w:rsidRPr="00957A0C">
              <w:rPr>
                <w:rFonts w:eastAsia="Arial" w:cs="Times New Roman"/>
                <w:i/>
                <w:iCs/>
              </w:rPr>
              <w:t xml:space="preserve">Diffraction theory, image formation of a point source, and of an extended source, image sampling and sensor scaling, static and dynamic aberrations, image formation in presence of aberrations, </w:t>
            </w:r>
            <w:proofErr w:type="spellStart"/>
            <w:r w:rsidRPr="00957A0C">
              <w:rPr>
                <w:rFonts w:eastAsia="Arial" w:cs="Times New Roman"/>
                <w:i/>
                <w:iCs/>
              </w:rPr>
              <w:t>wavefront</w:t>
            </w:r>
            <w:proofErr w:type="spellEnd"/>
            <w:r w:rsidRPr="00957A0C">
              <w:rPr>
                <w:rFonts w:eastAsia="Arial" w:cs="Times New Roman"/>
                <w:i/>
                <w:iCs/>
              </w:rPr>
              <w:t xml:space="preserve"> correction techniques, optical interferometry in astronomy and aperture synthesis. Optical systems, telescopes and image array sensors.</w:t>
            </w:r>
          </w:p>
          <w:p w14:paraId="6A6F026A" w14:textId="77777777" w:rsidR="00AA4A20" w:rsidRPr="00957A0C" w:rsidRDefault="00AA4A20">
            <w:pPr>
              <w:pStyle w:val="Standard"/>
              <w:autoSpaceDE w:val="0"/>
              <w:rPr>
                <w:rFonts w:cs="Times New Roman"/>
              </w:rPr>
            </w:pPr>
          </w:p>
          <w:p w14:paraId="3FBC9CEF" w14:textId="77777777" w:rsidR="00AA4A20" w:rsidRPr="00957A0C" w:rsidRDefault="009A7E13">
            <w:pPr>
              <w:pStyle w:val="Standard"/>
              <w:autoSpaceDE w:val="0"/>
              <w:rPr>
                <w:rFonts w:cs="Times New Roman"/>
              </w:rPr>
            </w:pPr>
            <w:r w:rsidRPr="00957A0C">
              <w:rPr>
                <w:rFonts w:eastAsia="Arial" w:cs="Times New Roman"/>
                <w:b/>
                <w:bCs/>
                <w:i/>
                <w:iCs/>
              </w:rPr>
              <w:t xml:space="preserve">Experimental </w:t>
            </w:r>
            <w:proofErr w:type="gramStart"/>
            <w:r w:rsidRPr="00957A0C">
              <w:rPr>
                <w:rFonts w:eastAsia="Arial" w:cs="Times New Roman"/>
                <w:b/>
                <w:bCs/>
                <w:i/>
                <w:iCs/>
              </w:rPr>
              <w:t>work :</w:t>
            </w:r>
            <w:proofErr w:type="gramEnd"/>
            <w:r w:rsidRPr="00957A0C">
              <w:rPr>
                <w:rFonts w:eastAsia="Arial" w:cs="Times New Roman"/>
                <w:i/>
                <w:iCs/>
              </w:rPr>
              <w:t xml:space="preserve"> simulate imaging system, image formation, system impulse response, optical aberration, digital imaging and image processing, interferometry</w:t>
            </w:r>
          </w:p>
        </w:tc>
      </w:tr>
      <w:tr w:rsidR="00AA4A20" w14:paraId="21FFFF65" w14:textId="77777777" w:rsidTr="00065A7B">
        <w:trPr>
          <w:gridAfter w:val="1"/>
          <w:wAfter w:w="367" w:type="dxa"/>
        </w:trPr>
        <w:tc>
          <w:tcPr>
            <w:tcW w:w="2916" w:type="dxa"/>
            <w:gridSpan w:val="2"/>
            <w:shd w:val="clear" w:color="auto" w:fill="auto"/>
            <w:tcMar>
              <w:top w:w="0" w:type="dxa"/>
              <w:left w:w="108" w:type="dxa"/>
              <w:bottom w:w="0" w:type="dxa"/>
              <w:right w:w="108" w:type="dxa"/>
            </w:tcMar>
          </w:tcPr>
          <w:p w14:paraId="653B3371" w14:textId="77777777" w:rsidR="00AA4A20" w:rsidRDefault="009A7E13">
            <w:pPr>
              <w:pStyle w:val="Standard"/>
            </w:pPr>
            <w:r>
              <w:rPr>
                <w:i/>
              </w:rPr>
              <w:t>Coordinator</w:t>
            </w:r>
          </w:p>
        </w:tc>
        <w:tc>
          <w:tcPr>
            <w:tcW w:w="6289" w:type="dxa"/>
            <w:gridSpan w:val="5"/>
            <w:shd w:val="clear" w:color="auto" w:fill="auto"/>
            <w:tcMar>
              <w:top w:w="0" w:type="dxa"/>
              <w:left w:w="108" w:type="dxa"/>
              <w:bottom w:w="0" w:type="dxa"/>
              <w:right w:w="108" w:type="dxa"/>
            </w:tcMar>
          </w:tcPr>
          <w:p w14:paraId="2B316BC4" w14:textId="77777777" w:rsidR="00AA4A20" w:rsidRPr="00957A0C" w:rsidRDefault="009A7E13">
            <w:pPr>
              <w:pStyle w:val="Standard"/>
              <w:rPr>
                <w:rFonts w:cs="Times New Roman"/>
              </w:rPr>
            </w:pPr>
            <w:r w:rsidRPr="00957A0C">
              <w:rPr>
                <w:rFonts w:cs="Times New Roman"/>
              </w:rPr>
              <w:t xml:space="preserve">Gérard </w:t>
            </w:r>
            <w:proofErr w:type="spellStart"/>
            <w:r w:rsidRPr="00957A0C">
              <w:rPr>
                <w:rFonts w:cs="Times New Roman"/>
              </w:rPr>
              <w:t>Rousset</w:t>
            </w:r>
            <w:proofErr w:type="spellEnd"/>
            <w:r w:rsidRPr="00957A0C">
              <w:rPr>
                <w:rFonts w:cs="Times New Roman"/>
              </w:rPr>
              <w:t xml:space="preserve"> (UPD)</w:t>
            </w:r>
          </w:p>
        </w:tc>
      </w:tr>
      <w:tr w:rsidR="00AA4A20" w14:paraId="2AF4391B" w14:textId="77777777" w:rsidTr="00065A7B">
        <w:trPr>
          <w:gridAfter w:val="1"/>
          <w:wAfter w:w="367" w:type="dxa"/>
        </w:trPr>
        <w:tc>
          <w:tcPr>
            <w:tcW w:w="2916" w:type="dxa"/>
            <w:gridSpan w:val="2"/>
            <w:shd w:val="clear" w:color="auto" w:fill="auto"/>
            <w:tcMar>
              <w:top w:w="0" w:type="dxa"/>
              <w:left w:w="108" w:type="dxa"/>
              <w:bottom w:w="0" w:type="dxa"/>
              <w:right w:w="108" w:type="dxa"/>
            </w:tcMar>
          </w:tcPr>
          <w:p w14:paraId="74F57A37" w14:textId="77777777" w:rsidR="00AA4A20" w:rsidRDefault="009A7E13">
            <w:pPr>
              <w:pStyle w:val="Standard"/>
            </w:pPr>
            <w:r>
              <w:rPr>
                <w:i/>
              </w:rPr>
              <w:t>Teachers</w:t>
            </w:r>
          </w:p>
        </w:tc>
        <w:tc>
          <w:tcPr>
            <w:tcW w:w="6289" w:type="dxa"/>
            <w:gridSpan w:val="5"/>
            <w:shd w:val="clear" w:color="auto" w:fill="auto"/>
            <w:tcMar>
              <w:top w:w="0" w:type="dxa"/>
              <w:left w:w="108" w:type="dxa"/>
              <w:bottom w:w="0" w:type="dxa"/>
              <w:right w:w="108" w:type="dxa"/>
            </w:tcMar>
          </w:tcPr>
          <w:p w14:paraId="085E767C" w14:textId="2480CB1F" w:rsidR="00AA4A20" w:rsidRPr="00957A0C" w:rsidRDefault="009A7E13">
            <w:pPr>
              <w:pStyle w:val="Standard"/>
              <w:rPr>
                <w:rFonts w:cs="Times New Roman"/>
              </w:rPr>
            </w:pPr>
            <w:r w:rsidRPr="00957A0C">
              <w:rPr>
                <w:rFonts w:cs="Times New Roman"/>
              </w:rPr>
              <w:t xml:space="preserve">Damien </w:t>
            </w:r>
            <w:proofErr w:type="spellStart"/>
            <w:r w:rsidRPr="00957A0C">
              <w:rPr>
                <w:rFonts w:cs="Times New Roman"/>
              </w:rPr>
              <w:t>Gratadour</w:t>
            </w:r>
            <w:proofErr w:type="spellEnd"/>
            <w:r w:rsidRPr="00957A0C">
              <w:rPr>
                <w:rFonts w:cs="Times New Roman"/>
              </w:rPr>
              <w:t xml:space="preserve">, </w:t>
            </w:r>
            <w:proofErr w:type="spellStart"/>
            <w:r w:rsidR="00333E6E">
              <w:rPr>
                <w:rFonts w:cs="Times New Roman"/>
              </w:rPr>
              <w:t>Benoît</w:t>
            </w:r>
            <w:proofErr w:type="spellEnd"/>
            <w:r w:rsidR="00333E6E">
              <w:rPr>
                <w:rFonts w:cs="Times New Roman"/>
              </w:rPr>
              <w:t xml:space="preserve"> </w:t>
            </w:r>
            <w:proofErr w:type="spellStart"/>
            <w:r w:rsidR="00333E6E">
              <w:rPr>
                <w:rFonts w:cs="Times New Roman"/>
              </w:rPr>
              <w:t>Mosser</w:t>
            </w:r>
            <w:proofErr w:type="spellEnd"/>
            <w:r w:rsidR="00333E6E">
              <w:rPr>
                <w:rFonts w:cs="Times New Roman"/>
              </w:rPr>
              <w:t xml:space="preserve">, </w:t>
            </w:r>
            <w:proofErr w:type="spellStart"/>
            <w:r w:rsidR="00333E6E">
              <w:rPr>
                <w:rFonts w:cs="Times New Roman"/>
              </w:rPr>
              <w:t>Ros</w:t>
            </w:r>
            <w:proofErr w:type="spellEnd"/>
            <w:r w:rsidR="00333E6E">
              <w:rPr>
                <w:rFonts w:cs="Times New Roman"/>
              </w:rPr>
              <w:t xml:space="preserve"> </w:t>
            </w:r>
            <w:proofErr w:type="spellStart"/>
            <w:r w:rsidR="00333E6E">
              <w:rPr>
                <w:rFonts w:cs="Times New Roman"/>
              </w:rPr>
              <w:t>Kiri</w:t>
            </w:r>
            <w:proofErr w:type="spellEnd"/>
            <w:r w:rsidR="00333E6E">
              <w:rPr>
                <w:rFonts w:cs="Times New Roman"/>
              </w:rPr>
              <w:t xml:space="preserve"> </w:t>
            </w:r>
            <w:proofErr w:type="spellStart"/>
            <w:r w:rsidR="00333E6E">
              <w:rPr>
                <w:rFonts w:cs="Times New Roman"/>
              </w:rPr>
              <w:t>Ing</w:t>
            </w:r>
            <w:proofErr w:type="spellEnd"/>
            <w:r w:rsidR="00333E6E">
              <w:rPr>
                <w:rFonts w:cs="Times New Roman"/>
              </w:rPr>
              <w:t xml:space="preserve">, </w:t>
            </w:r>
            <w:r w:rsidRPr="00957A0C">
              <w:rPr>
                <w:rFonts w:cs="Times New Roman"/>
              </w:rPr>
              <w:t xml:space="preserve">Eric </w:t>
            </w:r>
            <w:proofErr w:type="spellStart"/>
            <w:r w:rsidRPr="00957A0C">
              <w:rPr>
                <w:rFonts w:cs="Times New Roman"/>
              </w:rPr>
              <w:t>Pantin</w:t>
            </w:r>
            <w:proofErr w:type="spellEnd"/>
            <w:r w:rsidRPr="00957A0C">
              <w:rPr>
                <w:rFonts w:cs="Times New Roman"/>
              </w:rPr>
              <w:t xml:space="preserve">, Guillaume </w:t>
            </w:r>
            <w:proofErr w:type="spellStart"/>
            <w:r w:rsidRPr="00957A0C">
              <w:rPr>
                <w:rFonts w:cs="Times New Roman"/>
              </w:rPr>
              <w:t>Patanchon</w:t>
            </w:r>
            <w:proofErr w:type="spellEnd"/>
            <w:r w:rsidRPr="00957A0C">
              <w:rPr>
                <w:rFonts w:cs="Times New Roman"/>
              </w:rPr>
              <w:t xml:space="preserve">, Guy Perrin, </w:t>
            </w:r>
            <w:proofErr w:type="spellStart"/>
            <w:r w:rsidR="00333E6E">
              <w:rPr>
                <w:rFonts w:cs="Times New Roman"/>
              </w:rPr>
              <w:t>Frédéric</w:t>
            </w:r>
            <w:proofErr w:type="spellEnd"/>
            <w:r w:rsidR="00333E6E">
              <w:rPr>
                <w:rFonts w:cs="Times New Roman"/>
              </w:rPr>
              <w:t xml:space="preserve"> </w:t>
            </w:r>
            <w:proofErr w:type="spellStart"/>
            <w:r w:rsidR="00333E6E">
              <w:rPr>
                <w:rFonts w:cs="Times New Roman"/>
              </w:rPr>
              <w:t>Rouesnel</w:t>
            </w:r>
            <w:proofErr w:type="spellEnd"/>
            <w:r w:rsidR="00333E6E">
              <w:rPr>
                <w:rFonts w:cs="Times New Roman"/>
              </w:rPr>
              <w:t xml:space="preserve">, </w:t>
            </w:r>
            <w:r w:rsidRPr="00957A0C">
              <w:rPr>
                <w:rFonts w:cs="Times New Roman"/>
              </w:rPr>
              <w:t xml:space="preserve">Gérard </w:t>
            </w:r>
            <w:proofErr w:type="spellStart"/>
            <w:r w:rsidRPr="00957A0C">
              <w:rPr>
                <w:rFonts w:cs="Times New Roman"/>
              </w:rPr>
              <w:t>Rousset</w:t>
            </w:r>
            <w:proofErr w:type="spellEnd"/>
            <w:r w:rsidR="00333E6E">
              <w:rPr>
                <w:rFonts w:cs="Times New Roman"/>
              </w:rPr>
              <w:t xml:space="preserve"> </w:t>
            </w:r>
          </w:p>
        </w:tc>
      </w:tr>
      <w:tr w:rsidR="00AA4A20" w14:paraId="256A5E95" w14:textId="77777777" w:rsidTr="00065A7B">
        <w:trPr>
          <w:gridAfter w:val="1"/>
          <w:wAfter w:w="367" w:type="dxa"/>
        </w:trPr>
        <w:tc>
          <w:tcPr>
            <w:tcW w:w="2916" w:type="dxa"/>
            <w:gridSpan w:val="2"/>
            <w:shd w:val="clear" w:color="auto" w:fill="auto"/>
            <w:tcMar>
              <w:top w:w="0" w:type="dxa"/>
              <w:left w:w="108" w:type="dxa"/>
              <w:bottom w:w="0" w:type="dxa"/>
              <w:right w:w="108" w:type="dxa"/>
            </w:tcMar>
          </w:tcPr>
          <w:p w14:paraId="763F9447" w14:textId="77777777" w:rsidR="00AA4A20" w:rsidRDefault="009A7E13">
            <w:pPr>
              <w:pStyle w:val="Standard"/>
            </w:pPr>
            <w:r>
              <w:rPr>
                <w:i/>
              </w:rPr>
              <w:t>Associated universities</w:t>
            </w:r>
          </w:p>
        </w:tc>
        <w:tc>
          <w:tcPr>
            <w:tcW w:w="6289" w:type="dxa"/>
            <w:gridSpan w:val="5"/>
            <w:shd w:val="clear" w:color="auto" w:fill="auto"/>
            <w:tcMar>
              <w:top w:w="0" w:type="dxa"/>
              <w:left w:w="108" w:type="dxa"/>
              <w:bottom w:w="0" w:type="dxa"/>
              <w:right w:w="108" w:type="dxa"/>
            </w:tcMar>
          </w:tcPr>
          <w:p w14:paraId="00284EF9" w14:textId="77777777" w:rsidR="00AA4A20" w:rsidRPr="00957A0C" w:rsidRDefault="009A7E13">
            <w:pPr>
              <w:pStyle w:val="Standard"/>
              <w:tabs>
                <w:tab w:val="left" w:pos="1854"/>
              </w:tabs>
              <w:rPr>
                <w:rFonts w:cs="Times New Roman"/>
              </w:rPr>
            </w:pPr>
            <w:r w:rsidRPr="00957A0C">
              <w:rPr>
                <w:rFonts w:cs="Times New Roman"/>
              </w:rPr>
              <w:t>UPD, OBSPM</w:t>
            </w:r>
          </w:p>
        </w:tc>
      </w:tr>
    </w:tbl>
    <w:p w14:paraId="7CBB2F7A" w14:textId="77777777" w:rsidR="00AA4A20" w:rsidRDefault="00AA4A20">
      <w:pPr>
        <w:pStyle w:val="Standard"/>
      </w:pPr>
    </w:p>
    <w:p w14:paraId="3C1BB798" w14:textId="77777777" w:rsidR="00065A7B" w:rsidRDefault="00065A7B" w:rsidP="00065A7B">
      <w:pPr>
        <w:pStyle w:val="Standard"/>
      </w:pPr>
    </w:p>
    <w:tbl>
      <w:tblPr>
        <w:tblW w:w="9572" w:type="dxa"/>
        <w:tblInd w:w="-108" w:type="dxa"/>
        <w:tblLayout w:type="fixed"/>
        <w:tblCellMar>
          <w:left w:w="10" w:type="dxa"/>
          <w:right w:w="10" w:type="dxa"/>
        </w:tblCellMar>
        <w:tblLook w:val="04A0" w:firstRow="1" w:lastRow="0" w:firstColumn="1" w:lastColumn="0" w:noHBand="0" w:noVBand="1"/>
      </w:tblPr>
      <w:tblGrid>
        <w:gridCol w:w="2819"/>
        <w:gridCol w:w="31"/>
        <w:gridCol w:w="2161"/>
        <w:gridCol w:w="1248"/>
        <w:gridCol w:w="1473"/>
        <w:gridCol w:w="564"/>
        <w:gridCol w:w="910"/>
        <w:gridCol w:w="366"/>
      </w:tblGrid>
      <w:tr w:rsidR="00065A7B" w14:paraId="555BD100" w14:textId="77777777" w:rsidTr="00065A7B">
        <w:tc>
          <w:tcPr>
            <w:tcW w:w="2819" w:type="dxa"/>
            <w:shd w:val="clear" w:color="auto" w:fill="BFBFBF"/>
            <w:tcMar>
              <w:top w:w="0" w:type="dxa"/>
              <w:left w:w="108" w:type="dxa"/>
              <w:bottom w:w="0" w:type="dxa"/>
              <w:right w:w="108" w:type="dxa"/>
            </w:tcMar>
          </w:tcPr>
          <w:p w14:paraId="0E5F225B" w14:textId="77777777" w:rsidR="00065A7B" w:rsidRDefault="00065A7B" w:rsidP="00065A7B">
            <w:pPr>
              <w:pStyle w:val="Standard"/>
              <w:jc w:val="center"/>
            </w:pPr>
            <w:r>
              <w:t>Master 1 – EA</w:t>
            </w:r>
          </w:p>
        </w:tc>
        <w:tc>
          <w:tcPr>
            <w:tcW w:w="5477" w:type="dxa"/>
            <w:gridSpan w:val="5"/>
            <w:shd w:val="clear" w:color="auto" w:fill="BFBFBF"/>
            <w:tcMar>
              <w:top w:w="0" w:type="dxa"/>
              <w:left w:w="108" w:type="dxa"/>
              <w:bottom w:w="0" w:type="dxa"/>
              <w:right w:w="108" w:type="dxa"/>
            </w:tcMar>
          </w:tcPr>
          <w:p w14:paraId="72B5B241" w14:textId="77777777" w:rsidR="00065A7B" w:rsidRDefault="00065A7B" w:rsidP="00065A7B">
            <w:pPr>
              <w:pStyle w:val="Standard"/>
              <w:jc w:val="center"/>
            </w:pPr>
            <w:r>
              <w:t>Common courses</w:t>
            </w:r>
          </w:p>
        </w:tc>
        <w:tc>
          <w:tcPr>
            <w:tcW w:w="1276" w:type="dxa"/>
            <w:gridSpan w:val="2"/>
            <w:shd w:val="clear" w:color="auto" w:fill="BFBFBF"/>
            <w:tcMar>
              <w:top w:w="0" w:type="dxa"/>
              <w:left w:w="108" w:type="dxa"/>
              <w:bottom w:w="0" w:type="dxa"/>
              <w:right w:w="108" w:type="dxa"/>
            </w:tcMar>
          </w:tcPr>
          <w:p w14:paraId="3F846678" w14:textId="77777777" w:rsidR="00065A7B" w:rsidRDefault="00065A7B" w:rsidP="00065A7B">
            <w:pPr>
              <w:pStyle w:val="Standard"/>
              <w:jc w:val="center"/>
            </w:pPr>
            <w:r>
              <w:t>Semester 1</w:t>
            </w:r>
          </w:p>
        </w:tc>
      </w:tr>
      <w:tr w:rsidR="00065A7B" w14:paraId="47CF52E3" w14:textId="77777777" w:rsidTr="00065A7B">
        <w:tc>
          <w:tcPr>
            <w:tcW w:w="2819" w:type="dxa"/>
            <w:shd w:val="clear" w:color="auto" w:fill="D9D9D9"/>
            <w:tcMar>
              <w:top w:w="0" w:type="dxa"/>
              <w:left w:w="108" w:type="dxa"/>
              <w:bottom w:w="0" w:type="dxa"/>
              <w:right w:w="108" w:type="dxa"/>
            </w:tcMar>
          </w:tcPr>
          <w:p w14:paraId="3E6DCAD0" w14:textId="06EC28BC" w:rsidR="00065A7B" w:rsidRPr="00196E8E" w:rsidRDefault="00065A7B" w:rsidP="00065A7B">
            <w:pPr>
              <w:pStyle w:val="Contenudetableau"/>
              <w:rPr>
                <w:rFonts w:cs="Times New Roman"/>
              </w:rPr>
            </w:pPr>
            <w:r w:rsidRPr="00196E8E">
              <w:rPr>
                <w:rFonts w:cs="Times New Roman"/>
                <w:b/>
                <w:bCs/>
                <w:sz w:val="28"/>
                <w:szCs w:val="28"/>
              </w:rPr>
              <w:t>UE 11.</w:t>
            </w:r>
            <w:r>
              <w:rPr>
                <w:rFonts w:cs="Times New Roman"/>
                <w:b/>
                <w:bCs/>
                <w:sz w:val="28"/>
                <w:szCs w:val="28"/>
              </w:rPr>
              <w:t>6</w:t>
            </w:r>
            <w:r w:rsidRPr="00196E8E">
              <w:rPr>
                <w:rFonts w:cs="Times New Roman"/>
                <w:b/>
                <w:bCs/>
                <w:sz w:val="22"/>
                <w:szCs w:val="22"/>
              </w:rPr>
              <w:t xml:space="preserve"> </w:t>
            </w:r>
          </w:p>
        </w:tc>
        <w:tc>
          <w:tcPr>
            <w:tcW w:w="6753" w:type="dxa"/>
            <w:gridSpan w:val="7"/>
            <w:shd w:val="clear" w:color="auto" w:fill="D9D9D9"/>
            <w:tcMar>
              <w:top w:w="0" w:type="dxa"/>
              <w:left w:w="108" w:type="dxa"/>
              <w:bottom w:w="0" w:type="dxa"/>
              <w:right w:w="108" w:type="dxa"/>
            </w:tcMar>
          </w:tcPr>
          <w:p w14:paraId="150A50ED" w14:textId="10A0BBC9" w:rsidR="00065A7B" w:rsidRPr="00196E8E" w:rsidRDefault="00065A7B" w:rsidP="00065A7B">
            <w:pPr>
              <w:pStyle w:val="Contenudetableau"/>
              <w:rPr>
                <w:rFonts w:cs="Times New Roman"/>
              </w:rPr>
            </w:pPr>
            <w:r>
              <w:rPr>
                <w:rFonts w:cs="Times New Roman"/>
                <w:b/>
                <w:bCs/>
                <w:sz w:val="28"/>
                <w:szCs w:val="28"/>
              </w:rPr>
              <w:t>Mechanics of structures</w:t>
            </w:r>
          </w:p>
        </w:tc>
      </w:tr>
      <w:tr w:rsidR="00AA4A20" w14:paraId="0D7AE054" w14:textId="77777777" w:rsidTr="00065A7B">
        <w:trPr>
          <w:gridAfter w:val="1"/>
          <w:wAfter w:w="366" w:type="dxa"/>
        </w:trPr>
        <w:tc>
          <w:tcPr>
            <w:tcW w:w="2850" w:type="dxa"/>
            <w:gridSpan w:val="2"/>
            <w:shd w:val="clear" w:color="auto" w:fill="auto"/>
            <w:tcMar>
              <w:top w:w="0" w:type="dxa"/>
              <w:left w:w="108" w:type="dxa"/>
              <w:bottom w:w="0" w:type="dxa"/>
              <w:right w:w="108" w:type="dxa"/>
            </w:tcMar>
          </w:tcPr>
          <w:p w14:paraId="16091D65" w14:textId="77777777" w:rsidR="00AA4A20" w:rsidRDefault="009A7E13">
            <w:pPr>
              <w:pStyle w:val="Standard"/>
            </w:pPr>
            <w:r>
              <w:rPr>
                <w:b/>
                <w:sz w:val="28"/>
              </w:rPr>
              <w:t>2 ECTS</w:t>
            </w:r>
          </w:p>
        </w:tc>
        <w:tc>
          <w:tcPr>
            <w:tcW w:w="2161" w:type="dxa"/>
            <w:shd w:val="clear" w:color="auto" w:fill="auto"/>
            <w:tcMar>
              <w:top w:w="0" w:type="dxa"/>
              <w:left w:w="108" w:type="dxa"/>
              <w:bottom w:w="0" w:type="dxa"/>
              <w:right w:w="108" w:type="dxa"/>
            </w:tcMar>
          </w:tcPr>
          <w:p w14:paraId="76B95F17" w14:textId="4F8F2BE3" w:rsidR="00AA4A20" w:rsidRDefault="009A7E13">
            <w:pPr>
              <w:pStyle w:val="Standard"/>
            </w:pPr>
            <w:proofErr w:type="gramStart"/>
            <w:r>
              <w:t>Total :</w:t>
            </w:r>
            <w:proofErr w:type="gramEnd"/>
            <w:r>
              <w:t xml:space="preserve"> </w:t>
            </w:r>
            <w:r w:rsidR="00415236">
              <w:rPr>
                <w:b/>
                <w:sz w:val="28"/>
              </w:rPr>
              <w:t xml:space="preserve"> 26</w:t>
            </w:r>
            <w:r>
              <w:rPr>
                <w:b/>
                <w:sz w:val="28"/>
              </w:rPr>
              <w:t>h</w:t>
            </w:r>
          </w:p>
        </w:tc>
        <w:tc>
          <w:tcPr>
            <w:tcW w:w="1248" w:type="dxa"/>
            <w:shd w:val="clear" w:color="auto" w:fill="auto"/>
            <w:tcMar>
              <w:top w:w="0" w:type="dxa"/>
              <w:left w:w="108" w:type="dxa"/>
              <w:bottom w:w="0" w:type="dxa"/>
              <w:right w:w="108" w:type="dxa"/>
            </w:tcMar>
          </w:tcPr>
          <w:p w14:paraId="4081E66C" w14:textId="61271760" w:rsidR="00AA4A20" w:rsidRDefault="00415236">
            <w:pPr>
              <w:pStyle w:val="Standard"/>
            </w:pPr>
            <w:proofErr w:type="gramStart"/>
            <w:r>
              <w:t>L :</w:t>
            </w:r>
            <w:proofErr w:type="gramEnd"/>
            <w:r>
              <w:t xml:space="preserve">  16</w:t>
            </w:r>
            <w:r w:rsidR="009A7E13">
              <w:t>h</w:t>
            </w:r>
          </w:p>
        </w:tc>
        <w:tc>
          <w:tcPr>
            <w:tcW w:w="1473" w:type="dxa"/>
            <w:shd w:val="clear" w:color="auto" w:fill="auto"/>
            <w:tcMar>
              <w:top w:w="0" w:type="dxa"/>
              <w:left w:w="108" w:type="dxa"/>
              <w:bottom w:w="0" w:type="dxa"/>
              <w:right w:w="108" w:type="dxa"/>
            </w:tcMar>
          </w:tcPr>
          <w:p w14:paraId="52719AD2" w14:textId="1F1384BE" w:rsidR="00AA4A20" w:rsidRDefault="00415236">
            <w:pPr>
              <w:pStyle w:val="Standard"/>
            </w:pPr>
            <w:r>
              <w:t>TC: 6</w:t>
            </w:r>
            <w:r w:rsidR="009A7E13">
              <w:t>h</w:t>
            </w:r>
          </w:p>
        </w:tc>
        <w:tc>
          <w:tcPr>
            <w:tcW w:w="1474" w:type="dxa"/>
            <w:gridSpan w:val="2"/>
            <w:shd w:val="clear" w:color="auto" w:fill="auto"/>
            <w:tcMar>
              <w:top w:w="0" w:type="dxa"/>
              <w:left w:w="108" w:type="dxa"/>
              <w:bottom w:w="0" w:type="dxa"/>
              <w:right w:w="108" w:type="dxa"/>
            </w:tcMar>
          </w:tcPr>
          <w:p w14:paraId="6B4D3F1B" w14:textId="30A60287" w:rsidR="00AA4A20" w:rsidRDefault="00415236">
            <w:pPr>
              <w:pStyle w:val="Standard"/>
            </w:pPr>
            <w:r>
              <w:t>LW: 4</w:t>
            </w:r>
            <w:r w:rsidR="009A7E13">
              <w:t>h</w:t>
            </w:r>
          </w:p>
        </w:tc>
      </w:tr>
      <w:tr w:rsidR="00AA4A20" w14:paraId="645C1107" w14:textId="77777777" w:rsidTr="00065A7B">
        <w:trPr>
          <w:gridAfter w:val="1"/>
          <w:wAfter w:w="366" w:type="dxa"/>
        </w:trPr>
        <w:tc>
          <w:tcPr>
            <w:tcW w:w="2850" w:type="dxa"/>
            <w:gridSpan w:val="2"/>
            <w:shd w:val="clear" w:color="auto" w:fill="auto"/>
            <w:tcMar>
              <w:top w:w="0" w:type="dxa"/>
              <w:left w:w="108" w:type="dxa"/>
              <w:bottom w:w="0" w:type="dxa"/>
              <w:right w:w="108" w:type="dxa"/>
            </w:tcMar>
          </w:tcPr>
          <w:p w14:paraId="3DFCB12F" w14:textId="77777777" w:rsidR="00AA4A20" w:rsidRDefault="009A7E13">
            <w:pPr>
              <w:pStyle w:val="Standard"/>
            </w:pPr>
            <w:r>
              <w:rPr>
                <w:i/>
              </w:rPr>
              <w:t>Description</w:t>
            </w:r>
          </w:p>
        </w:tc>
        <w:tc>
          <w:tcPr>
            <w:tcW w:w="6356" w:type="dxa"/>
            <w:gridSpan w:val="5"/>
            <w:shd w:val="clear" w:color="auto" w:fill="auto"/>
            <w:tcMar>
              <w:top w:w="0" w:type="dxa"/>
              <w:left w:w="108" w:type="dxa"/>
              <w:bottom w:w="0" w:type="dxa"/>
              <w:right w:w="108" w:type="dxa"/>
            </w:tcMar>
          </w:tcPr>
          <w:p w14:paraId="22263A88" w14:textId="48F2C168" w:rsidR="00AA4A20" w:rsidRDefault="00AA4A20">
            <w:pPr>
              <w:pStyle w:val="Standard"/>
            </w:pPr>
          </w:p>
          <w:p w14:paraId="03B37D5A" w14:textId="6D4A8E74" w:rsidR="00BF5C43" w:rsidRPr="00BF5C43" w:rsidRDefault="00BF5C43" w:rsidP="00BF5C43">
            <w:pPr>
              <w:widowControl w:val="0"/>
              <w:autoSpaceDE w:val="0"/>
              <w:autoSpaceDN w:val="0"/>
              <w:adjustRightInd w:val="0"/>
              <w:rPr>
                <w:rFonts w:ascii="Times New Roman" w:hAnsi="Times New Roman" w:cs="Times New Roman"/>
                <w:i/>
              </w:rPr>
            </w:pPr>
            <w:r w:rsidRPr="00BF5C43">
              <w:rPr>
                <w:rFonts w:ascii="Times New Roman" w:hAnsi="Times New Roman" w:cs="Times New Roman"/>
                <w:i/>
              </w:rPr>
              <w:t xml:space="preserve">Stress and </w:t>
            </w:r>
            <w:proofErr w:type="spellStart"/>
            <w:r w:rsidRPr="00BF5C43">
              <w:rPr>
                <w:rFonts w:ascii="Times New Roman" w:hAnsi="Times New Roman" w:cs="Times New Roman"/>
                <w:i/>
              </w:rPr>
              <w:t>deformations</w:t>
            </w:r>
            <w:proofErr w:type="spellEnd"/>
            <w:r>
              <w:rPr>
                <w:rFonts w:ascii="Times New Roman" w:hAnsi="Times New Roman" w:cs="Times New Roman"/>
                <w:i/>
              </w:rPr>
              <w:t xml:space="preserve">. </w:t>
            </w:r>
            <w:r w:rsidRPr="00BF5C43">
              <w:rPr>
                <w:rFonts w:ascii="Times New Roman" w:hAnsi="Times New Roman" w:cs="Times New Roman"/>
                <w:i/>
              </w:rPr>
              <w:t xml:space="preserve">Constitutive relations, </w:t>
            </w:r>
            <w:proofErr w:type="spellStart"/>
            <w:r w:rsidRPr="00BF5C43">
              <w:rPr>
                <w:rFonts w:ascii="Times New Roman" w:hAnsi="Times New Roman" w:cs="Times New Roman"/>
                <w:i/>
              </w:rPr>
              <w:t>Hooke's</w:t>
            </w:r>
            <w:proofErr w:type="spellEnd"/>
            <w:r w:rsidRPr="00BF5C43">
              <w:rPr>
                <w:rFonts w:ascii="Times New Roman" w:hAnsi="Times New Roman" w:cs="Times New Roman"/>
                <w:i/>
              </w:rPr>
              <w:t xml:space="preserve"> </w:t>
            </w:r>
            <w:proofErr w:type="spellStart"/>
            <w:r w:rsidRPr="00BF5C43">
              <w:rPr>
                <w:rFonts w:ascii="Times New Roman" w:hAnsi="Times New Roman" w:cs="Times New Roman"/>
                <w:i/>
              </w:rPr>
              <w:t>law</w:t>
            </w:r>
            <w:proofErr w:type="spellEnd"/>
            <w:r>
              <w:rPr>
                <w:rFonts w:ascii="Times New Roman" w:hAnsi="Times New Roman" w:cs="Times New Roman"/>
                <w:i/>
              </w:rPr>
              <w:t xml:space="preserve">. </w:t>
            </w:r>
            <w:proofErr w:type="spellStart"/>
            <w:r w:rsidRPr="00BF5C43">
              <w:rPr>
                <w:rFonts w:ascii="Times New Roman" w:hAnsi="Times New Roman" w:cs="Times New Roman"/>
                <w:i/>
              </w:rPr>
              <w:t>Choice</w:t>
            </w:r>
            <w:proofErr w:type="spellEnd"/>
            <w:r w:rsidRPr="00BF5C43">
              <w:rPr>
                <w:rFonts w:ascii="Times New Roman" w:hAnsi="Times New Roman" w:cs="Times New Roman"/>
                <w:i/>
              </w:rPr>
              <w:t xml:space="preserve"> of </w:t>
            </w:r>
            <w:proofErr w:type="spellStart"/>
            <w:r w:rsidRPr="00BF5C43">
              <w:rPr>
                <w:rFonts w:ascii="Times New Roman" w:hAnsi="Times New Roman" w:cs="Times New Roman"/>
                <w:i/>
              </w:rPr>
              <w:t>materials</w:t>
            </w:r>
            <w:proofErr w:type="spellEnd"/>
            <w:r>
              <w:rPr>
                <w:rFonts w:ascii="Times New Roman" w:hAnsi="Times New Roman" w:cs="Times New Roman"/>
                <w:i/>
              </w:rPr>
              <w:t xml:space="preserve">. </w:t>
            </w:r>
            <w:proofErr w:type="spellStart"/>
            <w:r>
              <w:rPr>
                <w:rFonts w:ascii="Times New Roman" w:hAnsi="Times New Roman" w:cs="Times New Roman"/>
                <w:i/>
              </w:rPr>
              <w:t>Mechanics</w:t>
            </w:r>
            <w:proofErr w:type="spellEnd"/>
            <w:r>
              <w:rPr>
                <w:rFonts w:ascii="Times New Roman" w:hAnsi="Times New Roman" w:cs="Times New Roman"/>
                <w:i/>
              </w:rPr>
              <w:t xml:space="preserve"> of </w:t>
            </w:r>
            <w:proofErr w:type="spellStart"/>
            <w:r>
              <w:rPr>
                <w:rFonts w:ascii="Times New Roman" w:hAnsi="Times New Roman" w:cs="Times New Roman"/>
                <w:i/>
              </w:rPr>
              <w:t>continuous</w:t>
            </w:r>
            <w:proofErr w:type="spellEnd"/>
            <w:r>
              <w:rPr>
                <w:rFonts w:ascii="Times New Roman" w:hAnsi="Times New Roman" w:cs="Times New Roman"/>
                <w:i/>
              </w:rPr>
              <w:t xml:space="preserve"> media, </w:t>
            </w:r>
            <w:r w:rsidRPr="00BF5C43">
              <w:rPr>
                <w:rFonts w:ascii="Times New Roman" w:hAnsi="Times New Roman" w:cs="Times New Roman"/>
                <w:i/>
              </w:rPr>
              <w:t xml:space="preserve">application to </w:t>
            </w:r>
            <w:proofErr w:type="spellStart"/>
            <w:r w:rsidRPr="00BF5C43">
              <w:rPr>
                <w:rFonts w:ascii="Times New Roman" w:hAnsi="Times New Roman" w:cs="Times New Roman"/>
                <w:i/>
              </w:rPr>
              <w:t>solving</w:t>
            </w:r>
            <w:proofErr w:type="spellEnd"/>
            <w:r w:rsidRPr="00BF5C43">
              <w:rPr>
                <w:rFonts w:ascii="Times New Roman" w:hAnsi="Times New Roman" w:cs="Times New Roman"/>
                <w:i/>
              </w:rPr>
              <w:t xml:space="preserve"> a </w:t>
            </w:r>
            <w:proofErr w:type="spellStart"/>
            <w:r w:rsidRPr="00BF5C43">
              <w:rPr>
                <w:rFonts w:ascii="Times New Roman" w:hAnsi="Times New Roman" w:cs="Times New Roman"/>
                <w:i/>
              </w:rPr>
              <w:t>beam</w:t>
            </w:r>
            <w:proofErr w:type="spellEnd"/>
            <w:r w:rsidRPr="00BF5C43">
              <w:rPr>
                <w:rFonts w:ascii="Times New Roman" w:hAnsi="Times New Roman" w:cs="Times New Roman"/>
                <w:i/>
              </w:rPr>
              <w:t xml:space="preserve"> </w:t>
            </w:r>
            <w:proofErr w:type="spellStart"/>
            <w:r w:rsidRPr="00BF5C43">
              <w:rPr>
                <w:rFonts w:ascii="Times New Roman" w:hAnsi="Times New Roman" w:cs="Times New Roman"/>
                <w:i/>
              </w:rPr>
              <w:t>subjected</w:t>
            </w:r>
            <w:proofErr w:type="spellEnd"/>
            <w:r w:rsidRPr="00BF5C43">
              <w:rPr>
                <w:rFonts w:ascii="Times New Roman" w:hAnsi="Times New Roman" w:cs="Times New Roman"/>
                <w:i/>
              </w:rPr>
              <w:t xml:space="preserve"> to </w:t>
            </w:r>
            <w:proofErr w:type="spellStart"/>
            <w:r w:rsidRPr="00BF5C43">
              <w:rPr>
                <w:rFonts w:ascii="Times New Roman" w:hAnsi="Times New Roman" w:cs="Times New Roman"/>
                <w:i/>
              </w:rPr>
              <w:t>tensile</w:t>
            </w:r>
            <w:proofErr w:type="spellEnd"/>
            <w:r w:rsidRPr="00BF5C43">
              <w:rPr>
                <w:rFonts w:ascii="Times New Roman" w:hAnsi="Times New Roman" w:cs="Times New Roman"/>
                <w:i/>
              </w:rPr>
              <w:t xml:space="preserve">-compression or </w:t>
            </w:r>
            <w:proofErr w:type="spellStart"/>
            <w:r w:rsidRPr="00BF5C43">
              <w:rPr>
                <w:rFonts w:ascii="Times New Roman" w:hAnsi="Times New Roman" w:cs="Times New Roman"/>
                <w:i/>
              </w:rPr>
              <w:t>bending</w:t>
            </w:r>
            <w:proofErr w:type="spellEnd"/>
            <w:r w:rsidRPr="00BF5C43">
              <w:rPr>
                <w:rFonts w:ascii="Times New Roman" w:hAnsi="Times New Roman" w:cs="Times New Roman"/>
                <w:i/>
              </w:rPr>
              <w:t xml:space="preserve"> </w:t>
            </w:r>
            <w:proofErr w:type="spellStart"/>
            <w:r w:rsidRPr="00BF5C43">
              <w:rPr>
                <w:rFonts w:ascii="Times New Roman" w:hAnsi="Times New Roman" w:cs="Times New Roman"/>
                <w:i/>
              </w:rPr>
              <w:t>solicitations</w:t>
            </w:r>
            <w:proofErr w:type="spellEnd"/>
            <w:r>
              <w:rPr>
                <w:rFonts w:ascii="Times New Roman" w:hAnsi="Times New Roman" w:cs="Times New Roman"/>
                <w:i/>
              </w:rPr>
              <w:t xml:space="preserve">. </w:t>
            </w:r>
            <w:r w:rsidRPr="00BF5C43">
              <w:rPr>
                <w:rFonts w:ascii="Times New Roman" w:hAnsi="Times New Roman" w:cs="Times New Roman"/>
                <w:i/>
              </w:rPr>
              <w:t xml:space="preserve">Structural </w:t>
            </w:r>
            <w:proofErr w:type="spellStart"/>
            <w:r w:rsidRPr="00BF5C43">
              <w:rPr>
                <w:rFonts w:ascii="Times New Roman" w:hAnsi="Times New Roman" w:cs="Times New Roman"/>
                <w:i/>
              </w:rPr>
              <w:t>dynamics</w:t>
            </w:r>
            <w:proofErr w:type="spellEnd"/>
            <w:r>
              <w:rPr>
                <w:rFonts w:ascii="Times New Roman" w:hAnsi="Times New Roman" w:cs="Times New Roman"/>
                <w:i/>
              </w:rPr>
              <w:t xml:space="preserve">. </w:t>
            </w:r>
            <w:proofErr w:type="spellStart"/>
            <w:r w:rsidRPr="00BF5C43">
              <w:rPr>
                <w:rFonts w:ascii="Times New Roman" w:hAnsi="Times New Roman" w:cs="Times New Roman"/>
                <w:i/>
              </w:rPr>
              <w:t>Thermoelasticity</w:t>
            </w:r>
            <w:proofErr w:type="spellEnd"/>
          </w:p>
          <w:p w14:paraId="2A608EB9" w14:textId="42B34970" w:rsidR="00BF5C43" w:rsidRPr="00BF5C43" w:rsidRDefault="00BF5C43" w:rsidP="00BF5C43">
            <w:pPr>
              <w:widowControl w:val="0"/>
              <w:autoSpaceDE w:val="0"/>
              <w:autoSpaceDN w:val="0"/>
              <w:adjustRightInd w:val="0"/>
              <w:rPr>
                <w:rFonts w:ascii="Times New Roman" w:hAnsi="Times New Roman" w:cs="Times New Roman"/>
                <w:i/>
              </w:rPr>
            </w:pPr>
            <w:proofErr w:type="spellStart"/>
            <w:r w:rsidRPr="00BF5C43">
              <w:rPr>
                <w:rFonts w:ascii="Times New Roman" w:hAnsi="Times New Roman" w:cs="Times New Roman"/>
                <w:i/>
              </w:rPr>
              <w:t>Buckling</w:t>
            </w:r>
            <w:proofErr w:type="spellEnd"/>
            <w:r>
              <w:rPr>
                <w:rFonts w:ascii="Times New Roman" w:hAnsi="Times New Roman" w:cs="Times New Roman"/>
                <w:i/>
              </w:rPr>
              <w:t xml:space="preserve">. </w:t>
            </w:r>
            <w:r w:rsidRPr="00BF5C43">
              <w:rPr>
                <w:rFonts w:ascii="Times New Roman" w:hAnsi="Times New Roman" w:cs="Times New Roman"/>
                <w:i/>
              </w:rPr>
              <w:t xml:space="preserve">Introduction to </w:t>
            </w:r>
            <w:proofErr w:type="spellStart"/>
            <w:r w:rsidRPr="00BF5C43">
              <w:rPr>
                <w:rFonts w:ascii="Times New Roman" w:hAnsi="Times New Roman" w:cs="Times New Roman"/>
                <w:i/>
              </w:rPr>
              <w:t>Finite</w:t>
            </w:r>
            <w:proofErr w:type="spellEnd"/>
            <w:r w:rsidRPr="00BF5C43">
              <w:rPr>
                <w:rFonts w:ascii="Times New Roman" w:hAnsi="Times New Roman" w:cs="Times New Roman"/>
                <w:i/>
              </w:rPr>
              <w:t xml:space="preserve"> </w:t>
            </w:r>
            <w:proofErr w:type="spellStart"/>
            <w:r w:rsidRPr="00BF5C43">
              <w:rPr>
                <w:rFonts w:ascii="Times New Roman" w:hAnsi="Times New Roman" w:cs="Times New Roman"/>
                <w:i/>
              </w:rPr>
              <w:t>Element</w:t>
            </w:r>
            <w:proofErr w:type="spellEnd"/>
            <w:r w:rsidRPr="00BF5C43">
              <w:rPr>
                <w:rFonts w:ascii="Times New Roman" w:hAnsi="Times New Roman" w:cs="Times New Roman"/>
              </w:rPr>
              <w:t xml:space="preserve"> </w:t>
            </w:r>
            <w:proofErr w:type="spellStart"/>
            <w:r w:rsidRPr="00BF5C43">
              <w:rPr>
                <w:rFonts w:ascii="Times New Roman" w:hAnsi="Times New Roman" w:cs="Times New Roman"/>
              </w:rPr>
              <w:t>Modeling</w:t>
            </w:r>
            <w:proofErr w:type="spellEnd"/>
          </w:p>
          <w:p w14:paraId="7C18F42B" w14:textId="55501F28" w:rsidR="00AA4A20" w:rsidRPr="00957A0C" w:rsidRDefault="009A7E13" w:rsidP="00BF5C43">
            <w:pPr>
              <w:pStyle w:val="Standard"/>
              <w:rPr>
                <w:rFonts w:cs="Times New Roman"/>
              </w:rPr>
            </w:pPr>
            <w:r w:rsidRPr="00957A0C">
              <w:rPr>
                <w:rFonts w:eastAsia="Arial" w:cs="Times New Roman"/>
                <w:b/>
                <w:bCs/>
                <w:i/>
                <w:iCs/>
              </w:rPr>
              <w:t xml:space="preserve">Practical </w:t>
            </w:r>
            <w:proofErr w:type="gramStart"/>
            <w:r w:rsidRPr="00957A0C">
              <w:rPr>
                <w:rFonts w:eastAsia="Arial" w:cs="Times New Roman"/>
                <w:b/>
                <w:bCs/>
                <w:i/>
                <w:iCs/>
              </w:rPr>
              <w:t>work :</w:t>
            </w:r>
            <w:proofErr w:type="gramEnd"/>
            <w:r w:rsidRPr="00957A0C">
              <w:rPr>
                <w:rFonts w:eastAsia="Arial" w:cs="Times New Roman"/>
                <w:i/>
                <w:iCs/>
              </w:rPr>
              <w:t xml:space="preserve"> mechanical simulation</w:t>
            </w:r>
          </w:p>
        </w:tc>
      </w:tr>
      <w:tr w:rsidR="00AA4A20" w14:paraId="3921DDA3" w14:textId="77777777" w:rsidTr="00065A7B">
        <w:trPr>
          <w:gridAfter w:val="1"/>
          <w:wAfter w:w="366" w:type="dxa"/>
        </w:trPr>
        <w:tc>
          <w:tcPr>
            <w:tcW w:w="2850" w:type="dxa"/>
            <w:gridSpan w:val="2"/>
            <w:shd w:val="clear" w:color="auto" w:fill="auto"/>
            <w:tcMar>
              <w:top w:w="0" w:type="dxa"/>
              <w:left w:w="108" w:type="dxa"/>
              <w:bottom w:w="0" w:type="dxa"/>
              <w:right w:w="108" w:type="dxa"/>
            </w:tcMar>
          </w:tcPr>
          <w:p w14:paraId="3B0619AD" w14:textId="77777777" w:rsidR="00AA4A20" w:rsidRDefault="009A7E13">
            <w:pPr>
              <w:pStyle w:val="Standard"/>
            </w:pPr>
            <w:r>
              <w:rPr>
                <w:i/>
              </w:rPr>
              <w:t>Coordinator</w:t>
            </w:r>
          </w:p>
        </w:tc>
        <w:tc>
          <w:tcPr>
            <w:tcW w:w="6356" w:type="dxa"/>
            <w:gridSpan w:val="5"/>
            <w:shd w:val="clear" w:color="auto" w:fill="auto"/>
            <w:tcMar>
              <w:top w:w="0" w:type="dxa"/>
              <w:left w:w="108" w:type="dxa"/>
              <w:bottom w:w="0" w:type="dxa"/>
              <w:right w:w="108" w:type="dxa"/>
            </w:tcMar>
          </w:tcPr>
          <w:p w14:paraId="7413DD68" w14:textId="7A6ABD7B" w:rsidR="00AA4A20" w:rsidRDefault="00EE7425">
            <w:pPr>
              <w:pStyle w:val="Standard"/>
            </w:pPr>
            <w:r>
              <w:t xml:space="preserve">Nguyen </w:t>
            </w:r>
            <w:proofErr w:type="spellStart"/>
            <w:r>
              <w:t>Manh</w:t>
            </w:r>
            <w:proofErr w:type="spellEnd"/>
            <w:r>
              <w:t xml:space="preserve"> </w:t>
            </w:r>
            <w:proofErr w:type="spellStart"/>
            <w:r>
              <w:t>Cuong</w:t>
            </w:r>
            <w:proofErr w:type="spellEnd"/>
            <w:r>
              <w:t xml:space="preserve"> (HUST)</w:t>
            </w:r>
          </w:p>
        </w:tc>
      </w:tr>
      <w:tr w:rsidR="00AA4A20" w14:paraId="36A83CC4" w14:textId="77777777" w:rsidTr="00065A7B">
        <w:trPr>
          <w:gridAfter w:val="1"/>
          <w:wAfter w:w="366" w:type="dxa"/>
        </w:trPr>
        <w:tc>
          <w:tcPr>
            <w:tcW w:w="2850" w:type="dxa"/>
            <w:gridSpan w:val="2"/>
            <w:shd w:val="clear" w:color="auto" w:fill="auto"/>
            <w:tcMar>
              <w:top w:w="0" w:type="dxa"/>
              <w:left w:w="108" w:type="dxa"/>
              <w:bottom w:w="0" w:type="dxa"/>
              <w:right w:w="108" w:type="dxa"/>
            </w:tcMar>
          </w:tcPr>
          <w:p w14:paraId="63407D9F" w14:textId="77777777" w:rsidR="00AA4A20" w:rsidRDefault="009A7E13">
            <w:pPr>
              <w:pStyle w:val="Standard"/>
            </w:pPr>
            <w:r>
              <w:rPr>
                <w:i/>
              </w:rPr>
              <w:t>Teachers</w:t>
            </w:r>
          </w:p>
        </w:tc>
        <w:tc>
          <w:tcPr>
            <w:tcW w:w="6356" w:type="dxa"/>
            <w:gridSpan w:val="5"/>
            <w:shd w:val="clear" w:color="auto" w:fill="auto"/>
            <w:tcMar>
              <w:top w:w="0" w:type="dxa"/>
              <w:left w:w="108" w:type="dxa"/>
              <w:bottom w:w="0" w:type="dxa"/>
              <w:right w:w="108" w:type="dxa"/>
            </w:tcMar>
          </w:tcPr>
          <w:p w14:paraId="3C201A93" w14:textId="46DBCC52" w:rsidR="00AA4A20" w:rsidRDefault="00065A7B">
            <w:pPr>
              <w:pStyle w:val="Standard"/>
              <w:tabs>
                <w:tab w:val="left" w:pos="1854"/>
              </w:tabs>
            </w:pPr>
            <w:r>
              <w:t xml:space="preserve">Jean-Laurent </w:t>
            </w:r>
            <w:proofErr w:type="spellStart"/>
            <w:r>
              <w:t>Dournaux</w:t>
            </w:r>
            <w:proofErr w:type="spellEnd"/>
          </w:p>
        </w:tc>
      </w:tr>
      <w:tr w:rsidR="00AA4A20" w14:paraId="0F2B4F0F" w14:textId="77777777" w:rsidTr="00065A7B">
        <w:trPr>
          <w:gridAfter w:val="1"/>
          <w:wAfter w:w="366" w:type="dxa"/>
        </w:trPr>
        <w:tc>
          <w:tcPr>
            <w:tcW w:w="2850" w:type="dxa"/>
            <w:gridSpan w:val="2"/>
            <w:shd w:val="clear" w:color="auto" w:fill="auto"/>
            <w:tcMar>
              <w:top w:w="0" w:type="dxa"/>
              <w:left w:w="108" w:type="dxa"/>
              <w:bottom w:w="0" w:type="dxa"/>
              <w:right w:w="108" w:type="dxa"/>
            </w:tcMar>
          </w:tcPr>
          <w:p w14:paraId="6F2FE9FE" w14:textId="77777777" w:rsidR="00AA4A20" w:rsidRDefault="009A7E13">
            <w:pPr>
              <w:pStyle w:val="Standard"/>
            </w:pPr>
            <w:r>
              <w:rPr>
                <w:i/>
              </w:rPr>
              <w:t>Associated universities</w:t>
            </w:r>
          </w:p>
        </w:tc>
        <w:tc>
          <w:tcPr>
            <w:tcW w:w="6356" w:type="dxa"/>
            <w:gridSpan w:val="5"/>
            <w:shd w:val="clear" w:color="auto" w:fill="auto"/>
            <w:tcMar>
              <w:top w:w="0" w:type="dxa"/>
              <w:left w:w="108" w:type="dxa"/>
              <w:bottom w:w="0" w:type="dxa"/>
              <w:right w:w="108" w:type="dxa"/>
            </w:tcMar>
          </w:tcPr>
          <w:p w14:paraId="1C30975B" w14:textId="0E5F0FFA" w:rsidR="00AA4A20" w:rsidRDefault="009A7E13">
            <w:pPr>
              <w:pStyle w:val="Standard"/>
              <w:tabs>
                <w:tab w:val="left" w:pos="1854"/>
              </w:tabs>
            </w:pPr>
            <w:r>
              <w:t>OBSPM, HUST</w:t>
            </w:r>
          </w:p>
        </w:tc>
      </w:tr>
    </w:tbl>
    <w:p w14:paraId="0150C818" w14:textId="77777777" w:rsidR="00065A7B" w:rsidRDefault="00065A7B" w:rsidP="00065A7B">
      <w:pPr>
        <w:pStyle w:val="Standard"/>
      </w:pPr>
    </w:p>
    <w:tbl>
      <w:tblPr>
        <w:tblW w:w="9572" w:type="dxa"/>
        <w:tblInd w:w="-108" w:type="dxa"/>
        <w:tblLayout w:type="fixed"/>
        <w:tblCellMar>
          <w:left w:w="10" w:type="dxa"/>
          <w:right w:w="10" w:type="dxa"/>
        </w:tblCellMar>
        <w:tblLook w:val="04A0" w:firstRow="1" w:lastRow="0" w:firstColumn="1" w:lastColumn="0" w:noHBand="0" w:noVBand="1"/>
      </w:tblPr>
      <w:tblGrid>
        <w:gridCol w:w="2819"/>
        <w:gridCol w:w="97"/>
        <w:gridCol w:w="2095"/>
        <w:gridCol w:w="1357"/>
        <w:gridCol w:w="1418"/>
        <w:gridCol w:w="510"/>
        <w:gridCol w:w="910"/>
        <w:gridCol w:w="366"/>
      </w:tblGrid>
      <w:tr w:rsidR="00065A7B" w14:paraId="517FA4F7" w14:textId="77777777" w:rsidTr="00065A7B">
        <w:tc>
          <w:tcPr>
            <w:tcW w:w="2819" w:type="dxa"/>
            <w:shd w:val="clear" w:color="auto" w:fill="BFBFBF"/>
            <w:tcMar>
              <w:top w:w="0" w:type="dxa"/>
              <w:left w:w="108" w:type="dxa"/>
              <w:bottom w:w="0" w:type="dxa"/>
              <w:right w:w="108" w:type="dxa"/>
            </w:tcMar>
          </w:tcPr>
          <w:p w14:paraId="1318EB6E" w14:textId="77777777" w:rsidR="00065A7B" w:rsidRDefault="00065A7B" w:rsidP="00065A7B">
            <w:pPr>
              <w:pStyle w:val="Standard"/>
              <w:jc w:val="center"/>
            </w:pPr>
            <w:r>
              <w:t>Master 1 – EA</w:t>
            </w:r>
          </w:p>
        </w:tc>
        <w:tc>
          <w:tcPr>
            <w:tcW w:w="5477" w:type="dxa"/>
            <w:gridSpan w:val="5"/>
            <w:shd w:val="clear" w:color="auto" w:fill="BFBFBF"/>
            <w:tcMar>
              <w:top w:w="0" w:type="dxa"/>
              <w:left w:w="108" w:type="dxa"/>
              <w:bottom w:w="0" w:type="dxa"/>
              <w:right w:w="108" w:type="dxa"/>
            </w:tcMar>
          </w:tcPr>
          <w:p w14:paraId="3E0CA2F8" w14:textId="77777777" w:rsidR="00065A7B" w:rsidRDefault="00065A7B" w:rsidP="00065A7B">
            <w:pPr>
              <w:pStyle w:val="Standard"/>
              <w:jc w:val="center"/>
            </w:pPr>
            <w:r>
              <w:t>Common courses</w:t>
            </w:r>
          </w:p>
        </w:tc>
        <w:tc>
          <w:tcPr>
            <w:tcW w:w="1276" w:type="dxa"/>
            <w:gridSpan w:val="2"/>
            <w:shd w:val="clear" w:color="auto" w:fill="BFBFBF"/>
            <w:tcMar>
              <w:top w:w="0" w:type="dxa"/>
              <w:left w:w="108" w:type="dxa"/>
              <w:bottom w:w="0" w:type="dxa"/>
              <w:right w:w="108" w:type="dxa"/>
            </w:tcMar>
          </w:tcPr>
          <w:p w14:paraId="05D4D86E" w14:textId="77777777" w:rsidR="00065A7B" w:rsidRDefault="00065A7B" w:rsidP="00065A7B">
            <w:pPr>
              <w:pStyle w:val="Standard"/>
              <w:jc w:val="center"/>
            </w:pPr>
            <w:r>
              <w:t>Semester 1</w:t>
            </w:r>
          </w:p>
        </w:tc>
      </w:tr>
      <w:tr w:rsidR="00065A7B" w14:paraId="7CF4AA18" w14:textId="77777777" w:rsidTr="00065A7B">
        <w:tc>
          <w:tcPr>
            <w:tcW w:w="2819" w:type="dxa"/>
            <w:shd w:val="clear" w:color="auto" w:fill="D9D9D9"/>
            <w:tcMar>
              <w:top w:w="0" w:type="dxa"/>
              <w:left w:w="108" w:type="dxa"/>
              <w:bottom w:w="0" w:type="dxa"/>
              <w:right w:w="108" w:type="dxa"/>
            </w:tcMar>
          </w:tcPr>
          <w:p w14:paraId="28E869A1" w14:textId="5AA1E95F" w:rsidR="00065A7B" w:rsidRPr="00196E8E" w:rsidRDefault="00065A7B" w:rsidP="00065A7B">
            <w:pPr>
              <w:pStyle w:val="Contenudetableau"/>
              <w:rPr>
                <w:rFonts w:cs="Times New Roman"/>
              </w:rPr>
            </w:pPr>
            <w:r w:rsidRPr="00196E8E">
              <w:rPr>
                <w:rFonts w:cs="Times New Roman"/>
                <w:b/>
                <w:bCs/>
                <w:sz w:val="28"/>
                <w:szCs w:val="28"/>
              </w:rPr>
              <w:t>UE 11.</w:t>
            </w:r>
            <w:r>
              <w:rPr>
                <w:rFonts w:cs="Times New Roman"/>
                <w:b/>
                <w:bCs/>
                <w:sz w:val="28"/>
                <w:szCs w:val="28"/>
              </w:rPr>
              <w:t>7</w:t>
            </w:r>
            <w:r w:rsidRPr="00196E8E">
              <w:rPr>
                <w:rFonts w:cs="Times New Roman"/>
                <w:b/>
                <w:bCs/>
                <w:sz w:val="22"/>
                <w:szCs w:val="22"/>
              </w:rPr>
              <w:t xml:space="preserve"> </w:t>
            </w:r>
          </w:p>
        </w:tc>
        <w:tc>
          <w:tcPr>
            <w:tcW w:w="6753" w:type="dxa"/>
            <w:gridSpan w:val="7"/>
            <w:shd w:val="clear" w:color="auto" w:fill="D9D9D9"/>
            <w:tcMar>
              <w:top w:w="0" w:type="dxa"/>
              <w:left w:w="108" w:type="dxa"/>
              <w:bottom w:w="0" w:type="dxa"/>
              <w:right w:w="108" w:type="dxa"/>
            </w:tcMar>
          </w:tcPr>
          <w:p w14:paraId="77290D6B" w14:textId="787477B9" w:rsidR="00065A7B" w:rsidRPr="00196E8E" w:rsidRDefault="00065A7B" w:rsidP="00065A7B">
            <w:pPr>
              <w:pStyle w:val="Contenudetableau"/>
              <w:rPr>
                <w:rFonts w:cs="Times New Roman"/>
              </w:rPr>
            </w:pPr>
            <w:r>
              <w:rPr>
                <w:rFonts w:cs="Times New Roman"/>
                <w:b/>
                <w:bCs/>
                <w:sz w:val="28"/>
                <w:szCs w:val="28"/>
              </w:rPr>
              <w:t>Electronics and Automatics</w:t>
            </w:r>
          </w:p>
        </w:tc>
      </w:tr>
      <w:tr w:rsidR="00AA4A20" w14:paraId="0FEE9524" w14:textId="77777777" w:rsidTr="00065A7B">
        <w:trPr>
          <w:gridAfter w:val="1"/>
          <w:wAfter w:w="366" w:type="dxa"/>
        </w:trPr>
        <w:tc>
          <w:tcPr>
            <w:tcW w:w="2916" w:type="dxa"/>
            <w:gridSpan w:val="2"/>
            <w:shd w:val="clear" w:color="auto" w:fill="auto"/>
            <w:tcMar>
              <w:top w:w="0" w:type="dxa"/>
              <w:left w:w="108" w:type="dxa"/>
              <w:bottom w:w="0" w:type="dxa"/>
              <w:right w:w="108" w:type="dxa"/>
            </w:tcMar>
          </w:tcPr>
          <w:p w14:paraId="48CC6DDD" w14:textId="77777777" w:rsidR="00AA4A20" w:rsidRDefault="009A7E13">
            <w:pPr>
              <w:pStyle w:val="Standard"/>
            </w:pPr>
            <w:r>
              <w:rPr>
                <w:b/>
                <w:sz w:val="28"/>
              </w:rPr>
              <w:t>3 ECTS</w:t>
            </w:r>
          </w:p>
        </w:tc>
        <w:tc>
          <w:tcPr>
            <w:tcW w:w="2095" w:type="dxa"/>
            <w:shd w:val="clear" w:color="auto" w:fill="auto"/>
            <w:tcMar>
              <w:top w:w="0" w:type="dxa"/>
              <w:left w:w="108" w:type="dxa"/>
              <w:bottom w:w="0" w:type="dxa"/>
              <w:right w:w="108" w:type="dxa"/>
            </w:tcMar>
          </w:tcPr>
          <w:p w14:paraId="659F8A14" w14:textId="77777777" w:rsidR="00AA4A20" w:rsidRDefault="009A7E13">
            <w:pPr>
              <w:pStyle w:val="Standard"/>
            </w:pPr>
            <w:proofErr w:type="gramStart"/>
            <w:r>
              <w:t>Total :</w:t>
            </w:r>
            <w:proofErr w:type="gramEnd"/>
            <w:r>
              <w:t xml:space="preserve"> </w:t>
            </w:r>
            <w:r>
              <w:rPr>
                <w:b/>
                <w:sz w:val="28"/>
              </w:rPr>
              <w:t xml:space="preserve"> 40h</w:t>
            </w:r>
          </w:p>
        </w:tc>
        <w:tc>
          <w:tcPr>
            <w:tcW w:w="1357" w:type="dxa"/>
            <w:shd w:val="clear" w:color="auto" w:fill="auto"/>
            <w:tcMar>
              <w:top w:w="0" w:type="dxa"/>
              <w:left w:w="108" w:type="dxa"/>
              <w:bottom w:w="0" w:type="dxa"/>
              <w:right w:w="108" w:type="dxa"/>
            </w:tcMar>
          </w:tcPr>
          <w:p w14:paraId="34811674" w14:textId="77777777" w:rsidR="00AA4A20" w:rsidRDefault="009A7E13">
            <w:pPr>
              <w:pStyle w:val="Standard"/>
            </w:pPr>
            <w:proofErr w:type="gramStart"/>
            <w:r>
              <w:t>L :</w:t>
            </w:r>
            <w:proofErr w:type="gramEnd"/>
            <w:r>
              <w:t xml:space="preserve"> 12 h</w:t>
            </w:r>
          </w:p>
        </w:tc>
        <w:tc>
          <w:tcPr>
            <w:tcW w:w="1418" w:type="dxa"/>
            <w:shd w:val="clear" w:color="auto" w:fill="auto"/>
            <w:tcMar>
              <w:top w:w="0" w:type="dxa"/>
              <w:left w:w="108" w:type="dxa"/>
              <w:bottom w:w="0" w:type="dxa"/>
              <w:right w:w="108" w:type="dxa"/>
            </w:tcMar>
          </w:tcPr>
          <w:p w14:paraId="57473D47" w14:textId="77777777" w:rsidR="00AA4A20" w:rsidRDefault="009A7E13">
            <w:pPr>
              <w:pStyle w:val="Standard"/>
            </w:pPr>
            <w:r>
              <w:t>TC:  12h</w:t>
            </w:r>
          </w:p>
        </w:tc>
        <w:tc>
          <w:tcPr>
            <w:tcW w:w="1420" w:type="dxa"/>
            <w:gridSpan w:val="2"/>
            <w:shd w:val="clear" w:color="auto" w:fill="auto"/>
            <w:tcMar>
              <w:top w:w="0" w:type="dxa"/>
              <w:left w:w="108" w:type="dxa"/>
              <w:bottom w:w="0" w:type="dxa"/>
              <w:right w:w="108" w:type="dxa"/>
            </w:tcMar>
          </w:tcPr>
          <w:p w14:paraId="63069E2A" w14:textId="77777777" w:rsidR="00AA4A20" w:rsidRDefault="009A7E13">
            <w:pPr>
              <w:pStyle w:val="Standard"/>
            </w:pPr>
            <w:r>
              <w:t>LW: 16h</w:t>
            </w:r>
          </w:p>
        </w:tc>
      </w:tr>
      <w:tr w:rsidR="00AA4A20" w14:paraId="23BB718F" w14:textId="77777777" w:rsidTr="00065A7B">
        <w:trPr>
          <w:gridAfter w:val="1"/>
          <w:wAfter w:w="366" w:type="dxa"/>
        </w:trPr>
        <w:tc>
          <w:tcPr>
            <w:tcW w:w="2916" w:type="dxa"/>
            <w:gridSpan w:val="2"/>
            <w:shd w:val="clear" w:color="auto" w:fill="auto"/>
            <w:tcMar>
              <w:top w:w="0" w:type="dxa"/>
              <w:left w:w="108" w:type="dxa"/>
              <w:bottom w:w="0" w:type="dxa"/>
              <w:right w:w="108" w:type="dxa"/>
            </w:tcMar>
          </w:tcPr>
          <w:p w14:paraId="4EDC3E6C" w14:textId="77777777" w:rsidR="00AA4A20" w:rsidRPr="00065A7B" w:rsidRDefault="009A7E13">
            <w:pPr>
              <w:pStyle w:val="Standard"/>
              <w:rPr>
                <w:rFonts w:cs="Times New Roman"/>
              </w:rPr>
            </w:pPr>
            <w:r w:rsidRPr="00065A7B">
              <w:rPr>
                <w:rFonts w:cs="Times New Roman"/>
                <w:i/>
              </w:rPr>
              <w:t>Description</w:t>
            </w:r>
          </w:p>
        </w:tc>
        <w:tc>
          <w:tcPr>
            <w:tcW w:w="6290" w:type="dxa"/>
            <w:gridSpan w:val="5"/>
            <w:shd w:val="clear" w:color="auto" w:fill="auto"/>
            <w:tcMar>
              <w:top w:w="0" w:type="dxa"/>
              <w:left w:w="108" w:type="dxa"/>
              <w:bottom w:w="0" w:type="dxa"/>
              <w:right w:w="108" w:type="dxa"/>
            </w:tcMar>
          </w:tcPr>
          <w:p w14:paraId="7253A5D9" w14:textId="77777777" w:rsidR="00AA4A20" w:rsidRPr="00065A7B" w:rsidRDefault="009A7E13">
            <w:pPr>
              <w:pStyle w:val="Standard"/>
              <w:rPr>
                <w:rFonts w:cs="Times New Roman"/>
              </w:rPr>
            </w:pPr>
            <w:r w:rsidRPr="00065A7B">
              <w:rPr>
                <w:rFonts w:eastAsia="Arial" w:cs="Times New Roman"/>
                <w:b/>
                <w:bCs/>
                <w:i/>
                <w:iCs/>
              </w:rPr>
              <w:t>Electronics:</w:t>
            </w:r>
          </w:p>
          <w:p w14:paraId="0E0E7643" w14:textId="77777777" w:rsidR="00AA4A20" w:rsidRPr="00065A7B" w:rsidRDefault="009A7E13">
            <w:pPr>
              <w:pStyle w:val="Standard"/>
              <w:rPr>
                <w:rFonts w:cs="Times New Roman"/>
              </w:rPr>
            </w:pPr>
            <w:r w:rsidRPr="00065A7B">
              <w:rPr>
                <w:rFonts w:eastAsia="Arial" w:cs="Times New Roman"/>
                <w:i/>
                <w:iCs/>
              </w:rPr>
              <w:t xml:space="preserve">Feedback (filtering, phase lock loop, power supply regulation), Emission-transmission (Modulation), </w:t>
            </w:r>
            <w:proofErr w:type="spellStart"/>
            <w:r w:rsidRPr="00065A7B">
              <w:rPr>
                <w:rFonts w:eastAsia="Arial" w:cs="Times New Roman"/>
                <w:i/>
                <w:iCs/>
              </w:rPr>
              <w:t>Electronique</w:t>
            </w:r>
            <w:proofErr w:type="spellEnd"/>
            <w:r w:rsidRPr="00065A7B">
              <w:rPr>
                <w:rFonts w:eastAsia="Arial" w:cs="Times New Roman"/>
                <w:i/>
                <w:iCs/>
              </w:rPr>
              <w:t xml:space="preserve"> noise.</w:t>
            </w:r>
          </w:p>
          <w:p w14:paraId="5BDBA8B4" w14:textId="77777777" w:rsidR="00AA4A20" w:rsidRPr="00065A7B" w:rsidRDefault="009A7E13">
            <w:pPr>
              <w:pStyle w:val="Standard"/>
              <w:rPr>
                <w:rFonts w:cs="Times New Roman"/>
              </w:rPr>
            </w:pPr>
            <w:r w:rsidRPr="00065A7B">
              <w:rPr>
                <w:rFonts w:eastAsia="Arial" w:cs="Times New Roman"/>
                <w:b/>
                <w:bCs/>
                <w:i/>
                <w:iCs/>
              </w:rPr>
              <w:t>Automatics:</w:t>
            </w:r>
          </w:p>
          <w:p w14:paraId="14E3DC5B" w14:textId="77777777" w:rsidR="00AA4A20" w:rsidRPr="00065A7B" w:rsidRDefault="009A7E13">
            <w:pPr>
              <w:pStyle w:val="Standard"/>
              <w:rPr>
                <w:rFonts w:cs="Times New Roman"/>
              </w:rPr>
            </w:pPr>
            <w:proofErr w:type="spellStart"/>
            <w:r w:rsidRPr="00065A7B">
              <w:rPr>
                <w:rFonts w:eastAsia="Arial" w:cs="Times New Roman"/>
                <w:i/>
                <w:iCs/>
              </w:rPr>
              <w:t>Modelling</w:t>
            </w:r>
            <w:proofErr w:type="spellEnd"/>
            <w:r w:rsidRPr="00065A7B">
              <w:rPr>
                <w:rFonts w:eastAsia="Arial" w:cs="Times New Roman"/>
                <w:i/>
                <w:iCs/>
              </w:rPr>
              <w:t xml:space="preserve"> of continuous &amp; discretized systems, Laplace transforms, Z transforms, </w:t>
            </w:r>
            <w:proofErr w:type="spellStart"/>
            <w:r w:rsidRPr="00065A7B">
              <w:rPr>
                <w:rFonts w:eastAsia="Arial" w:cs="Times New Roman"/>
                <w:i/>
                <w:iCs/>
              </w:rPr>
              <w:t>modelling</w:t>
            </w:r>
            <w:proofErr w:type="spellEnd"/>
            <w:r w:rsidRPr="00065A7B">
              <w:rPr>
                <w:rFonts w:eastAsia="Arial" w:cs="Times New Roman"/>
                <w:i/>
                <w:iCs/>
              </w:rPr>
              <w:t xml:space="preserve"> in state space representation (?), filters and design of control.</w:t>
            </w:r>
          </w:p>
          <w:p w14:paraId="0489562B" w14:textId="77777777" w:rsidR="00AA4A20" w:rsidRPr="00065A7B" w:rsidRDefault="009A7E13">
            <w:pPr>
              <w:pStyle w:val="Standard"/>
              <w:rPr>
                <w:rFonts w:cs="Times New Roman"/>
              </w:rPr>
            </w:pPr>
            <w:r w:rsidRPr="00065A7B">
              <w:rPr>
                <w:rFonts w:eastAsia="Arial" w:cs="Times New Roman"/>
                <w:b/>
                <w:bCs/>
                <w:i/>
                <w:iCs/>
              </w:rPr>
              <w:t xml:space="preserve">Experimental </w:t>
            </w:r>
            <w:proofErr w:type="gramStart"/>
            <w:r w:rsidRPr="00065A7B">
              <w:rPr>
                <w:rFonts w:eastAsia="Arial" w:cs="Times New Roman"/>
                <w:b/>
                <w:bCs/>
                <w:i/>
                <w:iCs/>
              </w:rPr>
              <w:t>work :</w:t>
            </w:r>
            <w:proofErr w:type="gramEnd"/>
            <w:r w:rsidRPr="00065A7B">
              <w:rPr>
                <w:rFonts w:eastAsia="Arial" w:cs="Times New Roman"/>
                <w:i/>
                <w:iCs/>
              </w:rPr>
              <w:t xml:space="preserve"> Active filters (4h), DC-DC converter (4h), Modulation (4h), Phase locked Loop (4h), Electronic noise (4h).</w:t>
            </w:r>
          </w:p>
        </w:tc>
      </w:tr>
      <w:tr w:rsidR="00AA4A20" w14:paraId="44652A39" w14:textId="77777777" w:rsidTr="00065A7B">
        <w:trPr>
          <w:gridAfter w:val="1"/>
          <w:wAfter w:w="366" w:type="dxa"/>
        </w:trPr>
        <w:tc>
          <w:tcPr>
            <w:tcW w:w="2916" w:type="dxa"/>
            <w:gridSpan w:val="2"/>
            <w:shd w:val="clear" w:color="auto" w:fill="auto"/>
            <w:tcMar>
              <w:top w:w="0" w:type="dxa"/>
              <w:left w:w="108" w:type="dxa"/>
              <w:bottom w:w="0" w:type="dxa"/>
              <w:right w:w="108" w:type="dxa"/>
            </w:tcMar>
          </w:tcPr>
          <w:p w14:paraId="69004ECB" w14:textId="77777777" w:rsidR="00AA4A20" w:rsidRDefault="009A7E13">
            <w:pPr>
              <w:pStyle w:val="Standard"/>
            </w:pPr>
            <w:r>
              <w:rPr>
                <w:i/>
              </w:rPr>
              <w:t>Coordinator</w:t>
            </w:r>
          </w:p>
        </w:tc>
        <w:tc>
          <w:tcPr>
            <w:tcW w:w="6290" w:type="dxa"/>
            <w:gridSpan w:val="5"/>
            <w:shd w:val="clear" w:color="auto" w:fill="auto"/>
            <w:tcMar>
              <w:top w:w="0" w:type="dxa"/>
              <w:left w:w="108" w:type="dxa"/>
              <w:bottom w:w="0" w:type="dxa"/>
              <w:right w:w="108" w:type="dxa"/>
            </w:tcMar>
          </w:tcPr>
          <w:p w14:paraId="4BDBA566" w14:textId="77777777" w:rsidR="00AA4A20" w:rsidRDefault="009A7E13">
            <w:pPr>
              <w:pStyle w:val="Standard"/>
            </w:pPr>
            <w:r>
              <w:t xml:space="preserve">Damien </w:t>
            </w:r>
            <w:proofErr w:type="spellStart"/>
            <w:r>
              <w:t>Prêle</w:t>
            </w:r>
            <w:proofErr w:type="spellEnd"/>
            <w:r>
              <w:t xml:space="preserve"> (UPD)</w:t>
            </w:r>
          </w:p>
        </w:tc>
      </w:tr>
      <w:tr w:rsidR="00AA4A20" w14:paraId="1C45E393" w14:textId="77777777" w:rsidTr="00065A7B">
        <w:trPr>
          <w:gridAfter w:val="1"/>
          <w:wAfter w:w="366" w:type="dxa"/>
        </w:trPr>
        <w:tc>
          <w:tcPr>
            <w:tcW w:w="2916" w:type="dxa"/>
            <w:gridSpan w:val="2"/>
            <w:shd w:val="clear" w:color="auto" w:fill="auto"/>
            <w:tcMar>
              <w:top w:w="0" w:type="dxa"/>
              <w:left w:w="108" w:type="dxa"/>
              <w:bottom w:w="0" w:type="dxa"/>
              <w:right w:w="108" w:type="dxa"/>
            </w:tcMar>
          </w:tcPr>
          <w:p w14:paraId="7811A352" w14:textId="77777777" w:rsidR="00AA4A20" w:rsidRDefault="009A7E13">
            <w:pPr>
              <w:pStyle w:val="Standard"/>
            </w:pPr>
            <w:r>
              <w:rPr>
                <w:i/>
              </w:rPr>
              <w:t>Teachers</w:t>
            </w:r>
          </w:p>
        </w:tc>
        <w:tc>
          <w:tcPr>
            <w:tcW w:w="6290" w:type="dxa"/>
            <w:gridSpan w:val="5"/>
            <w:shd w:val="clear" w:color="auto" w:fill="auto"/>
            <w:tcMar>
              <w:top w:w="0" w:type="dxa"/>
              <w:left w:w="108" w:type="dxa"/>
              <w:bottom w:w="0" w:type="dxa"/>
              <w:right w:w="108" w:type="dxa"/>
            </w:tcMar>
          </w:tcPr>
          <w:p w14:paraId="57B38017" w14:textId="77777777" w:rsidR="00AA4A20" w:rsidRDefault="009A7E13">
            <w:pPr>
              <w:pStyle w:val="Standard"/>
            </w:pPr>
            <w:proofErr w:type="spellStart"/>
            <w:r>
              <w:t>Ros</w:t>
            </w:r>
            <w:proofErr w:type="spellEnd"/>
            <w:r>
              <w:t xml:space="preserve"> </w:t>
            </w:r>
            <w:proofErr w:type="spellStart"/>
            <w:r>
              <w:t>Kiri</w:t>
            </w:r>
            <w:proofErr w:type="spellEnd"/>
            <w:r>
              <w:t xml:space="preserve"> </w:t>
            </w:r>
            <w:proofErr w:type="spellStart"/>
            <w:r>
              <w:t>Ing</w:t>
            </w:r>
            <w:proofErr w:type="spellEnd"/>
            <w:r>
              <w:t xml:space="preserve">, Damien </w:t>
            </w:r>
            <w:proofErr w:type="spellStart"/>
            <w:r>
              <w:t>Prêle</w:t>
            </w:r>
            <w:proofErr w:type="spellEnd"/>
          </w:p>
        </w:tc>
      </w:tr>
      <w:tr w:rsidR="00AA4A20" w14:paraId="154907D8" w14:textId="77777777" w:rsidTr="00065A7B">
        <w:trPr>
          <w:gridAfter w:val="1"/>
          <w:wAfter w:w="366" w:type="dxa"/>
        </w:trPr>
        <w:tc>
          <w:tcPr>
            <w:tcW w:w="2916" w:type="dxa"/>
            <w:gridSpan w:val="2"/>
            <w:shd w:val="clear" w:color="auto" w:fill="auto"/>
            <w:tcMar>
              <w:top w:w="0" w:type="dxa"/>
              <w:left w:w="108" w:type="dxa"/>
              <w:bottom w:w="0" w:type="dxa"/>
              <w:right w:w="108" w:type="dxa"/>
            </w:tcMar>
          </w:tcPr>
          <w:p w14:paraId="4038437D" w14:textId="77777777" w:rsidR="00AA4A20" w:rsidRDefault="009A7E13">
            <w:pPr>
              <w:pStyle w:val="Standard"/>
            </w:pPr>
            <w:r>
              <w:rPr>
                <w:i/>
              </w:rPr>
              <w:t>Associated universities</w:t>
            </w:r>
          </w:p>
        </w:tc>
        <w:tc>
          <w:tcPr>
            <w:tcW w:w="6290" w:type="dxa"/>
            <w:gridSpan w:val="5"/>
            <w:shd w:val="clear" w:color="auto" w:fill="auto"/>
            <w:tcMar>
              <w:top w:w="0" w:type="dxa"/>
              <w:left w:w="108" w:type="dxa"/>
              <w:bottom w:w="0" w:type="dxa"/>
              <w:right w:w="108" w:type="dxa"/>
            </w:tcMar>
          </w:tcPr>
          <w:p w14:paraId="4981D805" w14:textId="77777777" w:rsidR="00AA4A20" w:rsidRDefault="009A7E13">
            <w:pPr>
              <w:pStyle w:val="Standard"/>
              <w:tabs>
                <w:tab w:val="left" w:pos="1854"/>
              </w:tabs>
            </w:pPr>
            <w:r>
              <w:t>UPD</w:t>
            </w:r>
          </w:p>
        </w:tc>
      </w:tr>
    </w:tbl>
    <w:p w14:paraId="4666E05B" w14:textId="77777777" w:rsidR="00065A7B" w:rsidRDefault="00065A7B" w:rsidP="00065A7B">
      <w:pPr>
        <w:pStyle w:val="Standard"/>
      </w:pPr>
    </w:p>
    <w:tbl>
      <w:tblPr>
        <w:tblW w:w="9572" w:type="dxa"/>
        <w:tblInd w:w="-108" w:type="dxa"/>
        <w:tblLayout w:type="fixed"/>
        <w:tblCellMar>
          <w:left w:w="10" w:type="dxa"/>
          <w:right w:w="10" w:type="dxa"/>
        </w:tblCellMar>
        <w:tblLook w:val="04A0" w:firstRow="1" w:lastRow="0" w:firstColumn="1" w:lastColumn="0" w:noHBand="0" w:noVBand="1"/>
      </w:tblPr>
      <w:tblGrid>
        <w:gridCol w:w="2819"/>
        <w:gridCol w:w="97"/>
        <w:gridCol w:w="2095"/>
        <w:gridCol w:w="1453"/>
        <w:gridCol w:w="1445"/>
        <w:gridCol w:w="387"/>
        <w:gridCol w:w="910"/>
        <w:gridCol w:w="366"/>
      </w:tblGrid>
      <w:tr w:rsidR="00065A7B" w14:paraId="6251DFBE" w14:textId="77777777" w:rsidTr="00065A7B">
        <w:tc>
          <w:tcPr>
            <w:tcW w:w="2819" w:type="dxa"/>
            <w:shd w:val="clear" w:color="auto" w:fill="BFBFBF"/>
            <w:tcMar>
              <w:top w:w="0" w:type="dxa"/>
              <w:left w:w="108" w:type="dxa"/>
              <w:bottom w:w="0" w:type="dxa"/>
              <w:right w:w="108" w:type="dxa"/>
            </w:tcMar>
          </w:tcPr>
          <w:p w14:paraId="73B9DE3E" w14:textId="77777777" w:rsidR="00065A7B" w:rsidRDefault="00065A7B" w:rsidP="00065A7B">
            <w:pPr>
              <w:pStyle w:val="Standard"/>
              <w:jc w:val="center"/>
            </w:pPr>
            <w:r>
              <w:t>Master 1 – EA</w:t>
            </w:r>
          </w:p>
        </w:tc>
        <w:tc>
          <w:tcPr>
            <w:tcW w:w="5477" w:type="dxa"/>
            <w:gridSpan w:val="5"/>
            <w:shd w:val="clear" w:color="auto" w:fill="BFBFBF"/>
            <w:tcMar>
              <w:top w:w="0" w:type="dxa"/>
              <w:left w:w="108" w:type="dxa"/>
              <w:bottom w:w="0" w:type="dxa"/>
              <w:right w:w="108" w:type="dxa"/>
            </w:tcMar>
          </w:tcPr>
          <w:p w14:paraId="3C8FF2E6" w14:textId="77777777" w:rsidR="00065A7B" w:rsidRDefault="00065A7B" w:rsidP="00065A7B">
            <w:pPr>
              <w:pStyle w:val="Standard"/>
              <w:jc w:val="center"/>
            </w:pPr>
            <w:r>
              <w:t>Common courses</w:t>
            </w:r>
          </w:p>
        </w:tc>
        <w:tc>
          <w:tcPr>
            <w:tcW w:w="1276" w:type="dxa"/>
            <w:gridSpan w:val="2"/>
            <w:shd w:val="clear" w:color="auto" w:fill="BFBFBF"/>
            <w:tcMar>
              <w:top w:w="0" w:type="dxa"/>
              <w:left w:w="108" w:type="dxa"/>
              <w:bottom w:w="0" w:type="dxa"/>
              <w:right w:w="108" w:type="dxa"/>
            </w:tcMar>
          </w:tcPr>
          <w:p w14:paraId="79663D7D" w14:textId="77777777" w:rsidR="00065A7B" w:rsidRDefault="00065A7B" w:rsidP="00065A7B">
            <w:pPr>
              <w:pStyle w:val="Standard"/>
              <w:jc w:val="center"/>
            </w:pPr>
            <w:r>
              <w:t>Semester 1</w:t>
            </w:r>
          </w:p>
        </w:tc>
      </w:tr>
      <w:tr w:rsidR="00065A7B" w14:paraId="0BF4D16C" w14:textId="77777777" w:rsidTr="00065A7B">
        <w:tc>
          <w:tcPr>
            <w:tcW w:w="2819" w:type="dxa"/>
            <w:shd w:val="clear" w:color="auto" w:fill="D9D9D9"/>
            <w:tcMar>
              <w:top w:w="0" w:type="dxa"/>
              <w:left w:w="108" w:type="dxa"/>
              <w:bottom w:w="0" w:type="dxa"/>
              <w:right w:w="108" w:type="dxa"/>
            </w:tcMar>
          </w:tcPr>
          <w:p w14:paraId="7A015543" w14:textId="4E9D6BF4" w:rsidR="00065A7B" w:rsidRPr="00196E8E" w:rsidRDefault="00065A7B" w:rsidP="00065A7B">
            <w:pPr>
              <w:pStyle w:val="Contenudetableau"/>
              <w:rPr>
                <w:rFonts w:cs="Times New Roman"/>
              </w:rPr>
            </w:pPr>
            <w:r w:rsidRPr="00196E8E">
              <w:rPr>
                <w:rFonts w:cs="Times New Roman"/>
                <w:b/>
                <w:bCs/>
                <w:sz w:val="28"/>
                <w:szCs w:val="28"/>
              </w:rPr>
              <w:t>UE 11.</w:t>
            </w:r>
            <w:r>
              <w:rPr>
                <w:rFonts w:cs="Times New Roman"/>
                <w:b/>
                <w:bCs/>
                <w:sz w:val="28"/>
                <w:szCs w:val="28"/>
              </w:rPr>
              <w:t>8</w:t>
            </w:r>
            <w:r w:rsidRPr="00196E8E">
              <w:rPr>
                <w:rFonts w:cs="Times New Roman"/>
                <w:b/>
                <w:bCs/>
                <w:sz w:val="22"/>
                <w:szCs w:val="22"/>
              </w:rPr>
              <w:t xml:space="preserve"> </w:t>
            </w:r>
          </w:p>
        </w:tc>
        <w:tc>
          <w:tcPr>
            <w:tcW w:w="6753" w:type="dxa"/>
            <w:gridSpan w:val="7"/>
            <w:shd w:val="clear" w:color="auto" w:fill="D9D9D9"/>
            <w:tcMar>
              <w:top w:w="0" w:type="dxa"/>
              <w:left w:w="108" w:type="dxa"/>
              <w:bottom w:w="0" w:type="dxa"/>
              <w:right w:w="108" w:type="dxa"/>
            </w:tcMar>
          </w:tcPr>
          <w:p w14:paraId="2030D1FE" w14:textId="1824A855" w:rsidR="00065A7B" w:rsidRPr="00196E8E" w:rsidRDefault="00065A7B" w:rsidP="00065A7B">
            <w:pPr>
              <w:pStyle w:val="Contenudetableau"/>
              <w:rPr>
                <w:rFonts w:cs="Times New Roman"/>
              </w:rPr>
            </w:pPr>
            <w:r>
              <w:rPr>
                <w:rFonts w:cs="Times New Roman"/>
                <w:b/>
                <w:bCs/>
                <w:sz w:val="28"/>
                <w:szCs w:val="28"/>
              </w:rPr>
              <w:t>Computer Science and Programming</w:t>
            </w:r>
          </w:p>
        </w:tc>
      </w:tr>
      <w:tr w:rsidR="00AA4A20" w14:paraId="3DF89AF3" w14:textId="77777777" w:rsidTr="00065A7B">
        <w:trPr>
          <w:gridAfter w:val="1"/>
          <w:wAfter w:w="366" w:type="dxa"/>
        </w:trPr>
        <w:tc>
          <w:tcPr>
            <w:tcW w:w="2916" w:type="dxa"/>
            <w:gridSpan w:val="2"/>
            <w:shd w:val="clear" w:color="auto" w:fill="auto"/>
            <w:tcMar>
              <w:top w:w="0" w:type="dxa"/>
              <w:left w:w="108" w:type="dxa"/>
              <w:bottom w:w="0" w:type="dxa"/>
              <w:right w:w="108" w:type="dxa"/>
            </w:tcMar>
          </w:tcPr>
          <w:p w14:paraId="0406116F" w14:textId="77777777" w:rsidR="00AA4A20" w:rsidRDefault="009A7E13">
            <w:pPr>
              <w:pStyle w:val="Standard"/>
            </w:pPr>
            <w:r>
              <w:rPr>
                <w:b/>
                <w:sz w:val="28"/>
              </w:rPr>
              <w:t>3 ECTS</w:t>
            </w:r>
          </w:p>
        </w:tc>
        <w:tc>
          <w:tcPr>
            <w:tcW w:w="2095" w:type="dxa"/>
            <w:shd w:val="clear" w:color="auto" w:fill="auto"/>
            <w:tcMar>
              <w:top w:w="0" w:type="dxa"/>
              <w:left w:w="108" w:type="dxa"/>
              <w:bottom w:w="0" w:type="dxa"/>
              <w:right w:w="108" w:type="dxa"/>
            </w:tcMar>
          </w:tcPr>
          <w:p w14:paraId="77D77503" w14:textId="77777777" w:rsidR="00AA4A20" w:rsidRDefault="009A7E13">
            <w:pPr>
              <w:pStyle w:val="Standard"/>
            </w:pPr>
            <w:proofErr w:type="gramStart"/>
            <w:r>
              <w:t>Total :</w:t>
            </w:r>
            <w:proofErr w:type="gramEnd"/>
            <w:r>
              <w:t xml:space="preserve"> </w:t>
            </w:r>
            <w:r>
              <w:rPr>
                <w:b/>
                <w:sz w:val="28"/>
              </w:rPr>
              <w:t xml:space="preserve"> 36h</w:t>
            </w:r>
          </w:p>
        </w:tc>
        <w:tc>
          <w:tcPr>
            <w:tcW w:w="1453" w:type="dxa"/>
            <w:shd w:val="clear" w:color="auto" w:fill="auto"/>
            <w:tcMar>
              <w:top w:w="0" w:type="dxa"/>
              <w:left w:w="108" w:type="dxa"/>
              <w:bottom w:w="0" w:type="dxa"/>
              <w:right w:w="108" w:type="dxa"/>
            </w:tcMar>
          </w:tcPr>
          <w:p w14:paraId="1FB0DBF1" w14:textId="77777777" w:rsidR="00AA4A20" w:rsidRDefault="009A7E13">
            <w:pPr>
              <w:pStyle w:val="Standard"/>
            </w:pPr>
            <w:proofErr w:type="gramStart"/>
            <w:r>
              <w:t>L :</w:t>
            </w:r>
            <w:proofErr w:type="gramEnd"/>
            <w:r>
              <w:t xml:space="preserve">  12 h</w:t>
            </w:r>
          </w:p>
        </w:tc>
        <w:tc>
          <w:tcPr>
            <w:tcW w:w="1445" w:type="dxa"/>
            <w:shd w:val="clear" w:color="auto" w:fill="auto"/>
            <w:tcMar>
              <w:top w:w="0" w:type="dxa"/>
              <w:left w:w="108" w:type="dxa"/>
              <w:bottom w:w="0" w:type="dxa"/>
              <w:right w:w="108" w:type="dxa"/>
            </w:tcMar>
          </w:tcPr>
          <w:p w14:paraId="5EF27D19" w14:textId="77777777" w:rsidR="00AA4A20" w:rsidRDefault="009A7E13">
            <w:pPr>
              <w:pStyle w:val="Standard"/>
            </w:pPr>
            <w:r>
              <w:t>TC: 12 h</w:t>
            </w:r>
          </w:p>
        </w:tc>
        <w:tc>
          <w:tcPr>
            <w:tcW w:w="1297" w:type="dxa"/>
            <w:gridSpan w:val="2"/>
            <w:shd w:val="clear" w:color="auto" w:fill="auto"/>
            <w:tcMar>
              <w:top w:w="0" w:type="dxa"/>
              <w:left w:w="108" w:type="dxa"/>
              <w:bottom w:w="0" w:type="dxa"/>
              <w:right w:w="108" w:type="dxa"/>
            </w:tcMar>
          </w:tcPr>
          <w:p w14:paraId="17B60C0A" w14:textId="77777777" w:rsidR="00AA4A20" w:rsidRDefault="009A7E13">
            <w:pPr>
              <w:pStyle w:val="Standard"/>
            </w:pPr>
            <w:r>
              <w:t>LW: 12h</w:t>
            </w:r>
          </w:p>
        </w:tc>
      </w:tr>
      <w:tr w:rsidR="00AA4A20" w14:paraId="55B64D25" w14:textId="77777777" w:rsidTr="00065A7B">
        <w:trPr>
          <w:gridAfter w:val="1"/>
          <w:wAfter w:w="366" w:type="dxa"/>
        </w:trPr>
        <w:tc>
          <w:tcPr>
            <w:tcW w:w="2916" w:type="dxa"/>
            <w:gridSpan w:val="2"/>
            <w:shd w:val="clear" w:color="auto" w:fill="auto"/>
            <w:tcMar>
              <w:top w:w="0" w:type="dxa"/>
              <w:left w:w="108" w:type="dxa"/>
              <w:bottom w:w="0" w:type="dxa"/>
              <w:right w:w="108" w:type="dxa"/>
            </w:tcMar>
          </w:tcPr>
          <w:p w14:paraId="055D226A" w14:textId="77777777" w:rsidR="00AA4A20" w:rsidRDefault="009A7E13">
            <w:pPr>
              <w:pStyle w:val="Standard"/>
            </w:pPr>
            <w:r>
              <w:rPr>
                <w:i/>
              </w:rPr>
              <w:t>Description</w:t>
            </w:r>
          </w:p>
        </w:tc>
        <w:tc>
          <w:tcPr>
            <w:tcW w:w="6290" w:type="dxa"/>
            <w:gridSpan w:val="5"/>
            <w:shd w:val="clear" w:color="auto" w:fill="auto"/>
            <w:tcMar>
              <w:top w:w="0" w:type="dxa"/>
              <w:left w:w="108" w:type="dxa"/>
              <w:bottom w:w="0" w:type="dxa"/>
              <w:right w:w="108" w:type="dxa"/>
            </w:tcMar>
          </w:tcPr>
          <w:p w14:paraId="60FDF095" w14:textId="77777777" w:rsidR="00AA4A20" w:rsidRPr="00065A7B" w:rsidRDefault="009A7E13">
            <w:pPr>
              <w:pStyle w:val="Standard"/>
              <w:rPr>
                <w:rFonts w:cs="Times New Roman"/>
              </w:rPr>
            </w:pPr>
            <w:r w:rsidRPr="00065A7B">
              <w:rPr>
                <w:rFonts w:eastAsia="Arial" w:cs="Times New Roman"/>
                <w:i/>
                <w:iCs/>
              </w:rPr>
              <w:t xml:space="preserve">UNIX environment, standard commands, shell. </w:t>
            </w:r>
            <w:proofErr w:type="gramStart"/>
            <w:r w:rsidRPr="00065A7B">
              <w:rPr>
                <w:rFonts w:eastAsia="Arial" w:cs="Times New Roman"/>
                <w:i/>
                <w:iCs/>
              </w:rPr>
              <w:t>Programming :</w:t>
            </w:r>
            <w:proofErr w:type="gramEnd"/>
            <w:r w:rsidRPr="00065A7B">
              <w:rPr>
                <w:rFonts w:eastAsia="Arial" w:cs="Times New Roman"/>
                <w:i/>
                <w:iCs/>
              </w:rPr>
              <w:t xml:space="preserve"> interpreted </w:t>
            </w:r>
            <w:proofErr w:type="spellStart"/>
            <w:r w:rsidRPr="00065A7B">
              <w:rPr>
                <w:rFonts w:eastAsia="Arial" w:cs="Times New Roman"/>
                <w:i/>
                <w:iCs/>
              </w:rPr>
              <w:t>vs</w:t>
            </w:r>
            <w:proofErr w:type="spellEnd"/>
            <w:r w:rsidRPr="00065A7B">
              <w:rPr>
                <w:rFonts w:eastAsia="Arial" w:cs="Times New Roman"/>
                <w:i/>
                <w:iCs/>
              </w:rPr>
              <w:t xml:space="preserve"> compiled languages. Bases of programming in </w:t>
            </w:r>
            <w:proofErr w:type="gramStart"/>
            <w:r w:rsidRPr="00065A7B">
              <w:rPr>
                <w:rFonts w:eastAsia="Arial" w:cs="Times New Roman"/>
                <w:i/>
                <w:iCs/>
              </w:rPr>
              <w:t>C :</w:t>
            </w:r>
            <w:proofErr w:type="gramEnd"/>
            <w:r w:rsidRPr="00065A7B">
              <w:rPr>
                <w:rFonts w:eastAsia="Arial" w:cs="Times New Roman"/>
                <w:i/>
                <w:iCs/>
              </w:rPr>
              <w:t xml:space="preserve"> loops, conditions, pointers and arrays, functions, input/output. Algorithms.</w:t>
            </w:r>
          </w:p>
          <w:p w14:paraId="09036730" w14:textId="77777777" w:rsidR="00AA4A20" w:rsidRDefault="00AA4A20">
            <w:pPr>
              <w:pStyle w:val="Standard"/>
            </w:pPr>
          </w:p>
          <w:p w14:paraId="629A54DB" w14:textId="77777777" w:rsidR="00AA4A20" w:rsidRDefault="009A7E13">
            <w:pPr>
              <w:pStyle w:val="Standard"/>
            </w:pPr>
            <w:r>
              <w:rPr>
                <w:rFonts w:ascii="Helvetica" w:eastAsia="Arial" w:hAnsi="Helvetica" w:cs="Arial"/>
                <w:b/>
                <w:bCs/>
                <w:i/>
                <w:iCs/>
                <w:sz w:val="22"/>
                <w:szCs w:val="22"/>
              </w:rPr>
              <w:t xml:space="preserve">Practical </w:t>
            </w:r>
            <w:proofErr w:type="gramStart"/>
            <w:r>
              <w:rPr>
                <w:rFonts w:ascii="Helvetica" w:eastAsia="Arial" w:hAnsi="Helvetica" w:cs="Arial"/>
                <w:b/>
                <w:bCs/>
                <w:i/>
                <w:iCs/>
                <w:sz w:val="22"/>
                <w:szCs w:val="22"/>
              </w:rPr>
              <w:t>work :</w:t>
            </w:r>
            <w:proofErr w:type="gramEnd"/>
            <w:r>
              <w:rPr>
                <w:rFonts w:ascii="Helvetica" w:eastAsia="Arial" w:hAnsi="Helvetica" w:cs="Arial"/>
                <w:i/>
                <w:iCs/>
                <w:sz w:val="22"/>
                <w:szCs w:val="22"/>
              </w:rPr>
              <w:t xml:space="preserve"> tutorial C programming and small project</w:t>
            </w:r>
          </w:p>
        </w:tc>
      </w:tr>
      <w:tr w:rsidR="00AA4A20" w14:paraId="4E2E3917" w14:textId="77777777" w:rsidTr="00065A7B">
        <w:trPr>
          <w:gridAfter w:val="1"/>
          <w:wAfter w:w="366" w:type="dxa"/>
        </w:trPr>
        <w:tc>
          <w:tcPr>
            <w:tcW w:w="2916" w:type="dxa"/>
            <w:gridSpan w:val="2"/>
            <w:shd w:val="clear" w:color="auto" w:fill="auto"/>
            <w:tcMar>
              <w:top w:w="0" w:type="dxa"/>
              <w:left w:w="108" w:type="dxa"/>
              <w:bottom w:w="0" w:type="dxa"/>
              <w:right w:w="108" w:type="dxa"/>
            </w:tcMar>
          </w:tcPr>
          <w:p w14:paraId="4DBA5A62" w14:textId="77777777" w:rsidR="00AA4A20" w:rsidRDefault="009A7E13">
            <w:pPr>
              <w:pStyle w:val="Standard"/>
            </w:pPr>
            <w:r>
              <w:rPr>
                <w:i/>
              </w:rPr>
              <w:t>Coordinator</w:t>
            </w:r>
          </w:p>
        </w:tc>
        <w:tc>
          <w:tcPr>
            <w:tcW w:w="6290" w:type="dxa"/>
            <w:gridSpan w:val="5"/>
            <w:shd w:val="clear" w:color="auto" w:fill="auto"/>
            <w:tcMar>
              <w:top w:w="0" w:type="dxa"/>
              <w:left w:w="108" w:type="dxa"/>
              <w:bottom w:w="0" w:type="dxa"/>
              <w:right w:w="108" w:type="dxa"/>
            </w:tcMar>
          </w:tcPr>
          <w:p w14:paraId="012A488F" w14:textId="77777777" w:rsidR="00AA4A20" w:rsidRDefault="009A7E13">
            <w:pPr>
              <w:pStyle w:val="Standard"/>
            </w:pPr>
            <w:r>
              <w:t xml:space="preserve">Hubert </w:t>
            </w:r>
            <w:proofErr w:type="spellStart"/>
            <w:r>
              <w:t>Halloin</w:t>
            </w:r>
            <w:proofErr w:type="spellEnd"/>
            <w:r>
              <w:t xml:space="preserve"> (UPD)</w:t>
            </w:r>
          </w:p>
        </w:tc>
      </w:tr>
      <w:tr w:rsidR="00AA4A20" w14:paraId="5A0452BD" w14:textId="77777777" w:rsidTr="00065A7B">
        <w:trPr>
          <w:gridAfter w:val="1"/>
          <w:wAfter w:w="366" w:type="dxa"/>
        </w:trPr>
        <w:tc>
          <w:tcPr>
            <w:tcW w:w="2916" w:type="dxa"/>
            <w:gridSpan w:val="2"/>
            <w:shd w:val="clear" w:color="auto" w:fill="auto"/>
            <w:tcMar>
              <w:top w:w="0" w:type="dxa"/>
              <w:left w:w="108" w:type="dxa"/>
              <w:bottom w:w="0" w:type="dxa"/>
              <w:right w:w="108" w:type="dxa"/>
            </w:tcMar>
          </w:tcPr>
          <w:p w14:paraId="5E510876" w14:textId="77777777" w:rsidR="00AA4A20" w:rsidRDefault="009A7E13">
            <w:pPr>
              <w:pStyle w:val="Standard"/>
            </w:pPr>
            <w:r>
              <w:rPr>
                <w:i/>
              </w:rPr>
              <w:t>Teachers</w:t>
            </w:r>
          </w:p>
        </w:tc>
        <w:tc>
          <w:tcPr>
            <w:tcW w:w="6290" w:type="dxa"/>
            <w:gridSpan w:val="5"/>
            <w:shd w:val="clear" w:color="auto" w:fill="auto"/>
            <w:tcMar>
              <w:top w:w="0" w:type="dxa"/>
              <w:left w:w="108" w:type="dxa"/>
              <w:bottom w:w="0" w:type="dxa"/>
              <w:right w:w="108" w:type="dxa"/>
            </w:tcMar>
          </w:tcPr>
          <w:p w14:paraId="65BE8BC1" w14:textId="21F83F1E" w:rsidR="00AA4A20" w:rsidRDefault="00333E6E">
            <w:pPr>
              <w:pStyle w:val="Standard"/>
            </w:pPr>
            <w:r>
              <w:t xml:space="preserve">Nicolas </w:t>
            </w:r>
            <w:proofErr w:type="spellStart"/>
            <w:r>
              <w:t>Delbart</w:t>
            </w:r>
            <w:proofErr w:type="spellEnd"/>
            <w:r>
              <w:t xml:space="preserve">, Damien </w:t>
            </w:r>
            <w:proofErr w:type="spellStart"/>
            <w:r>
              <w:t>Gratadour</w:t>
            </w:r>
            <w:proofErr w:type="spellEnd"/>
            <w:r>
              <w:t xml:space="preserve">, </w:t>
            </w:r>
            <w:r w:rsidR="009A7E13">
              <w:t xml:space="preserve">Hubert </w:t>
            </w:r>
            <w:proofErr w:type="spellStart"/>
            <w:r w:rsidR="009A7E13">
              <w:t>Halloin</w:t>
            </w:r>
            <w:proofErr w:type="spellEnd"/>
            <w:r w:rsidR="009A7E13">
              <w:t xml:space="preserve">, </w:t>
            </w:r>
            <w:proofErr w:type="spellStart"/>
            <w:r>
              <w:t>Ros</w:t>
            </w:r>
            <w:proofErr w:type="spellEnd"/>
            <w:r>
              <w:t xml:space="preserve"> </w:t>
            </w:r>
            <w:proofErr w:type="spellStart"/>
            <w:r>
              <w:t>Kiri</w:t>
            </w:r>
            <w:proofErr w:type="spellEnd"/>
            <w:r>
              <w:t xml:space="preserve"> </w:t>
            </w:r>
            <w:proofErr w:type="spellStart"/>
            <w:r>
              <w:t>Ing</w:t>
            </w:r>
            <w:proofErr w:type="spellEnd"/>
            <w:r>
              <w:t xml:space="preserve">, </w:t>
            </w:r>
            <w:r w:rsidR="009A7E13">
              <w:t xml:space="preserve">Pierre </w:t>
            </w:r>
            <w:proofErr w:type="spellStart"/>
            <w:r w:rsidR="009A7E13">
              <w:t>Lesaffre</w:t>
            </w:r>
            <w:proofErr w:type="spellEnd"/>
            <w:r w:rsidR="009A7E13">
              <w:t xml:space="preserve">, </w:t>
            </w:r>
            <w:proofErr w:type="spellStart"/>
            <w:r w:rsidR="009A7E13">
              <w:t>Éric</w:t>
            </w:r>
            <w:proofErr w:type="spellEnd"/>
            <w:r w:rsidR="009A7E13">
              <w:t xml:space="preserve"> </w:t>
            </w:r>
            <w:proofErr w:type="spellStart"/>
            <w:r w:rsidR="009A7E13">
              <w:t>Nuss</w:t>
            </w:r>
            <w:proofErr w:type="spellEnd"/>
            <w:r w:rsidR="009A7E13">
              <w:t xml:space="preserve">, </w:t>
            </w:r>
            <w:proofErr w:type="spellStart"/>
            <w:r w:rsidR="009A7E13">
              <w:t>Cyrille</w:t>
            </w:r>
            <w:proofErr w:type="spellEnd"/>
            <w:r w:rsidR="009A7E13">
              <w:t xml:space="preserve"> </w:t>
            </w:r>
            <w:proofErr w:type="spellStart"/>
            <w:r w:rsidR="009A7E13">
              <w:t>Rosset</w:t>
            </w:r>
            <w:proofErr w:type="spellEnd"/>
          </w:p>
        </w:tc>
      </w:tr>
      <w:tr w:rsidR="00AA4A20" w14:paraId="1216D9C1" w14:textId="77777777" w:rsidTr="00065A7B">
        <w:trPr>
          <w:gridAfter w:val="1"/>
          <w:wAfter w:w="366" w:type="dxa"/>
        </w:trPr>
        <w:tc>
          <w:tcPr>
            <w:tcW w:w="2916" w:type="dxa"/>
            <w:gridSpan w:val="2"/>
            <w:shd w:val="clear" w:color="auto" w:fill="auto"/>
            <w:tcMar>
              <w:top w:w="0" w:type="dxa"/>
              <w:left w:w="108" w:type="dxa"/>
              <w:bottom w:w="0" w:type="dxa"/>
              <w:right w:w="108" w:type="dxa"/>
            </w:tcMar>
          </w:tcPr>
          <w:p w14:paraId="72E6FE84" w14:textId="77777777" w:rsidR="00AA4A20" w:rsidRDefault="009A7E13">
            <w:pPr>
              <w:pStyle w:val="Standard"/>
            </w:pPr>
            <w:r>
              <w:rPr>
                <w:i/>
              </w:rPr>
              <w:t>Associated universities</w:t>
            </w:r>
          </w:p>
        </w:tc>
        <w:tc>
          <w:tcPr>
            <w:tcW w:w="6290" w:type="dxa"/>
            <w:gridSpan w:val="5"/>
            <w:shd w:val="clear" w:color="auto" w:fill="auto"/>
            <w:tcMar>
              <w:top w:w="0" w:type="dxa"/>
              <w:left w:w="108" w:type="dxa"/>
              <w:bottom w:w="0" w:type="dxa"/>
              <w:right w:w="108" w:type="dxa"/>
            </w:tcMar>
          </w:tcPr>
          <w:p w14:paraId="22BEF056" w14:textId="77777777" w:rsidR="00AA4A20" w:rsidRDefault="009A7E13">
            <w:pPr>
              <w:pStyle w:val="Standard"/>
              <w:tabs>
                <w:tab w:val="left" w:pos="1854"/>
              </w:tabs>
            </w:pPr>
            <w:r>
              <w:t>ENS/OBSPM, UPD, UM2</w:t>
            </w:r>
          </w:p>
        </w:tc>
      </w:tr>
    </w:tbl>
    <w:p w14:paraId="515A89F6" w14:textId="77777777" w:rsidR="00065A7B" w:rsidRDefault="00065A7B" w:rsidP="00065A7B">
      <w:pPr>
        <w:pStyle w:val="Standard"/>
      </w:pPr>
    </w:p>
    <w:p w14:paraId="681B5A44" w14:textId="77777777" w:rsidR="00065A7B" w:rsidRDefault="00065A7B" w:rsidP="00065A7B">
      <w:pPr>
        <w:pStyle w:val="Standard"/>
      </w:pPr>
    </w:p>
    <w:p w14:paraId="7C62C2B8" w14:textId="77777777" w:rsidR="00065A7B" w:rsidRDefault="00065A7B" w:rsidP="00065A7B">
      <w:pPr>
        <w:pStyle w:val="Standard"/>
      </w:pPr>
    </w:p>
    <w:p w14:paraId="73D51775" w14:textId="77777777" w:rsidR="00065A7B" w:rsidRDefault="00065A7B" w:rsidP="00065A7B">
      <w:pPr>
        <w:pStyle w:val="Standard"/>
      </w:pPr>
    </w:p>
    <w:tbl>
      <w:tblPr>
        <w:tblW w:w="9572" w:type="dxa"/>
        <w:tblInd w:w="-108" w:type="dxa"/>
        <w:tblLayout w:type="fixed"/>
        <w:tblCellMar>
          <w:left w:w="10" w:type="dxa"/>
          <w:right w:w="10" w:type="dxa"/>
        </w:tblCellMar>
        <w:tblLook w:val="04A0" w:firstRow="1" w:lastRow="0" w:firstColumn="1" w:lastColumn="0" w:noHBand="0" w:noVBand="1"/>
      </w:tblPr>
      <w:tblGrid>
        <w:gridCol w:w="2819"/>
        <w:gridCol w:w="5477"/>
        <w:gridCol w:w="1276"/>
      </w:tblGrid>
      <w:tr w:rsidR="00065A7B" w14:paraId="4822E1B4" w14:textId="77777777" w:rsidTr="00065A7B">
        <w:tc>
          <w:tcPr>
            <w:tcW w:w="2819" w:type="dxa"/>
            <w:shd w:val="clear" w:color="auto" w:fill="BFBFBF"/>
            <w:tcMar>
              <w:top w:w="0" w:type="dxa"/>
              <w:left w:w="108" w:type="dxa"/>
              <w:bottom w:w="0" w:type="dxa"/>
              <w:right w:w="108" w:type="dxa"/>
            </w:tcMar>
          </w:tcPr>
          <w:p w14:paraId="196B8E57" w14:textId="77777777" w:rsidR="00065A7B" w:rsidRDefault="00065A7B" w:rsidP="00065A7B">
            <w:pPr>
              <w:pStyle w:val="Standard"/>
              <w:jc w:val="center"/>
            </w:pPr>
            <w:r>
              <w:t>Master 1 – EA</w:t>
            </w:r>
          </w:p>
        </w:tc>
        <w:tc>
          <w:tcPr>
            <w:tcW w:w="5477" w:type="dxa"/>
            <w:shd w:val="clear" w:color="auto" w:fill="BFBFBF"/>
            <w:tcMar>
              <w:top w:w="0" w:type="dxa"/>
              <w:left w:w="108" w:type="dxa"/>
              <w:bottom w:w="0" w:type="dxa"/>
              <w:right w:w="108" w:type="dxa"/>
            </w:tcMar>
          </w:tcPr>
          <w:p w14:paraId="4E406FA1" w14:textId="77777777" w:rsidR="00065A7B" w:rsidRDefault="00065A7B" w:rsidP="00065A7B">
            <w:pPr>
              <w:pStyle w:val="Standard"/>
              <w:jc w:val="center"/>
            </w:pPr>
            <w:r>
              <w:t>Common courses</w:t>
            </w:r>
          </w:p>
        </w:tc>
        <w:tc>
          <w:tcPr>
            <w:tcW w:w="1276" w:type="dxa"/>
            <w:shd w:val="clear" w:color="auto" w:fill="BFBFBF"/>
            <w:tcMar>
              <w:top w:w="0" w:type="dxa"/>
              <w:left w:w="108" w:type="dxa"/>
              <w:bottom w:w="0" w:type="dxa"/>
              <w:right w:w="108" w:type="dxa"/>
            </w:tcMar>
          </w:tcPr>
          <w:p w14:paraId="19074D08" w14:textId="77777777" w:rsidR="00065A7B" w:rsidRDefault="00065A7B" w:rsidP="00065A7B">
            <w:pPr>
              <w:pStyle w:val="Standard"/>
              <w:jc w:val="center"/>
            </w:pPr>
            <w:r>
              <w:t>Semester 1</w:t>
            </w:r>
          </w:p>
        </w:tc>
      </w:tr>
      <w:tr w:rsidR="00065A7B" w14:paraId="1963DECD" w14:textId="77777777" w:rsidTr="00065A7B">
        <w:tc>
          <w:tcPr>
            <w:tcW w:w="2819" w:type="dxa"/>
            <w:shd w:val="clear" w:color="auto" w:fill="D9D9D9"/>
            <w:tcMar>
              <w:top w:w="0" w:type="dxa"/>
              <w:left w:w="108" w:type="dxa"/>
              <w:bottom w:w="0" w:type="dxa"/>
              <w:right w:w="108" w:type="dxa"/>
            </w:tcMar>
          </w:tcPr>
          <w:p w14:paraId="7D39A043" w14:textId="3CAED4D5" w:rsidR="00065A7B" w:rsidRPr="00196E8E" w:rsidRDefault="00065A7B" w:rsidP="00065A7B">
            <w:pPr>
              <w:pStyle w:val="Contenudetableau"/>
              <w:rPr>
                <w:rFonts w:cs="Times New Roman"/>
              </w:rPr>
            </w:pPr>
            <w:r w:rsidRPr="00196E8E">
              <w:rPr>
                <w:rFonts w:cs="Times New Roman"/>
                <w:b/>
                <w:bCs/>
                <w:sz w:val="28"/>
                <w:szCs w:val="28"/>
              </w:rPr>
              <w:t>UE 11.</w:t>
            </w:r>
            <w:r>
              <w:rPr>
                <w:rFonts w:cs="Times New Roman"/>
                <w:b/>
                <w:bCs/>
                <w:sz w:val="28"/>
                <w:szCs w:val="28"/>
              </w:rPr>
              <w:t>9</w:t>
            </w:r>
            <w:r w:rsidRPr="00196E8E">
              <w:rPr>
                <w:rFonts w:cs="Times New Roman"/>
                <w:b/>
                <w:bCs/>
                <w:sz w:val="22"/>
                <w:szCs w:val="22"/>
              </w:rPr>
              <w:t xml:space="preserve"> </w:t>
            </w:r>
          </w:p>
        </w:tc>
        <w:tc>
          <w:tcPr>
            <w:tcW w:w="6753" w:type="dxa"/>
            <w:gridSpan w:val="2"/>
            <w:shd w:val="clear" w:color="auto" w:fill="D9D9D9"/>
            <w:tcMar>
              <w:top w:w="0" w:type="dxa"/>
              <w:left w:w="108" w:type="dxa"/>
              <w:bottom w:w="0" w:type="dxa"/>
              <w:right w:w="108" w:type="dxa"/>
            </w:tcMar>
          </w:tcPr>
          <w:p w14:paraId="26C61D6E" w14:textId="01A1AF11" w:rsidR="00065A7B" w:rsidRPr="00196E8E" w:rsidRDefault="00065A7B" w:rsidP="00065A7B">
            <w:pPr>
              <w:pStyle w:val="Contenudetableau"/>
              <w:rPr>
                <w:rFonts w:cs="Times New Roman"/>
              </w:rPr>
            </w:pPr>
            <w:r>
              <w:rPr>
                <w:rFonts w:cs="Times New Roman"/>
                <w:b/>
                <w:bCs/>
                <w:sz w:val="28"/>
                <w:szCs w:val="28"/>
              </w:rPr>
              <w:t>Signal analysis and image processing</w:t>
            </w:r>
          </w:p>
        </w:tc>
      </w:tr>
    </w:tbl>
    <w:p w14:paraId="11AC71AC" w14:textId="77777777" w:rsidR="00AA4A20" w:rsidRDefault="00AA4A20">
      <w:pPr>
        <w:pStyle w:val="Standard"/>
      </w:pPr>
    </w:p>
    <w:tbl>
      <w:tblPr>
        <w:tblW w:w="0" w:type="auto"/>
        <w:tblInd w:w="-108" w:type="dxa"/>
        <w:tblCellMar>
          <w:left w:w="10" w:type="dxa"/>
          <w:right w:w="10" w:type="dxa"/>
        </w:tblCellMar>
        <w:tblLook w:val="04A0" w:firstRow="1" w:lastRow="0" w:firstColumn="1" w:lastColumn="0" w:noHBand="0" w:noVBand="1"/>
      </w:tblPr>
      <w:tblGrid>
        <w:gridCol w:w="2916"/>
        <w:gridCol w:w="2095"/>
        <w:gridCol w:w="1207"/>
        <w:gridCol w:w="1494"/>
        <w:gridCol w:w="1494"/>
      </w:tblGrid>
      <w:tr w:rsidR="00AA4A20" w14:paraId="0816D8F9" w14:textId="77777777">
        <w:tc>
          <w:tcPr>
            <w:tcW w:w="2916" w:type="dxa"/>
            <w:shd w:val="clear" w:color="auto" w:fill="auto"/>
            <w:tcMar>
              <w:top w:w="0" w:type="dxa"/>
              <w:left w:w="108" w:type="dxa"/>
              <w:bottom w:w="0" w:type="dxa"/>
              <w:right w:w="108" w:type="dxa"/>
            </w:tcMar>
          </w:tcPr>
          <w:p w14:paraId="1780C70A" w14:textId="77777777" w:rsidR="00AA4A20" w:rsidRDefault="009A7E13">
            <w:pPr>
              <w:pStyle w:val="Standard"/>
            </w:pPr>
            <w:r>
              <w:rPr>
                <w:b/>
                <w:sz w:val="28"/>
              </w:rPr>
              <w:t>4 ECTS</w:t>
            </w:r>
          </w:p>
        </w:tc>
        <w:tc>
          <w:tcPr>
            <w:tcW w:w="2095" w:type="dxa"/>
            <w:shd w:val="clear" w:color="auto" w:fill="auto"/>
            <w:tcMar>
              <w:top w:w="0" w:type="dxa"/>
              <w:left w:w="108" w:type="dxa"/>
              <w:bottom w:w="0" w:type="dxa"/>
              <w:right w:w="108" w:type="dxa"/>
            </w:tcMar>
          </w:tcPr>
          <w:p w14:paraId="42607DF5" w14:textId="77777777" w:rsidR="00AA4A20" w:rsidRDefault="009A7E13">
            <w:pPr>
              <w:pStyle w:val="Standard"/>
            </w:pPr>
            <w:proofErr w:type="gramStart"/>
            <w:r>
              <w:t>Total :</w:t>
            </w:r>
            <w:proofErr w:type="gramEnd"/>
            <w:r>
              <w:t xml:space="preserve"> </w:t>
            </w:r>
            <w:r>
              <w:rPr>
                <w:b/>
                <w:bCs/>
              </w:rPr>
              <w:t>48</w:t>
            </w:r>
            <w:r>
              <w:rPr>
                <w:b/>
                <w:sz w:val="28"/>
              </w:rPr>
              <w:t xml:space="preserve"> h</w:t>
            </w:r>
          </w:p>
        </w:tc>
        <w:tc>
          <w:tcPr>
            <w:tcW w:w="1207" w:type="dxa"/>
            <w:shd w:val="clear" w:color="auto" w:fill="auto"/>
            <w:tcMar>
              <w:top w:w="0" w:type="dxa"/>
              <w:left w:w="108" w:type="dxa"/>
              <w:bottom w:w="0" w:type="dxa"/>
              <w:right w:w="108" w:type="dxa"/>
            </w:tcMar>
          </w:tcPr>
          <w:p w14:paraId="0ACD0A1B" w14:textId="77777777" w:rsidR="00AA4A20" w:rsidRDefault="009A7E13">
            <w:pPr>
              <w:pStyle w:val="Standard"/>
            </w:pPr>
            <w:proofErr w:type="gramStart"/>
            <w:r>
              <w:t>L :</w:t>
            </w:r>
            <w:proofErr w:type="gramEnd"/>
            <w:r>
              <w:t xml:space="preserve">  12h</w:t>
            </w:r>
          </w:p>
        </w:tc>
        <w:tc>
          <w:tcPr>
            <w:tcW w:w="1494" w:type="dxa"/>
            <w:shd w:val="clear" w:color="auto" w:fill="auto"/>
            <w:tcMar>
              <w:top w:w="0" w:type="dxa"/>
              <w:left w:w="108" w:type="dxa"/>
              <w:bottom w:w="0" w:type="dxa"/>
              <w:right w:w="108" w:type="dxa"/>
            </w:tcMar>
          </w:tcPr>
          <w:p w14:paraId="77096913" w14:textId="77777777" w:rsidR="00AA4A20" w:rsidRDefault="009A7E13">
            <w:pPr>
              <w:pStyle w:val="Standard"/>
            </w:pPr>
            <w:r>
              <w:t>TC:  12h</w:t>
            </w:r>
          </w:p>
        </w:tc>
        <w:tc>
          <w:tcPr>
            <w:tcW w:w="1494" w:type="dxa"/>
            <w:shd w:val="clear" w:color="auto" w:fill="auto"/>
            <w:tcMar>
              <w:top w:w="0" w:type="dxa"/>
              <w:left w:w="108" w:type="dxa"/>
              <w:bottom w:w="0" w:type="dxa"/>
              <w:right w:w="108" w:type="dxa"/>
            </w:tcMar>
          </w:tcPr>
          <w:p w14:paraId="3F10F1BE" w14:textId="77777777" w:rsidR="00AA4A20" w:rsidRDefault="009A7E13">
            <w:pPr>
              <w:pStyle w:val="Standard"/>
            </w:pPr>
            <w:r>
              <w:t>LW: 24h</w:t>
            </w:r>
          </w:p>
        </w:tc>
      </w:tr>
      <w:tr w:rsidR="00AA4A20" w14:paraId="2F68770C" w14:textId="77777777">
        <w:tc>
          <w:tcPr>
            <w:tcW w:w="2916" w:type="dxa"/>
            <w:shd w:val="clear" w:color="auto" w:fill="auto"/>
            <w:tcMar>
              <w:top w:w="0" w:type="dxa"/>
              <w:left w:w="108" w:type="dxa"/>
              <w:bottom w:w="0" w:type="dxa"/>
              <w:right w:w="108" w:type="dxa"/>
            </w:tcMar>
          </w:tcPr>
          <w:p w14:paraId="6F8E7EDA" w14:textId="77777777" w:rsidR="00AA4A20" w:rsidRDefault="009A7E13">
            <w:pPr>
              <w:pStyle w:val="Standard"/>
            </w:pPr>
            <w:r>
              <w:rPr>
                <w:i/>
              </w:rPr>
              <w:t>Description</w:t>
            </w:r>
          </w:p>
        </w:tc>
        <w:tc>
          <w:tcPr>
            <w:tcW w:w="6290" w:type="dxa"/>
            <w:gridSpan w:val="4"/>
            <w:shd w:val="clear" w:color="auto" w:fill="auto"/>
            <w:tcMar>
              <w:top w:w="0" w:type="dxa"/>
              <w:left w:w="108" w:type="dxa"/>
              <w:bottom w:w="0" w:type="dxa"/>
              <w:right w:w="108" w:type="dxa"/>
            </w:tcMar>
          </w:tcPr>
          <w:p w14:paraId="48A56C74" w14:textId="77777777" w:rsidR="00AA4A20" w:rsidRPr="00065A7B" w:rsidRDefault="009A7E13">
            <w:pPr>
              <w:pStyle w:val="Standard"/>
              <w:rPr>
                <w:rFonts w:cs="Times New Roman"/>
              </w:rPr>
            </w:pPr>
            <w:r w:rsidRPr="00065A7B">
              <w:rPr>
                <w:rFonts w:eastAsia="Arial" w:cs="Times New Roman"/>
                <w:i/>
                <w:iCs/>
              </w:rPr>
              <w:t>Basics - Fourier Transform, sampling, image analysis, filtering, introduction to estimation (chi2), impulse response, transfer function, convolution, random signals, correlation, power spectrum density, noise reduction.</w:t>
            </w:r>
          </w:p>
          <w:p w14:paraId="0D3E7057" w14:textId="77777777" w:rsidR="00AA4A20" w:rsidRDefault="009A7E13">
            <w:pPr>
              <w:pStyle w:val="Standard"/>
            </w:pPr>
            <w:r w:rsidRPr="00065A7B">
              <w:rPr>
                <w:rFonts w:eastAsia="Arial" w:cs="Times New Roman"/>
                <w:i/>
                <w:iCs/>
              </w:rPr>
              <w:t>[</w:t>
            </w:r>
            <w:proofErr w:type="gramStart"/>
            <w:r w:rsidRPr="00065A7B">
              <w:rPr>
                <w:rFonts w:eastAsia="Arial" w:cs="Times New Roman"/>
                <w:i/>
                <w:iCs/>
              </w:rPr>
              <w:t>syllabus</w:t>
            </w:r>
            <w:proofErr w:type="gramEnd"/>
            <w:r w:rsidRPr="00065A7B">
              <w:rPr>
                <w:rFonts w:eastAsia="Arial" w:cs="Times New Roman"/>
                <w:i/>
                <w:iCs/>
              </w:rPr>
              <w:t xml:space="preserve"> still missing for image processing]</w:t>
            </w:r>
          </w:p>
        </w:tc>
      </w:tr>
      <w:tr w:rsidR="00AA4A20" w14:paraId="73646FFA" w14:textId="77777777">
        <w:tc>
          <w:tcPr>
            <w:tcW w:w="2916" w:type="dxa"/>
            <w:shd w:val="clear" w:color="auto" w:fill="auto"/>
            <w:tcMar>
              <w:top w:w="0" w:type="dxa"/>
              <w:left w:w="108" w:type="dxa"/>
              <w:bottom w:w="0" w:type="dxa"/>
              <w:right w:w="108" w:type="dxa"/>
            </w:tcMar>
          </w:tcPr>
          <w:p w14:paraId="55ABDF19" w14:textId="77777777" w:rsidR="00AA4A20" w:rsidRDefault="009A7E13">
            <w:pPr>
              <w:pStyle w:val="Standard"/>
            </w:pPr>
            <w:r>
              <w:rPr>
                <w:i/>
              </w:rPr>
              <w:t>Coordinator</w:t>
            </w:r>
          </w:p>
        </w:tc>
        <w:tc>
          <w:tcPr>
            <w:tcW w:w="6290" w:type="dxa"/>
            <w:gridSpan w:val="4"/>
            <w:shd w:val="clear" w:color="auto" w:fill="auto"/>
            <w:tcMar>
              <w:top w:w="0" w:type="dxa"/>
              <w:left w:w="108" w:type="dxa"/>
              <w:bottom w:w="0" w:type="dxa"/>
              <w:right w:w="108" w:type="dxa"/>
            </w:tcMar>
          </w:tcPr>
          <w:p w14:paraId="3D9AB6D2" w14:textId="77777777" w:rsidR="00AA4A20" w:rsidRDefault="009A7E13">
            <w:pPr>
              <w:pStyle w:val="Standard"/>
            </w:pPr>
            <w:r>
              <w:t xml:space="preserve">Damien </w:t>
            </w:r>
            <w:proofErr w:type="spellStart"/>
            <w:r>
              <w:t>Gratadour</w:t>
            </w:r>
            <w:proofErr w:type="spellEnd"/>
            <w:r>
              <w:t xml:space="preserve"> (UPD)</w:t>
            </w:r>
          </w:p>
        </w:tc>
      </w:tr>
      <w:tr w:rsidR="00AA4A20" w14:paraId="7F5793E9" w14:textId="77777777">
        <w:tc>
          <w:tcPr>
            <w:tcW w:w="2916" w:type="dxa"/>
            <w:shd w:val="clear" w:color="auto" w:fill="auto"/>
            <w:tcMar>
              <w:top w:w="0" w:type="dxa"/>
              <w:left w:w="108" w:type="dxa"/>
              <w:bottom w:w="0" w:type="dxa"/>
              <w:right w:w="108" w:type="dxa"/>
            </w:tcMar>
          </w:tcPr>
          <w:p w14:paraId="6F28B3EB" w14:textId="77777777" w:rsidR="00AA4A20" w:rsidRDefault="009A7E13">
            <w:pPr>
              <w:pStyle w:val="Standard"/>
            </w:pPr>
            <w:r>
              <w:rPr>
                <w:i/>
              </w:rPr>
              <w:t>Teachers</w:t>
            </w:r>
          </w:p>
        </w:tc>
        <w:tc>
          <w:tcPr>
            <w:tcW w:w="6290" w:type="dxa"/>
            <w:gridSpan w:val="4"/>
            <w:shd w:val="clear" w:color="auto" w:fill="auto"/>
            <w:tcMar>
              <w:top w:w="0" w:type="dxa"/>
              <w:left w:w="108" w:type="dxa"/>
              <w:bottom w:w="0" w:type="dxa"/>
              <w:right w:w="108" w:type="dxa"/>
            </w:tcMar>
          </w:tcPr>
          <w:p w14:paraId="078B2002" w14:textId="4A40ACAA" w:rsidR="00AA4A20" w:rsidRDefault="009A7E13">
            <w:pPr>
              <w:pStyle w:val="Standard"/>
            </w:pPr>
            <w:r>
              <w:t xml:space="preserve">Nicolas </w:t>
            </w:r>
            <w:proofErr w:type="spellStart"/>
            <w:r>
              <w:t>Delbart</w:t>
            </w:r>
            <w:proofErr w:type="spellEnd"/>
            <w:r>
              <w:t xml:space="preserve">, Damien </w:t>
            </w:r>
            <w:proofErr w:type="spellStart"/>
            <w:r>
              <w:t>Gratadour</w:t>
            </w:r>
            <w:proofErr w:type="spellEnd"/>
            <w:r>
              <w:t xml:space="preserve">, </w:t>
            </w:r>
            <w:proofErr w:type="spellStart"/>
            <w:r w:rsidR="00333E6E">
              <w:t>Ros</w:t>
            </w:r>
            <w:proofErr w:type="spellEnd"/>
            <w:r w:rsidR="00333E6E">
              <w:t xml:space="preserve"> </w:t>
            </w:r>
            <w:proofErr w:type="spellStart"/>
            <w:r w:rsidR="00333E6E">
              <w:t>Kiri</w:t>
            </w:r>
            <w:proofErr w:type="spellEnd"/>
            <w:r w:rsidR="00333E6E">
              <w:t xml:space="preserve"> </w:t>
            </w:r>
            <w:proofErr w:type="spellStart"/>
            <w:r w:rsidR="00333E6E">
              <w:t>Ing</w:t>
            </w:r>
            <w:proofErr w:type="spellEnd"/>
            <w:r w:rsidR="00333E6E">
              <w:t xml:space="preserve">, </w:t>
            </w:r>
            <w:r>
              <w:t xml:space="preserve">Catherine </w:t>
            </w:r>
            <w:proofErr w:type="spellStart"/>
            <w:r>
              <w:t>Mering</w:t>
            </w:r>
            <w:proofErr w:type="spellEnd"/>
            <w:r>
              <w:t xml:space="preserve">, </w:t>
            </w:r>
            <w:proofErr w:type="spellStart"/>
            <w:r w:rsidR="00333E6E">
              <w:t>Benoît</w:t>
            </w:r>
            <w:proofErr w:type="spellEnd"/>
            <w:r w:rsidR="00333E6E">
              <w:t xml:space="preserve"> </w:t>
            </w:r>
            <w:proofErr w:type="spellStart"/>
            <w:r w:rsidR="00333E6E">
              <w:t>Mosser</w:t>
            </w:r>
            <w:proofErr w:type="spellEnd"/>
            <w:r w:rsidR="00333E6E">
              <w:t xml:space="preserve">, </w:t>
            </w:r>
            <w:r>
              <w:t xml:space="preserve">Eric </w:t>
            </w:r>
            <w:proofErr w:type="spellStart"/>
            <w:r>
              <w:t>Pantin</w:t>
            </w:r>
            <w:proofErr w:type="spellEnd"/>
            <w:r>
              <w:t xml:space="preserve">, Guillaume </w:t>
            </w:r>
            <w:proofErr w:type="spellStart"/>
            <w:r>
              <w:t>Patanchon</w:t>
            </w:r>
            <w:proofErr w:type="spellEnd"/>
            <w:r>
              <w:t xml:space="preserve">, </w:t>
            </w:r>
            <w:r w:rsidR="00333E6E">
              <w:t xml:space="preserve">Guy Perrin, </w:t>
            </w:r>
            <w:r>
              <w:t xml:space="preserve">Gérard </w:t>
            </w:r>
            <w:proofErr w:type="spellStart"/>
            <w:r>
              <w:t>Rousset</w:t>
            </w:r>
            <w:proofErr w:type="spellEnd"/>
          </w:p>
        </w:tc>
      </w:tr>
      <w:tr w:rsidR="00AA4A20" w14:paraId="260A5B1B" w14:textId="77777777">
        <w:tc>
          <w:tcPr>
            <w:tcW w:w="2916" w:type="dxa"/>
            <w:shd w:val="clear" w:color="auto" w:fill="auto"/>
            <w:tcMar>
              <w:top w:w="0" w:type="dxa"/>
              <w:left w:w="108" w:type="dxa"/>
              <w:bottom w:w="0" w:type="dxa"/>
              <w:right w:w="108" w:type="dxa"/>
            </w:tcMar>
          </w:tcPr>
          <w:p w14:paraId="5DD251C5" w14:textId="77777777" w:rsidR="00AA4A20" w:rsidRDefault="009A7E13">
            <w:pPr>
              <w:pStyle w:val="Standard"/>
            </w:pPr>
            <w:r>
              <w:rPr>
                <w:i/>
              </w:rPr>
              <w:t>Associated universities</w:t>
            </w:r>
          </w:p>
        </w:tc>
        <w:tc>
          <w:tcPr>
            <w:tcW w:w="6290" w:type="dxa"/>
            <w:gridSpan w:val="4"/>
            <w:shd w:val="clear" w:color="auto" w:fill="auto"/>
            <w:tcMar>
              <w:top w:w="0" w:type="dxa"/>
              <w:left w:w="108" w:type="dxa"/>
              <w:bottom w:w="0" w:type="dxa"/>
              <w:right w:w="108" w:type="dxa"/>
            </w:tcMar>
          </w:tcPr>
          <w:p w14:paraId="6897E3C8" w14:textId="77777777" w:rsidR="00AA4A20" w:rsidRDefault="009A7E13">
            <w:pPr>
              <w:pStyle w:val="Standard"/>
              <w:tabs>
                <w:tab w:val="left" w:pos="1854"/>
              </w:tabs>
            </w:pPr>
            <w:r>
              <w:t>UPD, OBSPM</w:t>
            </w:r>
          </w:p>
        </w:tc>
      </w:tr>
    </w:tbl>
    <w:p w14:paraId="7655E06A" w14:textId="77777777" w:rsidR="00AA4A20" w:rsidRDefault="00AA4A20">
      <w:pPr>
        <w:pStyle w:val="Standard"/>
      </w:pPr>
    </w:p>
    <w:tbl>
      <w:tblPr>
        <w:tblW w:w="0" w:type="auto"/>
        <w:tblInd w:w="-108" w:type="dxa"/>
        <w:tblCellMar>
          <w:left w:w="10" w:type="dxa"/>
          <w:right w:w="10" w:type="dxa"/>
        </w:tblCellMar>
        <w:tblLook w:val="04A0" w:firstRow="1" w:lastRow="0" w:firstColumn="1" w:lastColumn="0" w:noHBand="0" w:noVBand="1"/>
      </w:tblPr>
      <w:tblGrid>
        <w:gridCol w:w="9206"/>
      </w:tblGrid>
      <w:tr w:rsidR="00AA4A20" w14:paraId="4C0CAE98" w14:textId="77777777">
        <w:tc>
          <w:tcPr>
            <w:tcW w:w="9206" w:type="dxa"/>
            <w:shd w:val="clear" w:color="auto" w:fill="auto"/>
            <w:tcMar>
              <w:top w:w="0" w:type="dxa"/>
              <w:left w:w="108" w:type="dxa"/>
              <w:bottom w:w="0" w:type="dxa"/>
              <w:right w:w="108" w:type="dxa"/>
            </w:tcMar>
          </w:tcPr>
          <w:p w14:paraId="578F38E5" w14:textId="77777777" w:rsidR="00AA4A20" w:rsidRDefault="00AA4A20">
            <w:pPr>
              <w:pStyle w:val="Standard"/>
            </w:pPr>
          </w:p>
          <w:p w14:paraId="2C8682BB" w14:textId="77777777" w:rsidR="00AA4A20" w:rsidRDefault="009A7E13">
            <w:pPr>
              <w:pStyle w:val="Standard"/>
            </w:pPr>
            <w:r>
              <w:rPr>
                <w:b/>
                <w:i/>
                <w:sz w:val="32"/>
              </w:rPr>
              <w:t>2. M1 - semester 2</w:t>
            </w:r>
          </w:p>
          <w:p w14:paraId="3F521C19" w14:textId="77777777" w:rsidR="00AA4A20" w:rsidRDefault="00AA4A20">
            <w:pPr>
              <w:pStyle w:val="Standard"/>
            </w:pPr>
          </w:p>
        </w:tc>
      </w:tr>
    </w:tbl>
    <w:p w14:paraId="50F1E534" w14:textId="77777777" w:rsidR="00065A7B" w:rsidRDefault="00065A7B" w:rsidP="00065A7B">
      <w:pPr>
        <w:pStyle w:val="Standard"/>
      </w:pPr>
    </w:p>
    <w:tbl>
      <w:tblPr>
        <w:tblW w:w="9572" w:type="dxa"/>
        <w:tblInd w:w="-108" w:type="dxa"/>
        <w:tblLayout w:type="fixed"/>
        <w:tblCellMar>
          <w:left w:w="10" w:type="dxa"/>
          <w:right w:w="10" w:type="dxa"/>
        </w:tblCellMar>
        <w:tblLook w:val="04A0" w:firstRow="1" w:lastRow="0" w:firstColumn="1" w:lastColumn="0" w:noHBand="0" w:noVBand="1"/>
      </w:tblPr>
      <w:tblGrid>
        <w:gridCol w:w="2577"/>
        <w:gridCol w:w="242"/>
        <w:gridCol w:w="2192"/>
        <w:gridCol w:w="1548"/>
        <w:gridCol w:w="1323"/>
        <w:gridCol w:w="414"/>
        <w:gridCol w:w="910"/>
        <w:gridCol w:w="366"/>
      </w:tblGrid>
      <w:tr w:rsidR="00065A7B" w14:paraId="596FEBCA" w14:textId="77777777" w:rsidTr="004E6A33">
        <w:tc>
          <w:tcPr>
            <w:tcW w:w="2819" w:type="dxa"/>
            <w:gridSpan w:val="2"/>
            <w:shd w:val="clear" w:color="auto" w:fill="BFBFBF"/>
            <w:tcMar>
              <w:top w:w="0" w:type="dxa"/>
              <w:left w:w="108" w:type="dxa"/>
              <w:bottom w:w="0" w:type="dxa"/>
              <w:right w:w="108" w:type="dxa"/>
            </w:tcMar>
          </w:tcPr>
          <w:p w14:paraId="6AF2E5E9" w14:textId="77777777" w:rsidR="00065A7B" w:rsidRDefault="00065A7B" w:rsidP="00065A7B">
            <w:pPr>
              <w:pStyle w:val="Standard"/>
              <w:jc w:val="center"/>
            </w:pPr>
            <w:r>
              <w:t>Master 1 – EA</w:t>
            </w:r>
          </w:p>
        </w:tc>
        <w:tc>
          <w:tcPr>
            <w:tcW w:w="5477" w:type="dxa"/>
            <w:gridSpan w:val="4"/>
            <w:shd w:val="clear" w:color="auto" w:fill="BFBFBF"/>
            <w:tcMar>
              <w:top w:w="0" w:type="dxa"/>
              <w:left w:w="108" w:type="dxa"/>
              <w:bottom w:w="0" w:type="dxa"/>
              <w:right w:w="108" w:type="dxa"/>
            </w:tcMar>
          </w:tcPr>
          <w:p w14:paraId="036B1CAD" w14:textId="77777777" w:rsidR="00065A7B" w:rsidRDefault="00065A7B" w:rsidP="00065A7B">
            <w:pPr>
              <w:pStyle w:val="Standard"/>
              <w:jc w:val="center"/>
            </w:pPr>
            <w:r>
              <w:t>Common courses</w:t>
            </w:r>
          </w:p>
        </w:tc>
        <w:tc>
          <w:tcPr>
            <w:tcW w:w="1276" w:type="dxa"/>
            <w:gridSpan w:val="2"/>
            <w:shd w:val="clear" w:color="auto" w:fill="BFBFBF"/>
            <w:tcMar>
              <w:top w:w="0" w:type="dxa"/>
              <w:left w:w="108" w:type="dxa"/>
              <w:bottom w:w="0" w:type="dxa"/>
              <w:right w:w="108" w:type="dxa"/>
            </w:tcMar>
          </w:tcPr>
          <w:p w14:paraId="3F37C43B" w14:textId="402D0615" w:rsidR="00065A7B" w:rsidRDefault="00065A7B" w:rsidP="00065A7B">
            <w:pPr>
              <w:pStyle w:val="Standard"/>
              <w:jc w:val="center"/>
            </w:pPr>
            <w:r>
              <w:t>Semester 2</w:t>
            </w:r>
          </w:p>
        </w:tc>
      </w:tr>
      <w:tr w:rsidR="00065A7B" w14:paraId="601CA79B" w14:textId="77777777" w:rsidTr="004E6A33">
        <w:tc>
          <w:tcPr>
            <w:tcW w:w="2819" w:type="dxa"/>
            <w:gridSpan w:val="2"/>
            <w:shd w:val="clear" w:color="auto" w:fill="D9D9D9"/>
            <w:tcMar>
              <w:top w:w="0" w:type="dxa"/>
              <w:left w:w="108" w:type="dxa"/>
              <w:bottom w:w="0" w:type="dxa"/>
              <w:right w:w="108" w:type="dxa"/>
            </w:tcMar>
          </w:tcPr>
          <w:p w14:paraId="35B594DA" w14:textId="0B749986" w:rsidR="00065A7B" w:rsidRPr="00196E8E" w:rsidRDefault="00065A7B" w:rsidP="00065A7B">
            <w:pPr>
              <w:pStyle w:val="Contenudetableau"/>
              <w:rPr>
                <w:rFonts w:cs="Times New Roman"/>
              </w:rPr>
            </w:pPr>
            <w:r w:rsidRPr="00196E8E">
              <w:rPr>
                <w:rFonts w:cs="Times New Roman"/>
                <w:b/>
                <w:bCs/>
                <w:sz w:val="28"/>
                <w:szCs w:val="28"/>
              </w:rPr>
              <w:t xml:space="preserve">UE </w:t>
            </w:r>
            <w:r>
              <w:rPr>
                <w:rFonts w:cs="Times New Roman"/>
                <w:b/>
                <w:bCs/>
                <w:sz w:val="28"/>
                <w:szCs w:val="28"/>
              </w:rPr>
              <w:t>12.1</w:t>
            </w:r>
            <w:r w:rsidRPr="00196E8E">
              <w:rPr>
                <w:rFonts w:cs="Times New Roman"/>
                <w:b/>
                <w:bCs/>
                <w:sz w:val="22"/>
                <w:szCs w:val="22"/>
              </w:rPr>
              <w:t xml:space="preserve"> </w:t>
            </w:r>
          </w:p>
        </w:tc>
        <w:tc>
          <w:tcPr>
            <w:tcW w:w="6753" w:type="dxa"/>
            <w:gridSpan w:val="6"/>
            <w:shd w:val="clear" w:color="auto" w:fill="D9D9D9"/>
            <w:tcMar>
              <w:top w:w="0" w:type="dxa"/>
              <w:left w:w="108" w:type="dxa"/>
              <w:bottom w:w="0" w:type="dxa"/>
              <w:right w:w="108" w:type="dxa"/>
            </w:tcMar>
          </w:tcPr>
          <w:p w14:paraId="121C3B53" w14:textId="0DC51DDD" w:rsidR="00065A7B" w:rsidRPr="00196E8E" w:rsidRDefault="00065A7B" w:rsidP="00065A7B">
            <w:pPr>
              <w:pStyle w:val="Contenudetableau"/>
              <w:rPr>
                <w:rFonts w:cs="Times New Roman"/>
              </w:rPr>
            </w:pPr>
            <w:r>
              <w:rPr>
                <w:rFonts w:cs="Times New Roman"/>
                <w:b/>
                <w:bCs/>
                <w:sz w:val="28"/>
                <w:szCs w:val="28"/>
              </w:rPr>
              <w:t>Introduction to Astrophysics and Celestial Mechanics</w:t>
            </w:r>
          </w:p>
        </w:tc>
      </w:tr>
      <w:tr w:rsidR="00AA4A20" w14:paraId="63774DE7" w14:textId="77777777" w:rsidTr="004E6A33">
        <w:trPr>
          <w:gridAfter w:val="1"/>
          <w:wAfter w:w="366" w:type="dxa"/>
        </w:trPr>
        <w:tc>
          <w:tcPr>
            <w:tcW w:w="2577" w:type="dxa"/>
            <w:shd w:val="clear" w:color="auto" w:fill="auto"/>
            <w:tcMar>
              <w:top w:w="0" w:type="dxa"/>
              <w:left w:w="108" w:type="dxa"/>
              <w:bottom w:w="0" w:type="dxa"/>
              <w:right w:w="108" w:type="dxa"/>
            </w:tcMar>
          </w:tcPr>
          <w:p w14:paraId="5A8E963D" w14:textId="77777777" w:rsidR="00AA4A20" w:rsidRDefault="009A7E13">
            <w:pPr>
              <w:pStyle w:val="Standard"/>
            </w:pPr>
            <w:r>
              <w:rPr>
                <w:b/>
                <w:sz w:val="28"/>
              </w:rPr>
              <w:t>4 ECTS</w:t>
            </w:r>
          </w:p>
        </w:tc>
        <w:tc>
          <w:tcPr>
            <w:tcW w:w="2434" w:type="dxa"/>
            <w:gridSpan w:val="2"/>
            <w:shd w:val="clear" w:color="auto" w:fill="auto"/>
            <w:tcMar>
              <w:top w:w="0" w:type="dxa"/>
              <w:left w:w="108" w:type="dxa"/>
              <w:bottom w:w="0" w:type="dxa"/>
              <w:right w:w="108" w:type="dxa"/>
            </w:tcMar>
          </w:tcPr>
          <w:p w14:paraId="2B2677CE" w14:textId="77777777" w:rsidR="00AA4A20" w:rsidRDefault="009A7E13">
            <w:pPr>
              <w:pStyle w:val="Standard"/>
            </w:pPr>
            <w:proofErr w:type="gramStart"/>
            <w:r>
              <w:t>Total :</w:t>
            </w:r>
            <w:proofErr w:type="gramEnd"/>
            <w:r>
              <w:t xml:space="preserve"> </w:t>
            </w:r>
            <w:r>
              <w:rPr>
                <w:b/>
                <w:bCs/>
              </w:rPr>
              <w:t>40</w:t>
            </w:r>
            <w:r>
              <w:rPr>
                <w:b/>
                <w:sz w:val="28"/>
              </w:rPr>
              <w:t xml:space="preserve"> h</w:t>
            </w:r>
          </w:p>
        </w:tc>
        <w:tc>
          <w:tcPr>
            <w:tcW w:w="1548" w:type="dxa"/>
            <w:shd w:val="clear" w:color="auto" w:fill="auto"/>
            <w:tcMar>
              <w:top w:w="0" w:type="dxa"/>
              <w:left w:w="108" w:type="dxa"/>
              <w:bottom w:w="0" w:type="dxa"/>
              <w:right w:w="108" w:type="dxa"/>
            </w:tcMar>
          </w:tcPr>
          <w:p w14:paraId="7DCEE4E9" w14:textId="77777777" w:rsidR="00AA4A20" w:rsidRDefault="009A7E13">
            <w:pPr>
              <w:pStyle w:val="Standard"/>
            </w:pPr>
            <w:proofErr w:type="gramStart"/>
            <w:r>
              <w:t>L :</w:t>
            </w:r>
            <w:proofErr w:type="gramEnd"/>
            <w:r>
              <w:t xml:space="preserve"> 20 h</w:t>
            </w:r>
          </w:p>
        </w:tc>
        <w:tc>
          <w:tcPr>
            <w:tcW w:w="1323" w:type="dxa"/>
            <w:shd w:val="clear" w:color="auto" w:fill="auto"/>
            <w:tcMar>
              <w:top w:w="0" w:type="dxa"/>
              <w:left w:w="108" w:type="dxa"/>
              <w:bottom w:w="0" w:type="dxa"/>
              <w:right w:w="108" w:type="dxa"/>
            </w:tcMar>
          </w:tcPr>
          <w:p w14:paraId="0530BF00" w14:textId="77777777" w:rsidR="00AA4A20" w:rsidRDefault="009A7E13">
            <w:pPr>
              <w:pStyle w:val="Standard"/>
            </w:pPr>
            <w:r>
              <w:t>TC:  20h</w:t>
            </w:r>
          </w:p>
        </w:tc>
        <w:tc>
          <w:tcPr>
            <w:tcW w:w="1324" w:type="dxa"/>
            <w:gridSpan w:val="2"/>
            <w:shd w:val="clear" w:color="auto" w:fill="auto"/>
            <w:tcMar>
              <w:top w:w="0" w:type="dxa"/>
              <w:left w:w="108" w:type="dxa"/>
              <w:bottom w:w="0" w:type="dxa"/>
              <w:right w:w="108" w:type="dxa"/>
            </w:tcMar>
          </w:tcPr>
          <w:p w14:paraId="3A1C1C52" w14:textId="77777777" w:rsidR="00AA4A20" w:rsidRDefault="009A7E13">
            <w:pPr>
              <w:pStyle w:val="Standard"/>
            </w:pPr>
            <w:r>
              <w:t>LW: 0h</w:t>
            </w:r>
          </w:p>
        </w:tc>
      </w:tr>
      <w:tr w:rsidR="00AA4A20" w14:paraId="35B09138" w14:textId="77777777" w:rsidTr="004E6A33">
        <w:trPr>
          <w:gridAfter w:val="1"/>
          <w:wAfter w:w="366" w:type="dxa"/>
        </w:trPr>
        <w:tc>
          <w:tcPr>
            <w:tcW w:w="2577" w:type="dxa"/>
            <w:shd w:val="clear" w:color="auto" w:fill="auto"/>
            <w:tcMar>
              <w:top w:w="0" w:type="dxa"/>
              <w:left w:w="108" w:type="dxa"/>
              <w:bottom w:w="0" w:type="dxa"/>
              <w:right w:w="108" w:type="dxa"/>
            </w:tcMar>
          </w:tcPr>
          <w:p w14:paraId="72F48822" w14:textId="77777777" w:rsidR="00AA4A20" w:rsidRPr="00065A7B" w:rsidRDefault="009A7E13">
            <w:pPr>
              <w:pStyle w:val="Standard"/>
              <w:rPr>
                <w:rFonts w:cs="Times New Roman"/>
              </w:rPr>
            </w:pPr>
            <w:r w:rsidRPr="00065A7B">
              <w:rPr>
                <w:rFonts w:cs="Times New Roman"/>
                <w:i/>
              </w:rPr>
              <w:t>Description</w:t>
            </w:r>
          </w:p>
        </w:tc>
        <w:tc>
          <w:tcPr>
            <w:tcW w:w="6629" w:type="dxa"/>
            <w:gridSpan w:val="6"/>
            <w:shd w:val="clear" w:color="auto" w:fill="auto"/>
            <w:tcMar>
              <w:top w:w="0" w:type="dxa"/>
              <w:left w:w="108" w:type="dxa"/>
              <w:bottom w:w="0" w:type="dxa"/>
              <w:right w:w="108" w:type="dxa"/>
            </w:tcMar>
          </w:tcPr>
          <w:p w14:paraId="2A176BCD" w14:textId="77777777" w:rsidR="00AA4A20" w:rsidRPr="00065A7B" w:rsidRDefault="009A7E13">
            <w:pPr>
              <w:pStyle w:val="Standard"/>
              <w:rPr>
                <w:rFonts w:cs="Times New Roman"/>
              </w:rPr>
            </w:pPr>
            <w:r w:rsidRPr="00065A7B">
              <w:rPr>
                <w:rFonts w:eastAsia="Arial" w:cs="Times New Roman"/>
                <w:b/>
                <w:bCs/>
                <w:i/>
                <w:iCs/>
              </w:rPr>
              <w:t xml:space="preserve">Astrophysics: </w:t>
            </w:r>
            <w:r w:rsidRPr="00065A7B">
              <w:rPr>
                <w:rFonts w:eastAsia="Arial" w:cs="Times New Roman"/>
                <w:i/>
                <w:iCs/>
              </w:rPr>
              <w:t xml:space="preserve">Stellar physics, galactic physics, cosmology. Objects of </w:t>
            </w:r>
            <w:proofErr w:type="gramStart"/>
            <w:r w:rsidRPr="00065A7B">
              <w:rPr>
                <w:rFonts w:eastAsia="Arial" w:cs="Times New Roman"/>
                <w:i/>
                <w:iCs/>
              </w:rPr>
              <w:t>astrophysics :</w:t>
            </w:r>
            <w:proofErr w:type="gramEnd"/>
            <w:r w:rsidRPr="00065A7B">
              <w:rPr>
                <w:rFonts w:eastAsia="Arial" w:cs="Times New Roman"/>
                <w:i/>
                <w:iCs/>
              </w:rPr>
              <w:t xml:space="preserve"> stars, galaxies, Universe. </w:t>
            </w:r>
            <w:proofErr w:type="gramStart"/>
            <w:r w:rsidRPr="00065A7B">
              <w:rPr>
                <w:rFonts w:eastAsia="Arial" w:cs="Times New Roman"/>
                <w:i/>
                <w:iCs/>
              </w:rPr>
              <w:t>Observations :</w:t>
            </w:r>
            <w:proofErr w:type="gramEnd"/>
            <w:r w:rsidRPr="00065A7B">
              <w:rPr>
                <w:rFonts w:eastAsia="Arial" w:cs="Times New Roman"/>
                <w:i/>
                <w:iCs/>
              </w:rPr>
              <w:t xml:space="preserve"> coordinates, distance measurements, photometry, spectroscopy. </w:t>
            </w:r>
            <w:proofErr w:type="gramStart"/>
            <w:r w:rsidRPr="00065A7B">
              <w:rPr>
                <w:rFonts w:eastAsia="Arial" w:cs="Times New Roman"/>
                <w:i/>
                <w:iCs/>
              </w:rPr>
              <w:t>Stars :</w:t>
            </w:r>
            <w:proofErr w:type="gramEnd"/>
            <w:r w:rsidRPr="00065A7B">
              <w:rPr>
                <w:rFonts w:eastAsia="Arial" w:cs="Times New Roman"/>
                <w:i/>
                <w:iCs/>
              </w:rPr>
              <w:t xml:space="preserve"> diameter, distances, masses, luminosity, temperature, spectrum, H-R diagram. Internal </w:t>
            </w:r>
            <w:proofErr w:type="gramStart"/>
            <w:r w:rsidRPr="00065A7B">
              <w:rPr>
                <w:rFonts w:eastAsia="Arial" w:cs="Times New Roman"/>
                <w:i/>
                <w:iCs/>
              </w:rPr>
              <w:t>structure :</w:t>
            </w:r>
            <w:proofErr w:type="gramEnd"/>
            <w:r w:rsidRPr="00065A7B">
              <w:rPr>
                <w:rFonts w:eastAsia="Arial" w:cs="Times New Roman"/>
                <w:i/>
                <w:iCs/>
              </w:rPr>
              <w:t xml:space="preserve"> fundamental equations, nuclear energy, neutron star, </w:t>
            </w:r>
            <w:proofErr w:type="spellStart"/>
            <w:r w:rsidRPr="00065A7B">
              <w:rPr>
                <w:rFonts w:eastAsia="Arial" w:cs="Times New Roman"/>
                <w:i/>
                <w:iCs/>
              </w:rPr>
              <w:t>nucleosynthesis</w:t>
            </w:r>
            <w:proofErr w:type="spellEnd"/>
            <w:r w:rsidRPr="00065A7B">
              <w:rPr>
                <w:rFonts w:eastAsia="Arial" w:cs="Times New Roman"/>
                <w:i/>
                <w:iCs/>
              </w:rPr>
              <w:t xml:space="preserve">, star evolution. Interstellar medium. Milky Way. </w:t>
            </w:r>
            <w:proofErr w:type="gramStart"/>
            <w:r w:rsidRPr="00065A7B">
              <w:rPr>
                <w:rFonts w:eastAsia="Arial" w:cs="Times New Roman"/>
                <w:i/>
                <w:iCs/>
              </w:rPr>
              <w:t>Galaxies :</w:t>
            </w:r>
            <w:proofErr w:type="gramEnd"/>
            <w:r w:rsidRPr="00065A7B">
              <w:rPr>
                <w:rFonts w:eastAsia="Arial" w:cs="Times New Roman"/>
                <w:i/>
                <w:iCs/>
              </w:rPr>
              <w:t xml:space="preserve"> typology, distance. </w:t>
            </w:r>
            <w:proofErr w:type="gramStart"/>
            <w:r w:rsidRPr="00065A7B">
              <w:rPr>
                <w:rFonts w:eastAsia="Arial" w:cs="Times New Roman"/>
                <w:i/>
                <w:iCs/>
              </w:rPr>
              <w:t>Large scale</w:t>
            </w:r>
            <w:proofErr w:type="gramEnd"/>
            <w:r w:rsidRPr="00065A7B">
              <w:rPr>
                <w:rFonts w:eastAsia="Arial" w:cs="Times New Roman"/>
                <w:i/>
                <w:iCs/>
              </w:rPr>
              <w:t xml:space="preserve"> structure of the Universe. Cosmology.</w:t>
            </w:r>
          </w:p>
          <w:p w14:paraId="19F87E65" w14:textId="77777777" w:rsidR="00AA4A20" w:rsidRPr="00065A7B" w:rsidRDefault="009A7E13">
            <w:pPr>
              <w:pStyle w:val="Standard"/>
              <w:rPr>
                <w:rFonts w:cs="Times New Roman"/>
              </w:rPr>
            </w:pPr>
            <w:r w:rsidRPr="00065A7B">
              <w:rPr>
                <w:rFonts w:eastAsia="Arial" w:cs="Times New Roman"/>
                <w:b/>
                <w:bCs/>
                <w:i/>
                <w:iCs/>
              </w:rPr>
              <w:t xml:space="preserve">Celestial Mechanics: </w:t>
            </w:r>
          </w:p>
          <w:p w14:paraId="6D15B9FC" w14:textId="77777777" w:rsidR="00AA4A20" w:rsidRPr="00065A7B" w:rsidRDefault="009A7E13">
            <w:pPr>
              <w:pStyle w:val="Standard"/>
              <w:rPr>
                <w:rFonts w:cs="Times New Roman"/>
              </w:rPr>
            </w:pPr>
            <w:proofErr w:type="spellStart"/>
            <w:r w:rsidRPr="00065A7B">
              <w:rPr>
                <w:rFonts w:eastAsia="Arial" w:cs="Times New Roman"/>
                <w:i/>
                <w:iCs/>
              </w:rPr>
              <w:t>Keplerian</w:t>
            </w:r>
            <w:proofErr w:type="spellEnd"/>
            <w:r w:rsidRPr="00065A7B">
              <w:rPr>
                <w:rFonts w:eastAsia="Arial" w:cs="Times New Roman"/>
                <w:i/>
                <w:iCs/>
              </w:rPr>
              <w:t xml:space="preserve"> orbits, coordinate systems, osculating parameters, orbits of </w:t>
            </w:r>
            <w:proofErr w:type="spellStart"/>
            <w:r w:rsidRPr="00065A7B">
              <w:rPr>
                <w:rFonts w:eastAsia="Arial" w:cs="Times New Roman"/>
                <w:i/>
                <w:iCs/>
              </w:rPr>
              <w:t>plantes</w:t>
            </w:r>
            <w:proofErr w:type="spellEnd"/>
            <w:r w:rsidRPr="00065A7B">
              <w:rPr>
                <w:rFonts w:eastAsia="Arial" w:cs="Times New Roman"/>
                <w:i/>
                <w:iCs/>
              </w:rPr>
              <w:t>, spherical trigonometry, time-space referential and GPS.</w:t>
            </w:r>
          </w:p>
          <w:p w14:paraId="3CA58A1F" w14:textId="77777777" w:rsidR="00AA4A20" w:rsidRPr="00065A7B" w:rsidRDefault="009A7E13">
            <w:pPr>
              <w:pStyle w:val="Standard"/>
              <w:rPr>
                <w:rFonts w:cs="Times New Roman"/>
              </w:rPr>
            </w:pPr>
            <w:r w:rsidRPr="00065A7B">
              <w:rPr>
                <w:rFonts w:eastAsia="Arial" w:cs="Times New Roman"/>
                <w:i/>
                <w:iCs/>
              </w:rPr>
              <w:t>Different kind of orbits, modification of osculating orbit parameters, cost in delta V, use of J2, optimal spatial trajectories, eclipses &amp; visibilities, projection of ground trace ...</w:t>
            </w:r>
          </w:p>
        </w:tc>
      </w:tr>
      <w:tr w:rsidR="00AA4A20" w14:paraId="25B84620" w14:textId="77777777" w:rsidTr="004E6A33">
        <w:trPr>
          <w:gridAfter w:val="1"/>
          <w:wAfter w:w="366" w:type="dxa"/>
        </w:trPr>
        <w:tc>
          <w:tcPr>
            <w:tcW w:w="2577" w:type="dxa"/>
            <w:shd w:val="clear" w:color="auto" w:fill="auto"/>
            <w:tcMar>
              <w:top w:w="0" w:type="dxa"/>
              <w:left w:w="108" w:type="dxa"/>
              <w:bottom w:w="0" w:type="dxa"/>
              <w:right w:w="108" w:type="dxa"/>
            </w:tcMar>
          </w:tcPr>
          <w:p w14:paraId="51BFCF89" w14:textId="77777777" w:rsidR="00AA4A20" w:rsidRDefault="009A7E13">
            <w:pPr>
              <w:pStyle w:val="Standard"/>
            </w:pPr>
            <w:r>
              <w:rPr>
                <w:i/>
              </w:rPr>
              <w:t>Coordinator</w:t>
            </w:r>
          </w:p>
        </w:tc>
        <w:tc>
          <w:tcPr>
            <w:tcW w:w="6629" w:type="dxa"/>
            <w:gridSpan w:val="6"/>
            <w:shd w:val="clear" w:color="auto" w:fill="auto"/>
            <w:tcMar>
              <w:top w:w="0" w:type="dxa"/>
              <w:left w:w="108" w:type="dxa"/>
              <w:bottom w:w="0" w:type="dxa"/>
              <w:right w:w="108" w:type="dxa"/>
            </w:tcMar>
          </w:tcPr>
          <w:p w14:paraId="46898B78" w14:textId="27524695" w:rsidR="00AA4A20" w:rsidRDefault="00E53C64">
            <w:pPr>
              <w:pStyle w:val="Standard"/>
            </w:pPr>
            <w:r>
              <w:t xml:space="preserve">Michel </w:t>
            </w:r>
            <w:proofErr w:type="spellStart"/>
            <w:r>
              <w:t>Rieutord</w:t>
            </w:r>
            <w:proofErr w:type="spellEnd"/>
            <w:r>
              <w:t xml:space="preserve"> (UPS)</w:t>
            </w:r>
          </w:p>
        </w:tc>
      </w:tr>
      <w:tr w:rsidR="00AA4A20" w14:paraId="6A4AC30A" w14:textId="77777777" w:rsidTr="004E6A33">
        <w:trPr>
          <w:gridAfter w:val="1"/>
          <w:wAfter w:w="366" w:type="dxa"/>
        </w:trPr>
        <w:tc>
          <w:tcPr>
            <w:tcW w:w="2577" w:type="dxa"/>
            <w:shd w:val="clear" w:color="auto" w:fill="auto"/>
            <w:tcMar>
              <w:top w:w="0" w:type="dxa"/>
              <w:left w:w="108" w:type="dxa"/>
              <w:bottom w:w="0" w:type="dxa"/>
              <w:right w:w="108" w:type="dxa"/>
            </w:tcMar>
          </w:tcPr>
          <w:p w14:paraId="2966F0B3" w14:textId="77777777" w:rsidR="00AA4A20" w:rsidRDefault="009A7E13">
            <w:pPr>
              <w:pStyle w:val="Standard"/>
            </w:pPr>
            <w:r>
              <w:rPr>
                <w:i/>
              </w:rPr>
              <w:t>Teachers</w:t>
            </w:r>
          </w:p>
        </w:tc>
        <w:tc>
          <w:tcPr>
            <w:tcW w:w="6629" w:type="dxa"/>
            <w:gridSpan w:val="6"/>
            <w:shd w:val="clear" w:color="auto" w:fill="auto"/>
            <w:tcMar>
              <w:top w:w="0" w:type="dxa"/>
              <w:left w:w="108" w:type="dxa"/>
              <w:bottom w:w="0" w:type="dxa"/>
              <w:right w:w="108" w:type="dxa"/>
            </w:tcMar>
          </w:tcPr>
          <w:p w14:paraId="6D2CC9E8" w14:textId="1A6A8711" w:rsidR="00AA4A20" w:rsidRDefault="009A7E13">
            <w:pPr>
              <w:pStyle w:val="Standard"/>
            </w:pPr>
            <w:r>
              <w:t xml:space="preserve">Pham Ngoc </w:t>
            </w:r>
            <w:proofErr w:type="spellStart"/>
            <w:r>
              <w:t>Diep</w:t>
            </w:r>
            <w:proofErr w:type="spellEnd"/>
            <w:r>
              <w:t xml:space="preserve">, Pierre </w:t>
            </w:r>
            <w:proofErr w:type="spellStart"/>
            <w:r>
              <w:t>Lesaffre</w:t>
            </w:r>
            <w:proofErr w:type="spellEnd"/>
            <w:r>
              <w:t xml:space="preserve">, </w:t>
            </w:r>
            <w:proofErr w:type="spellStart"/>
            <w:r>
              <w:t>Benoît</w:t>
            </w:r>
            <w:proofErr w:type="spellEnd"/>
            <w:r>
              <w:t xml:space="preserve"> </w:t>
            </w:r>
            <w:proofErr w:type="spellStart"/>
            <w:r>
              <w:t>Mosser</w:t>
            </w:r>
            <w:proofErr w:type="spellEnd"/>
            <w:r>
              <w:t xml:space="preserve">, Pham </w:t>
            </w:r>
            <w:proofErr w:type="spellStart"/>
            <w:r>
              <w:t>Thi</w:t>
            </w:r>
            <w:proofErr w:type="spellEnd"/>
            <w:r>
              <w:t xml:space="preserve"> </w:t>
            </w:r>
            <w:proofErr w:type="spellStart"/>
            <w:r>
              <w:t>Tuyet</w:t>
            </w:r>
            <w:proofErr w:type="spellEnd"/>
            <w:r>
              <w:t xml:space="preserve"> </w:t>
            </w:r>
            <w:proofErr w:type="spellStart"/>
            <w:r>
              <w:t>Nhung</w:t>
            </w:r>
            <w:proofErr w:type="spellEnd"/>
            <w:r>
              <w:t xml:space="preserve">, Eric </w:t>
            </w:r>
            <w:proofErr w:type="spellStart"/>
            <w:r>
              <w:t>Pantin</w:t>
            </w:r>
            <w:proofErr w:type="spellEnd"/>
            <w:r>
              <w:t xml:space="preserve">, </w:t>
            </w:r>
            <w:r w:rsidR="00333E6E">
              <w:t xml:space="preserve">Guy Perrin, </w:t>
            </w:r>
            <w:r>
              <w:t xml:space="preserve">Nguyen </w:t>
            </w:r>
            <w:proofErr w:type="spellStart"/>
            <w:r>
              <w:t>Luong</w:t>
            </w:r>
            <w:proofErr w:type="spellEnd"/>
            <w:r>
              <w:t xml:space="preserve"> </w:t>
            </w:r>
            <w:proofErr w:type="spellStart"/>
            <w:r>
              <w:t>Quang</w:t>
            </w:r>
            <w:proofErr w:type="spellEnd"/>
            <w:r>
              <w:t xml:space="preserve">, </w:t>
            </w:r>
            <w:r w:rsidR="00E53C64">
              <w:t xml:space="preserve">Michel </w:t>
            </w:r>
            <w:proofErr w:type="spellStart"/>
            <w:r w:rsidR="00E53C64">
              <w:t>Rieutord</w:t>
            </w:r>
            <w:proofErr w:type="spellEnd"/>
            <w:r w:rsidR="00E53C64">
              <w:t xml:space="preserve">, </w:t>
            </w:r>
            <w:proofErr w:type="spellStart"/>
            <w:r>
              <w:t>Cyrille</w:t>
            </w:r>
            <w:proofErr w:type="spellEnd"/>
            <w:r>
              <w:t xml:space="preserve"> </w:t>
            </w:r>
            <w:proofErr w:type="spellStart"/>
            <w:r>
              <w:t>Rosset</w:t>
            </w:r>
            <w:proofErr w:type="spellEnd"/>
            <w:r w:rsidR="00A279B9">
              <w:t xml:space="preserve">, Olivier de </w:t>
            </w:r>
            <w:proofErr w:type="spellStart"/>
            <w:r w:rsidR="00A279B9">
              <w:t>Viron</w:t>
            </w:r>
            <w:proofErr w:type="spellEnd"/>
          </w:p>
        </w:tc>
      </w:tr>
      <w:tr w:rsidR="00AA4A20" w14:paraId="0AE3837A" w14:textId="77777777" w:rsidTr="004E6A33">
        <w:trPr>
          <w:gridAfter w:val="1"/>
          <w:wAfter w:w="366" w:type="dxa"/>
        </w:trPr>
        <w:tc>
          <w:tcPr>
            <w:tcW w:w="2577" w:type="dxa"/>
            <w:shd w:val="clear" w:color="auto" w:fill="auto"/>
            <w:tcMar>
              <w:top w:w="0" w:type="dxa"/>
              <w:left w:w="108" w:type="dxa"/>
              <w:bottom w:w="0" w:type="dxa"/>
              <w:right w:w="108" w:type="dxa"/>
            </w:tcMar>
          </w:tcPr>
          <w:p w14:paraId="512936EA" w14:textId="77777777" w:rsidR="00AA4A20" w:rsidRDefault="009A7E13">
            <w:pPr>
              <w:pStyle w:val="Standard"/>
            </w:pPr>
            <w:r>
              <w:rPr>
                <w:i/>
              </w:rPr>
              <w:t>Associated universities</w:t>
            </w:r>
          </w:p>
        </w:tc>
        <w:tc>
          <w:tcPr>
            <w:tcW w:w="6629" w:type="dxa"/>
            <w:gridSpan w:val="6"/>
            <w:shd w:val="clear" w:color="auto" w:fill="auto"/>
            <w:tcMar>
              <w:top w:w="0" w:type="dxa"/>
              <w:left w:w="108" w:type="dxa"/>
              <w:bottom w:w="0" w:type="dxa"/>
              <w:right w:w="108" w:type="dxa"/>
            </w:tcMar>
          </w:tcPr>
          <w:p w14:paraId="352C9882" w14:textId="03CC5A5A" w:rsidR="00AA4A20" w:rsidRDefault="00E53C64">
            <w:pPr>
              <w:pStyle w:val="Standard"/>
              <w:tabs>
                <w:tab w:val="left" w:pos="1854"/>
              </w:tabs>
            </w:pPr>
            <w:r>
              <w:t xml:space="preserve">UPS, </w:t>
            </w:r>
            <w:r w:rsidR="009A7E13">
              <w:t>UPD, ENS, OBSPM, VATLY</w:t>
            </w:r>
          </w:p>
        </w:tc>
      </w:tr>
    </w:tbl>
    <w:p w14:paraId="301AB8DC" w14:textId="77777777" w:rsidR="004E6A33" w:rsidRDefault="004E6A33" w:rsidP="004E6A33">
      <w:pPr>
        <w:pStyle w:val="Standard"/>
      </w:pPr>
    </w:p>
    <w:tbl>
      <w:tblPr>
        <w:tblW w:w="9572" w:type="dxa"/>
        <w:tblInd w:w="-108" w:type="dxa"/>
        <w:tblLayout w:type="fixed"/>
        <w:tblCellMar>
          <w:left w:w="10" w:type="dxa"/>
          <w:right w:w="10" w:type="dxa"/>
        </w:tblCellMar>
        <w:tblLook w:val="04A0" w:firstRow="1" w:lastRow="0" w:firstColumn="1" w:lastColumn="0" w:noHBand="0" w:noVBand="1"/>
      </w:tblPr>
      <w:tblGrid>
        <w:gridCol w:w="2819"/>
        <w:gridCol w:w="97"/>
        <w:gridCol w:w="2095"/>
        <w:gridCol w:w="1357"/>
        <w:gridCol w:w="1419"/>
        <w:gridCol w:w="509"/>
        <w:gridCol w:w="910"/>
        <w:gridCol w:w="366"/>
      </w:tblGrid>
      <w:tr w:rsidR="004E6A33" w14:paraId="25C5E395" w14:textId="77777777" w:rsidTr="004E6A33">
        <w:tc>
          <w:tcPr>
            <w:tcW w:w="2819" w:type="dxa"/>
            <w:shd w:val="clear" w:color="auto" w:fill="BFBFBF"/>
            <w:tcMar>
              <w:top w:w="0" w:type="dxa"/>
              <w:left w:w="108" w:type="dxa"/>
              <w:bottom w:w="0" w:type="dxa"/>
              <w:right w:w="108" w:type="dxa"/>
            </w:tcMar>
          </w:tcPr>
          <w:p w14:paraId="0C32A38C" w14:textId="77777777" w:rsidR="004E6A33" w:rsidRDefault="004E6A33" w:rsidP="004E6A33">
            <w:pPr>
              <w:pStyle w:val="Standard"/>
              <w:jc w:val="center"/>
            </w:pPr>
            <w:r>
              <w:t>Master 1 – EA</w:t>
            </w:r>
          </w:p>
        </w:tc>
        <w:tc>
          <w:tcPr>
            <w:tcW w:w="5477" w:type="dxa"/>
            <w:gridSpan w:val="5"/>
            <w:shd w:val="clear" w:color="auto" w:fill="BFBFBF"/>
            <w:tcMar>
              <w:top w:w="0" w:type="dxa"/>
              <w:left w:w="108" w:type="dxa"/>
              <w:bottom w:w="0" w:type="dxa"/>
              <w:right w:w="108" w:type="dxa"/>
            </w:tcMar>
          </w:tcPr>
          <w:p w14:paraId="0DB8DA40" w14:textId="77777777" w:rsidR="004E6A33" w:rsidRDefault="004E6A33" w:rsidP="004E6A33">
            <w:pPr>
              <w:pStyle w:val="Standard"/>
              <w:jc w:val="center"/>
            </w:pPr>
            <w:r>
              <w:t>Common courses</w:t>
            </w:r>
          </w:p>
        </w:tc>
        <w:tc>
          <w:tcPr>
            <w:tcW w:w="1276" w:type="dxa"/>
            <w:gridSpan w:val="2"/>
            <w:shd w:val="clear" w:color="auto" w:fill="BFBFBF"/>
            <w:tcMar>
              <w:top w:w="0" w:type="dxa"/>
              <w:left w:w="108" w:type="dxa"/>
              <w:bottom w:w="0" w:type="dxa"/>
              <w:right w:w="108" w:type="dxa"/>
            </w:tcMar>
          </w:tcPr>
          <w:p w14:paraId="0799790F" w14:textId="77777777" w:rsidR="004E6A33" w:rsidRDefault="004E6A33" w:rsidP="004E6A33">
            <w:pPr>
              <w:pStyle w:val="Standard"/>
              <w:jc w:val="center"/>
            </w:pPr>
            <w:r>
              <w:t>Semester 2</w:t>
            </w:r>
          </w:p>
        </w:tc>
      </w:tr>
      <w:tr w:rsidR="004E6A33" w14:paraId="3548BF78" w14:textId="77777777" w:rsidTr="004E6A33">
        <w:tc>
          <w:tcPr>
            <w:tcW w:w="2819" w:type="dxa"/>
            <w:shd w:val="clear" w:color="auto" w:fill="D9D9D9"/>
            <w:tcMar>
              <w:top w:w="0" w:type="dxa"/>
              <w:left w:w="108" w:type="dxa"/>
              <w:bottom w:w="0" w:type="dxa"/>
              <w:right w:w="108" w:type="dxa"/>
            </w:tcMar>
          </w:tcPr>
          <w:p w14:paraId="33B88845" w14:textId="6FB1294E" w:rsidR="004E6A33" w:rsidRPr="00196E8E" w:rsidRDefault="004E6A33" w:rsidP="004E6A33">
            <w:pPr>
              <w:pStyle w:val="Contenudetableau"/>
              <w:rPr>
                <w:rFonts w:cs="Times New Roman"/>
              </w:rPr>
            </w:pPr>
            <w:r w:rsidRPr="00196E8E">
              <w:rPr>
                <w:rFonts w:cs="Times New Roman"/>
                <w:b/>
                <w:bCs/>
                <w:sz w:val="28"/>
                <w:szCs w:val="28"/>
              </w:rPr>
              <w:t xml:space="preserve">UE </w:t>
            </w:r>
            <w:r>
              <w:rPr>
                <w:rFonts w:cs="Times New Roman"/>
                <w:b/>
                <w:bCs/>
                <w:sz w:val="28"/>
                <w:szCs w:val="28"/>
              </w:rPr>
              <w:t>12.2</w:t>
            </w:r>
            <w:r w:rsidRPr="00196E8E">
              <w:rPr>
                <w:rFonts w:cs="Times New Roman"/>
                <w:b/>
                <w:bCs/>
                <w:sz w:val="22"/>
                <w:szCs w:val="22"/>
              </w:rPr>
              <w:t xml:space="preserve"> </w:t>
            </w:r>
          </w:p>
        </w:tc>
        <w:tc>
          <w:tcPr>
            <w:tcW w:w="6753" w:type="dxa"/>
            <w:gridSpan w:val="7"/>
            <w:shd w:val="clear" w:color="auto" w:fill="D9D9D9"/>
            <w:tcMar>
              <w:top w:w="0" w:type="dxa"/>
              <w:left w:w="108" w:type="dxa"/>
              <w:bottom w:w="0" w:type="dxa"/>
              <w:right w:w="108" w:type="dxa"/>
            </w:tcMar>
          </w:tcPr>
          <w:p w14:paraId="4950A14C" w14:textId="14D08ED8" w:rsidR="004E6A33" w:rsidRPr="00196E8E" w:rsidRDefault="004E6A33" w:rsidP="004E6A33">
            <w:pPr>
              <w:pStyle w:val="Contenudetableau"/>
              <w:rPr>
                <w:rFonts w:cs="Times New Roman"/>
              </w:rPr>
            </w:pPr>
            <w:r>
              <w:rPr>
                <w:rFonts w:cs="Times New Roman"/>
                <w:b/>
                <w:bCs/>
                <w:sz w:val="28"/>
                <w:szCs w:val="28"/>
              </w:rPr>
              <w:t>Fluid dynamics</w:t>
            </w:r>
          </w:p>
        </w:tc>
      </w:tr>
      <w:tr w:rsidR="00AA4A20" w14:paraId="294E025C" w14:textId="77777777" w:rsidTr="004E6A33">
        <w:trPr>
          <w:gridAfter w:val="1"/>
          <w:wAfter w:w="366" w:type="dxa"/>
        </w:trPr>
        <w:tc>
          <w:tcPr>
            <w:tcW w:w="2916" w:type="dxa"/>
            <w:gridSpan w:val="2"/>
            <w:shd w:val="clear" w:color="auto" w:fill="auto"/>
            <w:tcMar>
              <w:top w:w="0" w:type="dxa"/>
              <w:left w:w="108" w:type="dxa"/>
              <w:bottom w:w="0" w:type="dxa"/>
              <w:right w:w="108" w:type="dxa"/>
            </w:tcMar>
          </w:tcPr>
          <w:p w14:paraId="52911120" w14:textId="77777777" w:rsidR="00AA4A20" w:rsidRDefault="009A7E13">
            <w:pPr>
              <w:pStyle w:val="Standard"/>
            </w:pPr>
            <w:r>
              <w:rPr>
                <w:b/>
                <w:sz w:val="28"/>
              </w:rPr>
              <w:t>2 ECTS</w:t>
            </w:r>
          </w:p>
        </w:tc>
        <w:tc>
          <w:tcPr>
            <w:tcW w:w="2095" w:type="dxa"/>
            <w:shd w:val="clear" w:color="auto" w:fill="auto"/>
            <w:tcMar>
              <w:top w:w="0" w:type="dxa"/>
              <w:left w:w="108" w:type="dxa"/>
              <w:bottom w:w="0" w:type="dxa"/>
              <w:right w:w="108" w:type="dxa"/>
            </w:tcMar>
          </w:tcPr>
          <w:p w14:paraId="224AC906" w14:textId="77777777" w:rsidR="00AA4A20" w:rsidRDefault="009A7E13">
            <w:pPr>
              <w:pStyle w:val="Standard"/>
            </w:pPr>
            <w:proofErr w:type="gramStart"/>
            <w:r>
              <w:t>Total :</w:t>
            </w:r>
            <w:proofErr w:type="gramEnd"/>
            <w:r>
              <w:t xml:space="preserve"> </w:t>
            </w:r>
            <w:r>
              <w:rPr>
                <w:b/>
                <w:sz w:val="28"/>
              </w:rPr>
              <w:t xml:space="preserve"> 20h</w:t>
            </w:r>
          </w:p>
        </w:tc>
        <w:tc>
          <w:tcPr>
            <w:tcW w:w="1357" w:type="dxa"/>
            <w:shd w:val="clear" w:color="auto" w:fill="auto"/>
            <w:tcMar>
              <w:top w:w="0" w:type="dxa"/>
              <w:left w:w="108" w:type="dxa"/>
              <w:bottom w:w="0" w:type="dxa"/>
              <w:right w:w="108" w:type="dxa"/>
            </w:tcMar>
          </w:tcPr>
          <w:p w14:paraId="2A0EC133" w14:textId="77777777" w:rsidR="00AA4A20" w:rsidRDefault="009A7E13">
            <w:pPr>
              <w:pStyle w:val="Standard"/>
            </w:pPr>
            <w:proofErr w:type="gramStart"/>
            <w:r>
              <w:t>L :</w:t>
            </w:r>
            <w:proofErr w:type="gramEnd"/>
            <w:r>
              <w:t xml:space="preserve"> 10 h</w:t>
            </w:r>
          </w:p>
        </w:tc>
        <w:tc>
          <w:tcPr>
            <w:tcW w:w="1419" w:type="dxa"/>
            <w:shd w:val="clear" w:color="auto" w:fill="auto"/>
            <w:tcMar>
              <w:top w:w="0" w:type="dxa"/>
              <w:left w:w="108" w:type="dxa"/>
              <w:bottom w:w="0" w:type="dxa"/>
              <w:right w:w="108" w:type="dxa"/>
            </w:tcMar>
          </w:tcPr>
          <w:p w14:paraId="13168916" w14:textId="77777777" w:rsidR="00AA4A20" w:rsidRDefault="009A7E13">
            <w:pPr>
              <w:pStyle w:val="Standard"/>
            </w:pPr>
            <w:r>
              <w:t>TC:  10h</w:t>
            </w:r>
          </w:p>
        </w:tc>
        <w:tc>
          <w:tcPr>
            <w:tcW w:w="1419" w:type="dxa"/>
            <w:gridSpan w:val="2"/>
            <w:shd w:val="clear" w:color="auto" w:fill="auto"/>
            <w:tcMar>
              <w:top w:w="0" w:type="dxa"/>
              <w:left w:w="108" w:type="dxa"/>
              <w:bottom w:w="0" w:type="dxa"/>
              <w:right w:w="108" w:type="dxa"/>
            </w:tcMar>
          </w:tcPr>
          <w:p w14:paraId="6295D660" w14:textId="77777777" w:rsidR="00AA4A20" w:rsidRDefault="009A7E13">
            <w:pPr>
              <w:pStyle w:val="Standard"/>
            </w:pPr>
            <w:r>
              <w:t>LW: 0h</w:t>
            </w:r>
          </w:p>
        </w:tc>
      </w:tr>
      <w:tr w:rsidR="00AA4A20" w14:paraId="19CF0DDC" w14:textId="77777777" w:rsidTr="004E6A33">
        <w:trPr>
          <w:gridAfter w:val="1"/>
          <w:wAfter w:w="366" w:type="dxa"/>
        </w:trPr>
        <w:tc>
          <w:tcPr>
            <w:tcW w:w="2916" w:type="dxa"/>
            <w:gridSpan w:val="2"/>
            <w:shd w:val="clear" w:color="auto" w:fill="auto"/>
            <w:tcMar>
              <w:top w:w="0" w:type="dxa"/>
              <w:left w:w="108" w:type="dxa"/>
              <w:bottom w:w="0" w:type="dxa"/>
              <w:right w:w="108" w:type="dxa"/>
            </w:tcMar>
          </w:tcPr>
          <w:p w14:paraId="30BD42F6" w14:textId="77777777" w:rsidR="00AA4A20" w:rsidRDefault="009A7E13">
            <w:pPr>
              <w:pStyle w:val="Standard"/>
            </w:pPr>
            <w:r>
              <w:rPr>
                <w:i/>
              </w:rPr>
              <w:t>Description</w:t>
            </w:r>
          </w:p>
        </w:tc>
        <w:tc>
          <w:tcPr>
            <w:tcW w:w="6290" w:type="dxa"/>
            <w:gridSpan w:val="5"/>
            <w:shd w:val="clear" w:color="auto" w:fill="auto"/>
            <w:tcMar>
              <w:top w:w="0" w:type="dxa"/>
              <w:left w:w="108" w:type="dxa"/>
              <w:bottom w:w="0" w:type="dxa"/>
              <w:right w:w="108" w:type="dxa"/>
            </w:tcMar>
          </w:tcPr>
          <w:p w14:paraId="67BEB267" w14:textId="77777777" w:rsidR="00AA4A20" w:rsidRDefault="009A7E13">
            <w:pPr>
              <w:pStyle w:val="Standard"/>
            </w:pPr>
            <w:r>
              <w:t xml:space="preserve">Similar to </w:t>
            </w:r>
            <w:proofErr w:type="spellStart"/>
            <w:r>
              <w:t>french</w:t>
            </w:r>
            <w:proofErr w:type="spellEnd"/>
            <w:r>
              <w:t xml:space="preserve"> L3/M1. Physics of fluids. Equations and </w:t>
            </w:r>
            <w:r>
              <w:lastRenderedPageBreak/>
              <w:t>conservation laws. Fluid instabilities. Notions of turbulence.</w:t>
            </w:r>
          </w:p>
        </w:tc>
      </w:tr>
      <w:tr w:rsidR="00AA4A20" w14:paraId="2F7CC3DF" w14:textId="77777777" w:rsidTr="004E6A33">
        <w:trPr>
          <w:gridAfter w:val="1"/>
          <w:wAfter w:w="366" w:type="dxa"/>
        </w:trPr>
        <w:tc>
          <w:tcPr>
            <w:tcW w:w="2916" w:type="dxa"/>
            <w:gridSpan w:val="2"/>
            <w:shd w:val="clear" w:color="auto" w:fill="auto"/>
            <w:tcMar>
              <w:top w:w="0" w:type="dxa"/>
              <w:left w:w="108" w:type="dxa"/>
              <w:bottom w:w="0" w:type="dxa"/>
              <w:right w:w="108" w:type="dxa"/>
            </w:tcMar>
          </w:tcPr>
          <w:p w14:paraId="37536EBD" w14:textId="77777777" w:rsidR="00AA4A20" w:rsidRDefault="009A7E13">
            <w:pPr>
              <w:pStyle w:val="Standard"/>
            </w:pPr>
            <w:r>
              <w:rPr>
                <w:i/>
              </w:rPr>
              <w:lastRenderedPageBreak/>
              <w:t>Coordinator</w:t>
            </w:r>
          </w:p>
        </w:tc>
        <w:tc>
          <w:tcPr>
            <w:tcW w:w="6290" w:type="dxa"/>
            <w:gridSpan w:val="5"/>
            <w:shd w:val="clear" w:color="auto" w:fill="auto"/>
            <w:tcMar>
              <w:top w:w="0" w:type="dxa"/>
              <w:left w:w="108" w:type="dxa"/>
              <w:bottom w:w="0" w:type="dxa"/>
              <w:right w:w="108" w:type="dxa"/>
            </w:tcMar>
          </w:tcPr>
          <w:p w14:paraId="16CC1CE2" w14:textId="1665BCBB" w:rsidR="00AA4A20" w:rsidRDefault="008D5389">
            <w:pPr>
              <w:pStyle w:val="Standard"/>
            </w:pPr>
            <w:r>
              <w:t xml:space="preserve">Denis </w:t>
            </w:r>
            <w:proofErr w:type="spellStart"/>
            <w:r>
              <w:t>Puy</w:t>
            </w:r>
            <w:proofErr w:type="spellEnd"/>
            <w:r w:rsidR="00EE7425">
              <w:t xml:space="preserve"> (UM2)</w:t>
            </w:r>
          </w:p>
        </w:tc>
      </w:tr>
      <w:tr w:rsidR="00AA4A20" w14:paraId="7DBEE085" w14:textId="77777777" w:rsidTr="004E6A33">
        <w:trPr>
          <w:gridAfter w:val="1"/>
          <w:wAfter w:w="366" w:type="dxa"/>
        </w:trPr>
        <w:tc>
          <w:tcPr>
            <w:tcW w:w="2916" w:type="dxa"/>
            <w:gridSpan w:val="2"/>
            <w:shd w:val="clear" w:color="auto" w:fill="auto"/>
            <w:tcMar>
              <w:top w:w="0" w:type="dxa"/>
              <w:left w:w="108" w:type="dxa"/>
              <w:bottom w:w="0" w:type="dxa"/>
              <w:right w:w="108" w:type="dxa"/>
            </w:tcMar>
          </w:tcPr>
          <w:p w14:paraId="60731D93" w14:textId="77777777" w:rsidR="00AA4A20" w:rsidRDefault="009A7E13">
            <w:pPr>
              <w:pStyle w:val="Standard"/>
            </w:pPr>
            <w:r>
              <w:rPr>
                <w:i/>
              </w:rPr>
              <w:t>Teachers</w:t>
            </w:r>
          </w:p>
        </w:tc>
        <w:tc>
          <w:tcPr>
            <w:tcW w:w="6290" w:type="dxa"/>
            <w:gridSpan w:val="5"/>
            <w:shd w:val="clear" w:color="auto" w:fill="auto"/>
            <w:tcMar>
              <w:top w:w="0" w:type="dxa"/>
              <w:left w:w="108" w:type="dxa"/>
              <w:bottom w:w="0" w:type="dxa"/>
              <w:right w:w="108" w:type="dxa"/>
            </w:tcMar>
          </w:tcPr>
          <w:p w14:paraId="3B4268E5" w14:textId="11BB9AE3" w:rsidR="00AA4A20" w:rsidRDefault="009A7E13">
            <w:pPr>
              <w:pStyle w:val="Standard"/>
            </w:pPr>
            <w:r>
              <w:t xml:space="preserve">Pierre </w:t>
            </w:r>
            <w:proofErr w:type="spellStart"/>
            <w:r>
              <w:t>Lesaffre</w:t>
            </w:r>
            <w:proofErr w:type="spellEnd"/>
            <w:r>
              <w:t xml:space="preserve">, </w:t>
            </w:r>
            <w:proofErr w:type="spellStart"/>
            <w:r>
              <w:t>Éric</w:t>
            </w:r>
            <w:proofErr w:type="spellEnd"/>
            <w:r>
              <w:t xml:space="preserve"> </w:t>
            </w:r>
            <w:proofErr w:type="spellStart"/>
            <w:r>
              <w:t>Nuss</w:t>
            </w:r>
            <w:proofErr w:type="spellEnd"/>
            <w:r>
              <w:t xml:space="preserve">, Nguyen </w:t>
            </w:r>
            <w:proofErr w:type="spellStart"/>
            <w:r>
              <w:t>Luong</w:t>
            </w:r>
            <w:proofErr w:type="spellEnd"/>
            <w:r>
              <w:t xml:space="preserve"> </w:t>
            </w:r>
            <w:proofErr w:type="spellStart"/>
            <w:r>
              <w:t>Quang</w:t>
            </w:r>
            <w:proofErr w:type="spellEnd"/>
            <w:r w:rsidR="0081390E">
              <w:t xml:space="preserve">, Denis </w:t>
            </w:r>
            <w:proofErr w:type="spellStart"/>
            <w:r w:rsidR="0081390E">
              <w:t>Puy</w:t>
            </w:r>
            <w:proofErr w:type="spellEnd"/>
          </w:p>
        </w:tc>
      </w:tr>
      <w:tr w:rsidR="00AA4A20" w14:paraId="79BFB88A" w14:textId="77777777" w:rsidTr="004E6A33">
        <w:trPr>
          <w:gridAfter w:val="1"/>
          <w:wAfter w:w="366" w:type="dxa"/>
        </w:trPr>
        <w:tc>
          <w:tcPr>
            <w:tcW w:w="2916" w:type="dxa"/>
            <w:gridSpan w:val="2"/>
            <w:shd w:val="clear" w:color="auto" w:fill="auto"/>
            <w:tcMar>
              <w:top w:w="0" w:type="dxa"/>
              <w:left w:w="108" w:type="dxa"/>
              <w:bottom w:w="0" w:type="dxa"/>
              <w:right w:w="108" w:type="dxa"/>
            </w:tcMar>
          </w:tcPr>
          <w:p w14:paraId="1EB84B86" w14:textId="77777777" w:rsidR="00AA4A20" w:rsidRDefault="009A7E13">
            <w:pPr>
              <w:pStyle w:val="Standard"/>
            </w:pPr>
            <w:r>
              <w:rPr>
                <w:i/>
              </w:rPr>
              <w:t>Associated universities</w:t>
            </w:r>
          </w:p>
        </w:tc>
        <w:tc>
          <w:tcPr>
            <w:tcW w:w="6290" w:type="dxa"/>
            <w:gridSpan w:val="5"/>
            <w:shd w:val="clear" w:color="auto" w:fill="auto"/>
            <w:tcMar>
              <w:top w:w="0" w:type="dxa"/>
              <w:left w:w="108" w:type="dxa"/>
              <w:bottom w:w="0" w:type="dxa"/>
              <w:right w:w="108" w:type="dxa"/>
            </w:tcMar>
          </w:tcPr>
          <w:p w14:paraId="1F361B3D" w14:textId="77777777" w:rsidR="00AA4A20" w:rsidRDefault="009A7E13">
            <w:pPr>
              <w:pStyle w:val="Standard"/>
              <w:tabs>
                <w:tab w:val="left" w:pos="1854"/>
              </w:tabs>
            </w:pPr>
            <w:r>
              <w:t>ENS/OBSPM, UM2</w:t>
            </w:r>
          </w:p>
        </w:tc>
      </w:tr>
    </w:tbl>
    <w:p w14:paraId="308EEDCF" w14:textId="77777777" w:rsidR="000875E7" w:rsidRDefault="000875E7" w:rsidP="000875E7">
      <w:pPr>
        <w:pStyle w:val="Standard"/>
      </w:pPr>
    </w:p>
    <w:tbl>
      <w:tblPr>
        <w:tblW w:w="9962" w:type="dxa"/>
        <w:tblInd w:w="-108" w:type="dxa"/>
        <w:tblLayout w:type="fixed"/>
        <w:tblCellMar>
          <w:left w:w="10" w:type="dxa"/>
          <w:right w:w="10" w:type="dxa"/>
        </w:tblCellMar>
        <w:tblLook w:val="04A0" w:firstRow="1" w:lastRow="0" w:firstColumn="1" w:lastColumn="0" w:noHBand="0" w:noVBand="1"/>
      </w:tblPr>
      <w:tblGrid>
        <w:gridCol w:w="2819"/>
        <w:gridCol w:w="26"/>
        <w:gridCol w:w="2036"/>
        <w:gridCol w:w="1424"/>
        <w:gridCol w:w="1628"/>
        <w:gridCol w:w="363"/>
        <w:gridCol w:w="1276"/>
        <w:gridCol w:w="390"/>
      </w:tblGrid>
      <w:tr w:rsidR="000875E7" w14:paraId="3CEED434" w14:textId="77777777" w:rsidTr="000875E7">
        <w:trPr>
          <w:gridAfter w:val="1"/>
          <w:wAfter w:w="390" w:type="dxa"/>
        </w:trPr>
        <w:tc>
          <w:tcPr>
            <w:tcW w:w="2819" w:type="dxa"/>
            <w:shd w:val="clear" w:color="auto" w:fill="BFBFBF"/>
            <w:tcMar>
              <w:top w:w="0" w:type="dxa"/>
              <w:left w:w="108" w:type="dxa"/>
              <w:bottom w:w="0" w:type="dxa"/>
              <w:right w:w="108" w:type="dxa"/>
            </w:tcMar>
          </w:tcPr>
          <w:p w14:paraId="7645F257" w14:textId="77777777" w:rsidR="000875E7" w:rsidRDefault="000875E7" w:rsidP="000875E7">
            <w:pPr>
              <w:pStyle w:val="Standard"/>
              <w:jc w:val="center"/>
            </w:pPr>
            <w:r>
              <w:t>Master 1 – EA</w:t>
            </w:r>
          </w:p>
        </w:tc>
        <w:tc>
          <w:tcPr>
            <w:tcW w:w="5477" w:type="dxa"/>
            <w:gridSpan w:val="5"/>
            <w:shd w:val="clear" w:color="auto" w:fill="BFBFBF"/>
            <w:tcMar>
              <w:top w:w="0" w:type="dxa"/>
              <w:left w:w="108" w:type="dxa"/>
              <w:bottom w:w="0" w:type="dxa"/>
              <w:right w:w="108" w:type="dxa"/>
            </w:tcMar>
          </w:tcPr>
          <w:p w14:paraId="746EF321" w14:textId="77777777" w:rsidR="000875E7" w:rsidRDefault="000875E7" w:rsidP="000875E7">
            <w:pPr>
              <w:pStyle w:val="Standard"/>
              <w:jc w:val="center"/>
            </w:pPr>
            <w:r>
              <w:t>Common courses</w:t>
            </w:r>
          </w:p>
        </w:tc>
        <w:tc>
          <w:tcPr>
            <w:tcW w:w="1276" w:type="dxa"/>
            <w:shd w:val="clear" w:color="auto" w:fill="BFBFBF"/>
            <w:tcMar>
              <w:top w:w="0" w:type="dxa"/>
              <w:left w:w="108" w:type="dxa"/>
              <w:bottom w:w="0" w:type="dxa"/>
              <w:right w:w="108" w:type="dxa"/>
            </w:tcMar>
          </w:tcPr>
          <w:p w14:paraId="5F723F2F" w14:textId="77777777" w:rsidR="000875E7" w:rsidRDefault="000875E7" w:rsidP="000875E7">
            <w:pPr>
              <w:pStyle w:val="Standard"/>
              <w:jc w:val="center"/>
            </w:pPr>
            <w:r>
              <w:t>Semester 2</w:t>
            </w:r>
          </w:p>
        </w:tc>
      </w:tr>
      <w:tr w:rsidR="000875E7" w14:paraId="6DC7546C" w14:textId="77777777" w:rsidTr="000875E7">
        <w:trPr>
          <w:gridAfter w:val="1"/>
          <w:wAfter w:w="390" w:type="dxa"/>
        </w:trPr>
        <w:tc>
          <w:tcPr>
            <w:tcW w:w="2819" w:type="dxa"/>
            <w:shd w:val="clear" w:color="auto" w:fill="D9D9D9"/>
            <w:tcMar>
              <w:top w:w="0" w:type="dxa"/>
              <w:left w:w="108" w:type="dxa"/>
              <w:bottom w:w="0" w:type="dxa"/>
              <w:right w:w="108" w:type="dxa"/>
            </w:tcMar>
          </w:tcPr>
          <w:p w14:paraId="314F9879" w14:textId="3F057F90" w:rsidR="000875E7" w:rsidRPr="00196E8E" w:rsidRDefault="000875E7" w:rsidP="000875E7">
            <w:pPr>
              <w:pStyle w:val="Contenudetableau"/>
              <w:rPr>
                <w:rFonts w:cs="Times New Roman"/>
              </w:rPr>
            </w:pPr>
            <w:r w:rsidRPr="00196E8E">
              <w:rPr>
                <w:rFonts w:cs="Times New Roman"/>
                <w:b/>
                <w:bCs/>
                <w:sz w:val="28"/>
                <w:szCs w:val="28"/>
              </w:rPr>
              <w:t xml:space="preserve">UE </w:t>
            </w:r>
            <w:r>
              <w:rPr>
                <w:rFonts w:cs="Times New Roman"/>
                <w:b/>
                <w:bCs/>
                <w:sz w:val="28"/>
                <w:szCs w:val="28"/>
              </w:rPr>
              <w:t>12.3</w:t>
            </w:r>
            <w:r w:rsidRPr="00196E8E">
              <w:rPr>
                <w:rFonts w:cs="Times New Roman"/>
                <w:b/>
                <w:bCs/>
                <w:sz w:val="22"/>
                <w:szCs w:val="22"/>
              </w:rPr>
              <w:t xml:space="preserve"> </w:t>
            </w:r>
          </w:p>
        </w:tc>
        <w:tc>
          <w:tcPr>
            <w:tcW w:w="6753" w:type="dxa"/>
            <w:gridSpan w:val="6"/>
            <w:shd w:val="clear" w:color="auto" w:fill="D9D9D9"/>
            <w:tcMar>
              <w:top w:w="0" w:type="dxa"/>
              <w:left w:w="108" w:type="dxa"/>
              <w:bottom w:w="0" w:type="dxa"/>
              <w:right w:w="108" w:type="dxa"/>
            </w:tcMar>
          </w:tcPr>
          <w:p w14:paraId="55991BAB" w14:textId="4DC9BD5E" w:rsidR="000875E7" w:rsidRPr="00196E8E" w:rsidRDefault="000875E7" w:rsidP="000875E7">
            <w:pPr>
              <w:pStyle w:val="Contenudetableau"/>
              <w:rPr>
                <w:rFonts w:cs="Times New Roman"/>
              </w:rPr>
            </w:pPr>
            <w:r>
              <w:rPr>
                <w:rFonts w:cs="Times New Roman"/>
                <w:b/>
                <w:bCs/>
                <w:sz w:val="28"/>
                <w:szCs w:val="28"/>
              </w:rPr>
              <w:t>Particle Interaction with matter</w:t>
            </w:r>
          </w:p>
        </w:tc>
      </w:tr>
      <w:tr w:rsidR="00AA4A20" w14:paraId="74137EFC" w14:textId="77777777" w:rsidTr="000875E7">
        <w:tc>
          <w:tcPr>
            <w:tcW w:w="2845" w:type="dxa"/>
            <w:gridSpan w:val="2"/>
            <w:shd w:val="clear" w:color="auto" w:fill="auto"/>
            <w:tcMar>
              <w:top w:w="0" w:type="dxa"/>
              <w:left w:w="108" w:type="dxa"/>
              <w:bottom w:w="0" w:type="dxa"/>
              <w:right w:w="108" w:type="dxa"/>
            </w:tcMar>
          </w:tcPr>
          <w:p w14:paraId="13AC3B10" w14:textId="77777777" w:rsidR="00AA4A20" w:rsidRDefault="009A7E13">
            <w:pPr>
              <w:pStyle w:val="Standard"/>
            </w:pPr>
            <w:r>
              <w:rPr>
                <w:b/>
                <w:sz w:val="28"/>
              </w:rPr>
              <w:t>4 ECTS</w:t>
            </w:r>
          </w:p>
        </w:tc>
        <w:tc>
          <w:tcPr>
            <w:tcW w:w="2036" w:type="dxa"/>
            <w:shd w:val="clear" w:color="auto" w:fill="auto"/>
            <w:tcMar>
              <w:top w:w="0" w:type="dxa"/>
              <w:left w:w="108" w:type="dxa"/>
              <w:bottom w:w="0" w:type="dxa"/>
              <w:right w:w="108" w:type="dxa"/>
            </w:tcMar>
          </w:tcPr>
          <w:p w14:paraId="5162A13D" w14:textId="77777777" w:rsidR="00AA4A20" w:rsidRDefault="009A7E13">
            <w:pPr>
              <w:pStyle w:val="Standard"/>
            </w:pPr>
            <w:proofErr w:type="gramStart"/>
            <w:r>
              <w:t>Total :</w:t>
            </w:r>
            <w:proofErr w:type="gramEnd"/>
            <w:r>
              <w:t xml:space="preserve"> </w:t>
            </w:r>
            <w:r>
              <w:rPr>
                <w:b/>
                <w:sz w:val="28"/>
              </w:rPr>
              <w:t xml:space="preserve"> 40h</w:t>
            </w:r>
          </w:p>
        </w:tc>
        <w:tc>
          <w:tcPr>
            <w:tcW w:w="1424" w:type="dxa"/>
            <w:shd w:val="clear" w:color="auto" w:fill="auto"/>
            <w:tcMar>
              <w:top w:w="0" w:type="dxa"/>
              <w:left w:w="108" w:type="dxa"/>
              <w:bottom w:w="0" w:type="dxa"/>
              <w:right w:w="108" w:type="dxa"/>
            </w:tcMar>
          </w:tcPr>
          <w:p w14:paraId="4FD0857D" w14:textId="77777777" w:rsidR="00AA4A20" w:rsidRDefault="009A7E13">
            <w:pPr>
              <w:pStyle w:val="Standard"/>
            </w:pPr>
            <w:proofErr w:type="gramStart"/>
            <w:r>
              <w:t>L :</w:t>
            </w:r>
            <w:proofErr w:type="gramEnd"/>
            <w:r>
              <w:t xml:space="preserve">  16h</w:t>
            </w:r>
          </w:p>
        </w:tc>
        <w:tc>
          <w:tcPr>
            <w:tcW w:w="1628" w:type="dxa"/>
            <w:shd w:val="clear" w:color="auto" w:fill="auto"/>
            <w:tcMar>
              <w:top w:w="0" w:type="dxa"/>
              <w:left w:w="108" w:type="dxa"/>
              <w:bottom w:w="0" w:type="dxa"/>
              <w:right w:w="108" w:type="dxa"/>
            </w:tcMar>
          </w:tcPr>
          <w:p w14:paraId="0D9DEE92" w14:textId="77777777" w:rsidR="00AA4A20" w:rsidRDefault="009A7E13">
            <w:pPr>
              <w:pStyle w:val="Standard"/>
            </w:pPr>
            <w:r>
              <w:t>TC:  16h</w:t>
            </w:r>
          </w:p>
        </w:tc>
        <w:tc>
          <w:tcPr>
            <w:tcW w:w="2029" w:type="dxa"/>
            <w:gridSpan w:val="3"/>
            <w:shd w:val="clear" w:color="auto" w:fill="auto"/>
            <w:tcMar>
              <w:top w:w="0" w:type="dxa"/>
              <w:left w:w="108" w:type="dxa"/>
              <w:bottom w:w="0" w:type="dxa"/>
              <w:right w:w="108" w:type="dxa"/>
            </w:tcMar>
          </w:tcPr>
          <w:p w14:paraId="7ED60890" w14:textId="77777777" w:rsidR="00AA4A20" w:rsidRDefault="009A7E13">
            <w:pPr>
              <w:pStyle w:val="Standard"/>
            </w:pPr>
            <w:r>
              <w:t>LW: 8h</w:t>
            </w:r>
          </w:p>
        </w:tc>
      </w:tr>
      <w:tr w:rsidR="00AA4A20" w:rsidRPr="000875E7" w14:paraId="117B00BE" w14:textId="77777777" w:rsidTr="000875E7">
        <w:tc>
          <w:tcPr>
            <w:tcW w:w="2845" w:type="dxa"/>
            <w:gridSpan w:val="2"/>
            <w:shd w:val="clear" w:color="auto" w:fill="auto"/>
            <w:tcMar>
              <w:top w:w="0" w:type="dxa"/>
              <w:left w:w="108" w:type="dxa"/>
              <w:bottom w:w="0" w:type="dxa"/>
              <w:right w:w="108" w:type="dxa"/>
            </w:tcMar>
          </w:tcPr>
          <w:p w14:paraId="2AFB815C" w14:textId="77777777" w:rsidR="00AA4A20" w:rsidRDefault="009A7E13">
            <w:pPr>
              <w:pStyle w:val="Standard"/>
            </w:pPr>
            <w:r>
              <w:rPr>
                <w:i/>
              </w:rPr>
              <w:t>Description</w:t>
            </w:r>
          </w:p>
        </w:tc>
        <w:tc>
          <w:tcPr>
            <w:tcW w:w="7117" w:type="dxa"/>
            <w:gridSpan w:val="6"/>
            <w:shd w:val="clear" w:color="auto" w:fill="auto"/>
            <w:tcMar>
              <w:top w:w="0" w:type="dxa"/>
              <w:left w:w="108" w:type="dxa"/>
              <w:bottom w:w="0" w:type="dxa"/>
              <w:right w:w="108" w:type="dxa"/>
            </w:tcMar>
          </w:tcPr>
          <w:p w14:paraId="0D9E6AFC" w14:textId="225C6CCA" w:rsidR="00AA4A20" w:rsidRPr="000875E7" w:rsidRDefault="000875E7">
            <w:pPr>
              <w:pStyle w:val="Standard"/>
              <w:rPr>
                <w:rFonts w:cs="Times New Roman"/>
              </w:rPr>
            </w:pPr>
            <w:r w:rsidRPr="000875E7">
              <w:rPr>
                <w:rFonts w:eastAsia="Arial" w:cs="Times New Roman"/>
                <w:i/>
                <w:iCs/>
              </w:rPr>
              <w:t>I</w:t>
            </w:r>
            <w:r w:rsidR="009A7E13" w:rsidRPr="000875E7">
              <w:rPr>
                <w:rFonts w:eastAsia="Arial" w:cs="Times New Roman"/>
                <w:i/>
                <w:iCs/>
              </w:rPr>
              <w:t>ntroduction to particle</w:t>
            </w:r>
            <w:r w:rsidR="00892F97" w:rsidRPr="000875E7">
              <w:rPr>
                <w:rFonts w:eastAsia="Arial" w:cs="Times New Roman"/>
                <w:i/>
                <w:iCs/>
              </w:rPr>
              <w:t xml:space="preserve"> interaction with matter. </w:t>
            </w:r>
            <w:r w:rsidRPr="000875E7">
              <w:rPr>
                <w:rFonts w:eastAsia="Arial" w:cs="Times New Roman"/>
                <w:i/>
                <w:iCs/>
              </w:rPr>
              <w:t>Basis of nuclear physics. Particle detectors and experimental techniques.</w:t>
            </w:r>
          </w:p>
        </w:tc>
      </w:tr>
      <w:tr w:rsidR="00AA4A20" w14:paraId="1BC70D9B" w14:textId="77777777" w:rsidTr="000875E7">
        <w:tc>
          <w:tcPr>
            <w:tcW w:w="2845" w:type="dxa"/>
            <w:gridSpan w:val="2"/>
            <w:shd w:val="clear" w:color="auto" w:fill="auto"/>
            <w:tcMar>
              <w:top w:w="0" w:type="dxa"/>
              <w:left w:w="108" w:type="dxa"/>
              <w:bottom w:w="0" w:type="dxa"/>
              <w:right w:w="108" w:type="dxa"/>
            </w:tcMar>
          </w:tcPr>
          <w:p w14:paraId="36D83F88" w14:textId="77777777" w:rsidR="00AA4A20" w:rsidRDefault="009A7E13">
            <w:pPr>
              <w:pStyle w:val="Standard"/>
            </w:pPr>
            <w:r>
              <w:rPr>
                <w:i/>
              </w:rPr>
              <w:t>Coordinator</w:t>
            </w:r>
          </w:p>
        </w:tc>
        <w:tc>
          <w:tcPr>
            <w:tcW w:w="7117" w:type="dxa"/>
            <w:gridSpan w:val="6"/>
            <w:shd w:val="clear" w:color="auto" w:fill="auto"/>
            <w:tcMar>
              <w:top w:w="0" w:type="dxa"/>
              <w:left w:w="108" w:type="dxa"/>
              <w:bottom w:w="0" w:type="dxa"/>
              <w:right w:w="108" w:type="dxa"/>
            </w:tcMar>
          </w:tcPr>
          <w:p w14:paraId="210A1B53" w14:textId="77777777" w:rsidR="00AA4A20" w:rsidRDefault="009A7E13">
            <w:pPr>
              <w:pStyle w:val="Standard"/>
            </w:pPr>
            <w:proofErr w:type="spellStart"/>
            <w:r>
              <w:t>Éric</w:t>
            </w:r>
            <w:proofErr w:type="spellEnd"/>
            <w:r>
              <w:t xml:space="preserve"> </w:t>
            </w:r>
            <w:proofErr w:type="spellStart"/>
            <w:r>
              <w:t>Nuss</w:t>
            </w:r>
            <w:proofErr w:type="spellEnd"/>
            <w:r>
              <w:t xml:space="preserve"> (UM2)</w:t>
            </w:r>
          </w:p>
        </w:tc>
      </w:tr>
      <w:tr w:rsidR="00AA4A20" w14:paraId="78A189BD" w14:textId="77777777" w:rsidTr="000875E7">
        <w:tc>
          <w:tcPr>
            <w:tcW w:w="2845" w:type="dxa"/>
            <w:gridSpan w:val="2"/>
            <w:shd w:val="clear" w:color="auto" w:fill="auto"/>
            <w:tcMar>
              <w:top w:w="0" w:type="dxa"/>
              <w:left w:w="108" w:type="dxa"/>
              <w:bottom w:w="0" w:type="dxa"/>
              <w:right w:w="108" w:type="dxa"/>
            </w:tcMar>
          </w:tcPr>
          <w:p w14:paraId="3E61AD9A" w14:textId="77777777" w:rsidR="00AA4A20" w:rsidRDefault="009A7E13">
            <w:pPr>
              <w:pStyle w:val="Standard"/>
            </w:pPr>
            <w:r>
              <w:rPr>
                <w:i/>
              </w:rPr>
              <w:t>Teachers</w:t>
            </w:r>
          </w:p>
        </w:tc>
        <w:tc>
          <w:tcPr>
            <w:tcW w:w="7117" w:type="dxa"/>
            <w:gridSpan w:val="6"/>
            <w:shd w:val="clear" w:color="auto" w:fill="auto"/>
            <w:tcMar>
              <w:top w:w="0" w:type="dxa"/>
              <w:left w:w="108" w:type="dxa"/>
              <w:bottom w:w="0" w:type="dxa"/>
              <w:right w:w="108" w:type="dxa"/>
            </w:tcMar>
          </w:tcPr>
          <w:p w14:paraId="444DD2EC" w14:textId="77777777" w:rsidR="00AA4A20" w:rsidRDefault="009A7E13">
            <w:pPr>
              <w:pStyle w:val="Standard"/>
            </w:pPr>
            <w:r>
              <w:t xml:space="preserve">Pham Ngoc </w:t>
            </w:r>
            <w:proofErr w:type="spellStart"/>
            <w:r>
              <w:t>Diep</w:t>
            </w:r>
            <w:proofErr w:type="spellEnd"/>
            <w:r>
              <w:t xml:space="preserve">, Marcello </w:t>
            </w:r>
            <w:proofErr w:type="spellStart"/>
            <w:r>
              <w:t>Fulchignoni</w:t>
            </w:r>
            <w:proofErr w:type="spellEnd"/>
            <w:r>
              <w:t xml:space="preserve">, </w:t>
            </w:r>
            <w:proofErr w:type="spellStart"/>
            <w:r>
              <w:t>Yannick</w:t>
            </w:r>
            <w:proofErr w:type="spellEnd"/>
            <w:r>
              <w:t xml:space="preserve"> Giraud-Héraud, Pham </w:t>
            </w:r>
            <w:proofErr w:type="spellStart"/>
            <w:r>
              <w:t>Thi</w:t>
            </w:r>
            <w:proofErr w:type="spellEnd"/>
            <w:r>
              <w:t xml:space="preserve"> </w:t>
            </w:r>
            <w:proofErr w:type="spellStart"/>
            <w:r>
              <w:t>Tuyet</w:t>
            </w:r>
            <w:proofErr w:type="spellEnd"/>
            <w:r>
              <w:t xml:space="preserve"> </w:t>
            </w:r>
            <w:proofErr w:type="spellStart"/>
            <w:r>
              <w:t>Nhung</w:t>
            </w:r>
            <w:proofErr w:type="spellEnd"/>
            <w:r>
              <w:t xml:space="preserve">, </w:t>
            </w:r>
            <w:proofErr w:type="spellStart"/>
            <w:r>
              <w:t>Éric</w:t>
            </w:r>
            <w:proofErr w:type="spellEnd"/>
            <w:r>
              <w:t xml:space="preserve"> </w:t>
            </w:r>
            <w:proofErr w:type="spellStart"/>
            <w:r>
              <w:t>Nuss</w:t>
            </w:r>
            <w:proofErr w:type="spellEnd"/>
          </w:p>
        </w:tc>
      </w:tr>
      <w:tr w:rsidR="00AA4A20" w14:paraId="7639A171" w14:textId="77777777" w:rsidTr="000875E7">
        <w:tc>
          <w:tcPr>
            <w:tcW w:w="2845" w:type="dxa"/>
            <w:gridSpan w:val="2"/>
            <w:shd w:val="clear" w:color="auto" w:fill="auto"/>
            <w:tcMar>
              <w:top w:w="0" w:type="dxa"/>
              <w:left w:w="108" w:type="dxa"/>
              <w:bottom w:w="0" w:type="dxa"/>
              <w:right w:w="108" w:type="dxa"/>
            </w:tcMar>
          </w:tcPr>
          <w:p w14:paraId="682E07FA" w14:textId="77777777" w:rsidR="00AA4A20" w:rsidRDefault="009A7E13">
            <w:pPr>
              <w:pStyle w:val="Standard"/>
            </w:pPr>
            <w:r>
              <w:rPr>
                <w:i/>
              </w:rPr>
              <w:t>Associated universities</w:t>
            </w:r>
          </w:p>
        </w:tc>
        <w:tc>
          <w:tcPr>
            <w:tcW w:w="7117" w:type="dxa"/>
            <w:gridSpan w:val="6"/>
            <w:shd w:val="clear" w:color="auto" w:fill="auto"/>
            <w:tcMar>
              <w:top w:w="0" w:type="dxa"/>
              <w:left w:w="108" w:type="dxa"/>
              <w:bottom w:w="0" w:type="dxa"/>
              <w:right w:w="108" w:type="dxa"/>
            </w:tcMar>
          </w:tcPr>
          <w:p w14:paraId="48F4E673" w14:textId="77777777" w:rsidR="00AA4A20" w:rsidRDefault="009A7E13">
            <w:pPr>
              <w:pStyle w:val="Standard"/>
              <w:tabs>
                <w:tab w:val="left" w:pos="1854"/>
              </w:tabs>
            </w:pPr>
            <w:r>
              <w:t>UM2, OBSPM, UPD, VATLY</w:t>
            </w:r>
          </w:p>
        </w:tc>
      </w:tr>
    </w:tbl>
    <w:p w14:paraId="4F72A74C" w14:textId="77777777" w:rsidR="000875E7" w:rsidRDefault="000875E7" w:rsidP="000875E7">
      <w:pPr>
        <w:pStyle w:val="Standard"/>
      </w:pPr>
    </w:p>
    <w:tbl>
      <w:tblPr>
        <w:tblW w:w="9572" w:type="dxa"/>
        <w:tblInd w:w="-108" w:type="dxa"/>
        <w:tblLayout w:type="fixed"/>
        <w:tblCellMar>
          <w:left w:w="10" w:type="dxa"/>
          <w:right w:w="10" w:type="dxa"/>
        </w:tblCellMar>
        <w:tblLook w:val="04A0" w:firstRow="1" w:lastRow="0" w:firstColumn="1" w:lastColumn="0" w:noHBand="0" w:noVBand="1"/>
      </w:tblPr>
      <w:tblGrid>
        <w:gridCol w:w="2819"/>
        <w:gridCol w:w="97"/>
        <w:gridCol w:w="2095"/>
        <w:gridCol w:w="2053"/>
        <w:gridCol w:w="1071"/>
        <w:gridCol w:w="161"/>
        <w:gridCol w:w="910"/>
        <w:gridCol w:w="366"/>
      </w:tblGrid>
      <w:tr w:rsidR="000875E7" w14:paraId="6091AFBA" w14:textId="77777777" w:rsidTr="000875E7">
        <w:tc>
          <w:tcPr>
            <w:tcW w:w="2819" w:type="dxa"/>
            <w:shd w:val="clear" w:color="auto" w:fill="BFBFBF"/>
            <w:tcMar>
              <w:top w:w="0" w:type="dxa"/>
              <w:left w:w="108" w:type="dxa"/>
              <w:bottom w:w="0" w:type="dxa"/>
              <w:right w:w="108" w:type="dxa"/>
            </w:tcMar>
          </w:tcPr>
          <w:p w14:paraId="7C88FAE1" w14:textId="77777777" w:rsidR="000875E7" w:rsidRDefault="000875E7" w:rsidP="000875E7">
            <w:pPr>
              <w:pStyle w:val="Standard"/>
              <w:jc w:val="center"/>
            </w:pPr>
            <w:r>
              <w:t>Master 1 – EA</w:t>
            </w:r>
          </w:p>
        </w:tc>
        <w:tc>
          <w:tcPr>
            <w:tcW w:w="5477" w:type="dxa"/>
            <w:gridSpan w:val="5"/>
            <w:shd w:val="clear" w:color="auto" w:fill="BFBFBF"/>
            <w:tcMar>
              <w:top w:w="0" w:type="dxa"/>
              <w:left w:w="108" w:type="dxa"/>
              <w:bottom w:w="0" w:type="dxa"/>
              <w:right w:w="108" w:type="dxa"/>
            </w:tcMar>
          </w:tcPr>
          <w:p w14:paraId="2E0D75A3" w14:textId="77777777" w:rsidR="000875E7" w:rsidRDefault="000875E7" w:rsidP="000875E7">
            <w:pPr>
              <w:pStyle w:val="Standard"/>
              <w:jc w:val="center"/>
            </w:pPr>
            <w:r>
              <w:t>Common courses</w:t>
            </w:r>
          </w:p>
        </w:tc>
        <w:tc>
          <w:tcPr>
            <w:tcW w:w="1276" w:type="dxa"/>
            <w:gridSpan w:val="2"/>
            <w:shd w:val="clear" w:color="auto" w:fill="BFBFBF"/>
            <w:tcMar>
              <w:top w:w="0" w:type="dxa"/>
              <w:left w:w="108" w:type="dxa"/>
              <w:bottom w:w="0" w:type="dxa"/>
              <w:right w:w="108" w:type="dxa"/>
            </w:tcMar>
          </w:tcPr>
          <w:p w14:paraId="5566B745" w14:textId="77777777" w:rsidR="000875E7" w:rsidRDefault="000875E7" w:rsidP="000875E7">
            <w:pPr>
              <w:pStyle w:val="Standard"/>
              <w:jc w:val="center"/>
            </w:pPr>
            <w:r>
              <w:t>Semester 2</w:t>
            </w:r>
          </w:p>
        </w:tc>
      </w:tr>
      <w:tr w:rsidR="000875E7" w14:paraId="3FBED179" w14:textId="77777777" w:rsidTr="000875E7">
        <w:tc>
          <w:tcPr>
            <w:tcW w:w="2819" w:type="dxa"/>
            <w:shd w:val="clear" w:color="auto" w:fill="D9D9D9"/>
            <w:tcMar>
              <w:top w:w="0" w:type="dxa"/>
              <w:left w:w="108" w:type="dxa"/>
              <w:bottom w:w="0" w:type="dxa"/>
              <w:right w:w="108" w:type="dxa"/>
            </w:tcMar>
          </w:tcPr>
          <w:p w14:paraId="500F4E5B" w14:textId="5D10A171" w:rsidR="000875E7" w:rsidRPr="00196E8E" w:rsidRDefault="000875E7" w:rsidP="000875E7">
            <w:pPr>
              <w:pStyle w:val="Contenudetableau"/>
              <w:rPr>
                <w:rFonts w:cs="Times New Roman"/>
              </w:rPr>
            </w:pPr>
            <w:r w:rsidRPr="00196E8E">
              <w:rPr>
                <w:rFonts w:cs="Times New Roman"/>
                <w:b/>
                <w:bCs/>
                <w:sz w:val="28"/>
                <w:szCs w:val="28"/>
              </w:rPr>
              <w:t xml:space="preserve">UE </w:t>
            </w:r>
            <w:r>
              <w:rPr>
                <w:rFonts w:cs="Times New Roman"/>
                <w:b/>
                <w:bCs/>
                <w:sz w:val="28"/>
                <w:szCs w:val="28"/>
              </w:rPr>
              <w:t>12.4</w:t>
            </w:r>
            <w:r w:rsidRPr="00196E8E">
              <w:rPr>
                <w:rFonts w:cs="Times New Roman"/>
                <w:b/>
                <w:bCs/>
                <w:sz w:val="22"/>
                <w:szCs w:val="22"/>
              </w:rPr>
              <w:t xml:space="preserve"> </w:t>
            </w:r>
          </w:p>
        </w:tc>
        <w:tc>
          <w:tcPr>
            <w:tcW w:w="6753" w:type="dxa"/>
            <w:gridSpan w:val="7"/>
            <w:shd w:val="clear" w:color="auto" w:fill="D9D9D9"/>
            <w:tcMar>
              <w:top w:w="0" w:type="dxa"/>
              <w:left w:w="108" w:type="dxa"/>
              <w:bottom w:w="0" w:type="dxa"/>
              <w:right w:w="108" w:type="dxa"/>
            </w:tcMar>
          </w:tcPr>
          <w:p w14:paraId="763DE673" w14:textId="6A88AEE2" w:rsidR="000875E7" w:rsidRPr="00196E8E" w:rsidRDefault="000875E7" w:rsidP="000875E7">
            <w:pPr>
              <w:pStyle w:val="Contenudetableau"/>
              <w:rPr>
                <w:rFonts w:cs="Times New Roman"/>
              </w:rPr>
            </w:pPr>
            <w:r>
              <w:rPr>
                <w:rFonts w:cs="Times New Roman"/>
                <w:b/>
                <w:bCs/>
                <w:sz w:val="28"/>
                <w:szCs w:val="28"/>
              </w:rPr>
              <w:t>Introduction to satellite technology</w:t>
            </w:r>
          </w:p>
        </w:tc>
      </w:tr>
      <w:tr w:rsidR="00AA4A20" w14:paraId="7C8A5CC3" w14:textId="77777777" w:rsidTr="000875E7">
        <w:trPr>
          <w:gridAfter w:val="1"/>
          <w:wAfter w:w="366" w:type="dxa"/>
        </w:trPr>
        <w:tc>
          <w:tcPr>
            <w:tcW w:w="2916" w:type="dxa"/>
            <w:gridSpan w:val="2"/>
            <w:shd w:val="clear" w:color="auto" w:fill="auto"/>
            <w:tcMar>
              <w:top w:w="0" w:type="dxa"/>
              <w:left w:w="108" w:type="dxa"/>
              <w:bottom w:w="0" w:type="dxa"/>
              <w:right w:w="108" w:type="dxa"/>
            </w:tcMar>
          </w:tcPr>
          <w:p w14:paraId="48DC8BF6" w14:textId="77777777" w:rsidR="00AA4A20" w:rsidRDefault="009A7E13">
            <w:pPr>
              <w:pStyle w:val="Standard"/>
            </w:pPr>
            <w:r>
              <w:rPr>
                <w:b/>
                <w:sz w:val="28"/>
              </w:rPr>
              <w:t>3 ECTS</w:t>
            </w:r>
          </w:p>
        </w:tc>
        <w:tc>
          <w:tcPr>
            <w:tcW w:w="2095" w:type="dxa"/>
            <w:shd w:val="clear" w:color="auto" w:fill="auto"/>
            <w:tcMar>
              <w:top w:w="0" w:type="dxa"/>
              <w:left w:w="108" w:type="dxa"/>
              <w:bottom w:w="0" w:type="dxa"/>
              <w:right w:w="108" w:type="dxa"/>
            </w:tcMar>
          </w:tcPr>
          <w:p w14:paraId="4FF23143" w14:textId="77777777" w:rsidR="00AA4A20" w:rsidRDefault="009A7E13">
            <w:pPr>
              <w:pStyle w:val="Standard"/>
            </w:pPr>
            <w:proofErr w:type="gramStart"/>
            <w:r>
              <w:t>Total :</w:t>
            </w:r>
            <w:proofErr w:type="gramEnd"/>
            <w:r>
              <w:t xml:space="preserve"> </w:t>
            </w:r>
            <w:r>
              <w:rPr>
                <w:b/>
                <w:sz w:val="28"/>
              </w:rPr>
              <w:t xml:space="preserve"> 30h</w:t>
            </w:r>
          </w:p>
        </w:tc>
        <w:tc>
          <w:tcPr>
            <w:tcW w:w="2053" w:type="dxa"/>
            <w:shd w:val="clear" w:color="auto" w:fill="auto"/>
            <w:tcMar>
              <w:top w:w="0" w:type="dxa"/>
              <w:left w:w="108" w:type="dxa"/>
              <w:bottom w:w="0" w:type="dxa"/>
              <w:right w:w="108" w:type="dxa"/>
            </w:tcMar>
          </w:tcPr>
          <w:p w14:paraId="1958A977" w14:textId="77777777" w:rsidR="00AA4A20" w:rsidRDefault="009A7E13">
            <w:pPr>
              <w:pStyle w:val="Standard"/>
            </w:pPr>
            <w:proofErr w:type="gramStart"/>
            <w:r>
              <w:t>L :</w:t>
            </w:r>
            <w:proofErr w:type="gramEnd"/>
            <w:r>
              <w:t xml:space="preserve">  15h</w:t>
            </w:r>
          </w:p>
        </w:tc>
        <w:tc>
          <w:tcPr>
            <w:tcW w:w="1071" w:type="dxa"/>
            <w:shd w:val="clear" w:color="auto" w:fill="auto"/>
            <w:tcMar>
              <w:top w:w="0" w:type="dxa"/>
              <w:left w:w="108" w:type="dxa"/>
              <w:bottom w:w="0" w:type="dxa"/>
              <w:right w:w="108" w:type="dxa"/>
            </w:tcMar>
          </w:tcPr>
          <w:p w14:paraId="7969F0B3" w14:textId="77777777" w:rsidR="00AA4A20" w:rsidRDefault="009A7E13">
            <w:pPr>
              <w:pStyle w:val="Standard"/>
            </w:pPr>
            <w:r>
              <w:t>TC: 15 h</w:t>
            </w:r>
          </w:p>
        </w:tc>
        <w:tc>
          <w:tcPr>
            <w:tcW w:w="1071" w:type="dxa"/>
            <w:gridSpan w:val="2"/>
            <w:shd w:val="clear" w:color="auto" w:fill="auto"/>
            <w:tcMar>
              <w:top w:w="0" w:type="dxa"/>
              <w:left w:w="108" w:type="dxa"/>
              <w:bottom w:w="0" w:type="dxa"/>
              <w:right w:w="108" w:type="dxa"/>
            </w:tcMar>
          </w:tcPr>
          <w:p w14:paraId="70440540" w14:textId="77777777" w:rsidR="00AA4A20" w:rsidRDefault="009A7E13">
            <w:pPr>
              <w:pStyle w:val="Standard"/>
            </w:pPr>
            <w:r>
              <w:t>LW: 0h</w:t>
            </w:r>
          </w:p>
        </w:tc>
      </w:tr>
      <w:tr w:rsidR="00AA4A20" w14:paraId="59E04FFF" w14:textId="77777777" w:rsidTr="000875E7">
        <w:trPr>
          <w:gridAfter w:val="1"/>
          <w:wAfter w:w="366" w:type="dxa"/>
        </w:trPr>
        <w:tc>
          <w:tcPr>
            <w:tcW w:w="2916" w:type="dxa"/>
            <w:gridSpan w:val="2"/>
            <w:shd w:val="clear" w:color="auto" w:fill="auto"/>
            <w:tcMar>
              <w:top w:w="0" w:type="dxa"/>
              <w:left w:w="108" w:type="dxa"/>
              <w:bottom w:w="0" w:type="dxa"/>
              <w:right w:w="108" w:type="dxa"/>
            </w:tcMar>
          </w:tcPr>
          <w:p w14:paraId="6315900F" w14:textId="77777777" w:rsidR="00AA4A20" w:rsidRDefault="009A7E13">
            <w:pPr>
              <w:pStyle w:val="Standard"/>
            </w:pPr>
            <w:r>
              <w:rPr>
                <w:i/>
              </w:rPr>
              <w:t>Description</w:t>
            </w:r>
          </w:p>
        </w:tc>
        <w:tc>
          <w:tcPr>
            <w:tcW w:w="6290" w:type="dxa"/>
            <w:gridSpan w:val="5"/>
            <w:shd w:val="clear" w:color="auto" w:fill="auto"/>
            <w:tcMar>
              <w:top w:w="0" w:type="dxa"/>
              <w:left w:w="108" w:type="dxa"/>
              <w:bottom w:w="0" w:type="dxa"/>
              <w:right w:w="108" w:type="dxa"/>
            </w:tcMar>
          </w:tcPr>
          <w:p w14:paraId="4D448CF4" w14:textId="77777777" w:rsidR="00AA4A20" w:rsidRDefault="00AA4A20">
            <w:pPr>
              <w:pStyle w:val="Standard"/>
            </w:pPr>
          </w:p>
        </w:tc>
      </w:tr>
      <w:tr w:rsidR="00AA4A20" w14:paraId="4CDB7DC1" w14:textId="77777777" w:rsidTr="000875E7">
        <w:trPr>
          <w:gridAfter w:val="1"/>
          <w:wAfter w:w="366" w:type="dxa"/>
        </w:trPr>
        <w:tc>
          <w:tcPr>
            <w:tcW w:w="2916" w:type="dxa"/>
            <w:gridSpan w:val="2"/>
            <w:shd w:val="clear" w:color="auto" w:fill="auto"/>
            <w:tcMar>
              <w:top w:w="0" w:type="dxa"/>
              <w:left w:w="108" w:type="dxa"/>
              <w:bottom w:w="0" w:type="dxa"/>
              <w:right w:w="108" w:type="dxa"/>
            </w:tcMar>
          </w:tcPr>
          <w:p w14:paraId="0D69BDEF" w14:textId="77777777" w:rsidR="00AA4A20" w:rsidRDefault="009A7E13">
            <w:pPr>
              <w:pStyle w:val="Standard"/>
            </w:pPr>
            <w:r>
              <w:rPr>
                <w:i/>
              </w:rPr>
              <w:t>Coordinator</w:t>
            </w:r>
          </w:p>
        </w:tc>
        <w:tc>
          <w:tcPr>
            <w:tcW w:w="6290" w:type="dxa"/>
            <w:gridSpan w:val="5"/>
            <w:shd w:val="clear" w:color="auto" w:fill="auto"/>
            <w:tcMar>
              <w:top w:w="0" w:type="dxa"/>
              <w:left w:w="108" w:type="dxa"/>
              <w:bottom w:w="0" w:type="dxa"/>
              <w:right w:w="108" w:type="dxa"/>
            </w:tcMar>
          </w:tcPr>
          <w:p w14:paraId="2CA83A90" w14:textId="77777777" w:rsidR="00AA4A20" w:rsidRDefault="009A7E13">
            <w:pPr>
              <w:pStyle w:val="Standard"/>
            </w:pPr>
            <w:r>
              <w:t xml:space="preserve">Pham </w:t>
            </w:r>
            <w:proofErr w:type="spellStart"/>
            <w:r>
              <w:t>Anh</w:t>
            </w:r>
            <w:proofErr w:type="spellEnd"/>
            <w:r>
              <w:t xml:space="preserve"> Tuan (VNSC)</w:t>
            </w:r>
          </w:p>
        </w:tc>
      </w:tr>
      <w:tr w:rsidR="00AA4A20" w14:paraId="5D302DDF" w14:textId="77777777" w:rsidTr="000875E7">
        <w:trPr>
          <w:gridAfter w:val="1"/>
          <w:wAfter w:w="366" w:type="dxa"/>
        </w:trPr>
        <w:tc>
          <w:tcPr>
            <w:tcW w:w="2916" w:type="dxa"/>
            <w:gridSpan w:val="2"/>
            <w:shd w:val="clear" w:color="auto" w:fill="auto"/>
            <w:tcMar>
              <w:top w:w="0" w:type="dxa"/>
              <w:left w:w="108" w:type="dxa"/>
              <w:bottom w:w="0" w:type="dxa"/>
              <w:right w:w="108" w:type="dxa"/>
            </w:tcMar>
          </w:tcPr>
          <w:p w14:paraId="1B742DFB" w14:textId="77777777" w:rsidR="00AA4A20" w:rsidRDefault="009A7E13">
            <w:pPr>
              <w:pStyle w:val="Standard"/>
            </w:pPr>
            <w:r>
              <w:rPr>
                <w:i/>
              </w:rPr>
              <w:t>Teachers</w:t>
            </w:r>
          </w:p>
        </w:tc>
        <w:tc>
          <w:tcPr>
            <w:tcW w:w="6290" w:type="dxa"/>
            <w:gridSpan w:val="5"/>
            <w:shd w:val="clear" w:color="auto" w:fill="auto"/>
            <w:tcMar>
              <w:top w:w="0" w:type="dxa"/>
              <w:left w:w="108" w:type="dxa"/>
              <w:bottom w:w="0" w:type="dxa"/>
              <w:right w:w="108" w:type="dxa"/>
            </w:tcMar>
          </w:tcPr>
          <w:p w14:paraId="5314B9FE" w14:textId="02451134" w:rsidR="00AA4A20" w:rsidRDefault="009A7E13">
            <w:pPr>
              <w:pStyle w:val="Standard"/>
            </w:pPr>
            <w:r>
              <w:t xml:space="preserve">Alain </w:t>
            </w:r>
            <w:proofErr w:type="spellStart"/>
            <w:r>
              <w:t>Hilgers</w:t>
            </w:r>
            <w:proofErr w:type="spellEnd"/>
            <w:r>
              <w:t xml:space="preserve">, </w:t>
            </w:r>
            <w:proofErr w:type="spellStart"/>
            <w:r>
              <w:t>Frédéric</w:t>
            </w:r>
            <w:proofErr w:type="spellEnd"/>
            <w:r>
              <w:t xml:space="preserve"> </w:t>
            </w:r>
            <w:proofErr w:type="spellStart"/>
            <w:r>
              <w:t>Rouesnel</w:t>
            </w:r>
            <w:proofErr w:type="spellEnd"/>
            <w:r>
              <w:t xml:space="preserve">, Pham </w:t>
            </w:r>
            <w:proofErr w:type="spellStart"/>
            <w:r>
              <w:t>Anh</w:t>
            </w:r>
            <w:proofErr w:type="spellEnd"/>
            <w:r>
              <w:t xml:space="preserve"> Tuan, Laurent </w:t>
            </w:r>
            <w:proofErr w:type="spellStart"/>
            <w:r>
              <w:t>Dusseau</w:t>
            </w:r>
            <w:proofErr w:type="spellEnd"/>
            <w:r w:rsidR="00623F21">
              <w:t xml:space="preserve">, Nguyen </w:t>
            </w:r>
            <w:proofErr w:type="spellStart"/>
            <w:r w:rsidR="00623F21">
              <w:t>Khoa</w:t>
            </w:r>
            <w:proofErr w:type="spellEnd"/>
            <w:r w:rsidR="00623F21">
              <w:t xml:space="preserve"> Son</w:t>
            </w:r>
          </w:p>
        </w:tc>
      </w:tr>
      <w:tr w:rsidR="00AA4A20" w14:paraId="4B0D371C" w14:textId="77777777" w:rsidTr="000875E7">
        <w:trPr>
          <w:gridAfter w:val="1"/>
          <w:wAfter w:w="366" w:type="dxa"/>
        </w:trPr>
        <w:tc>
          <w:tcPr>
            <w:tcW w:w="2916" w:type="dxa"/>
            <w:gridSpan w:val="2"/>
            <w:shd w:val="clear" w:color="auto" w:fill="auto"/>
            <w:tcMar>
              <w:top w:w="0" w:type="dxa"/>
              <w:left w:w="108" w:type="dxa"/>
              <w:bottom w:w="0" w:type="dxa"/>
              <w:right w:w="108" w:type="dxa"/>
            </w:tcMar>
          </w:tcPr>
          <w:p w14:paraId="1C5CB3BB" w14:textId="77777777" w:rsidR="00AA4A20" w:rsidRDefault="009A7E13">
            <w:pPr>
              <w:pStyle w:val="Standard"/>
            </w:pPr>
            <w:r>
              <w:rPr>
                <w:i/>
              </w:rPr>
              <w:t>Associated universities</w:t>
            </w:r>
          </w:p>
        </w:tc>
        <w:tc>
          <w:tcPr>
            <w:tcW w:w="6290" w:type="dxa"/>
            <w:gridSpan w:val="5"/>
            <w:shd w:val="clear" w:color="auto" w:fill="auto"/>
            <w:tcMar>
              <w:top w:w="0" w:type="dxa"/>
              <w:left w:w="108" w:type="dxa"/>
              <w:bottom w:w="0" w:type="dxa"/>
              <w:right w:w="108" w:type="dxa"/>
            </w:tcMar>
          </w:tcPr>
          <w:p w14:paraId="2B67E01B" w14:textId="2EB1AC58" w:rsidR="00AA4A20" w:rsidRDefault="009A7E13">
            <w:pPr>
              <w:pStyle w:val="Standard"/>
              <w:tabs>
                <w:tab w:val="left" w:pos="1854"/>
              </w:tabs>
            </w:pPr>
            <w:r>
              <w:t>VNSC, IRFU/</w:t>
            </w:r>
            <w:proofErr w:type="spellStart"/>
            <w:r>
              <w:t>SAp</w:t>
            </w:r>
            <w:proofErr w:type="spellEnd"/>
            <w:r>
              <w:t>, UM2</w:t>
            </w:r>
            <w:r w:rsidR="00623F21">
              <w:t>, STI</w:t>
            </w:r>
          </w:p>
        </w:tc>
      </w:tr>
    </w:tbl>
    <w:p w14:paraId="18AA03AC" w14:textId="77777777" w:rsidR="000875E7" w:rsidRDefault="000875E7" w:rsidP="000875E7">
      <w:pPr>
        <w:pStyle w:val="Standard"/>
      </w:pPr>
    </w:p>
    <w:tbl>
      <w:tblPr>
        <w:tblW w:w="9572" w:type="dxa"/>
        <w:tblInd w:w="-108" w:type="dxa"/>
        <w:tblLayout w:type="fixed"/>
        <w:tblCellMar>
          <w:left w:w="10" w:type="dxa"/>
          <w:right w:w="10" w:type="dxa"/>
        </w:tblCellMar>
        <w:tblLook w:val="04A0" w:firstRow="1" w:lastRow="0" w:firstColumn="1" w:lastColumn="0" w:noHBand="0" w:noVBand="1"/>
      </w:tblPr>
      <w:tblGrid>
        <w:gridCol w:w="2819"/>
        <w:gridCol w:w="97"/>
        <w:gridCol w:w="2095"/>
        <w:gridCol w:w="2053"/>
        <w:gridCol w:w="1071"/>
        <w:gridCol w:w="161"/>
        <w:gridCol w:w="910"/>
        <w:gridCol w:w="366"/>
      </w:tblGrid>
      <w:tr w:rsidR="000875E7" w14:paraId="729F8075" w14:textId="77777777" w:rsidTr="000875E7">
        <w:tc>
          <w:tcPr>
            <w:tcW w:w="2819" w:type="dxa"/>
            <w:shd w:val="clear" w:color="auto" w:fill="BFBFBF"/>
            <w:tcMar>
              <w:top w:w="0" w:type="dxa"/>
              <w:left w:w="108" w:type="dxa"/>
              <w:bottom w:w="0" w:type="dxa"/>
              <w:right w:w="108" w:type="dxa"/>
            </w:tcMar>
          </w:tcPr>
          <w:p w14:paraId="4D5BA2B8" w14:textId="77777777" w:rsidR="000875E7" w:rsidRDefault="000875E7" w:rsidP="000875E7">
            <w:pPr>
              <w:pStyle w:val="Standard"/>
              <w:jc w:val="center"/>
            </w:pPr>
            <w:r>
              <w:t>Master 1 – EA</w:t>
            </w:r>
          </w:p>
        </w:tc>
        <w:tc>
          <w:tcPr>
            <w:tcW w:w="5477" w:type="dxa"/>
            <w:gridSpan w:val="5"/>
            <w:shd w:val="clear" w:color="auto" w:fill="BFBFBF"/>
            <w:tcMar>
              <w:top w:w="0" w:type="dxa"/>
              <w:left w:w="108" w:type="dxa"/>
              <w:bottom w:w="0" w:type="dxa"/>
              <w:right w:w="108" w:type="dxa"/>
            </w:tcMar>
          </w:tcPr>
          <w:p w14:paraId="4F7E4063" w14:textId="77777777" w:rsidR="000875E7" w:rsidRDefault="000875E7" w:rsidP="000875E7">
            <w:pPr>
              <w:pStyle w:val="Standard"/>
              <w:jc w:val="center"/>
            </w:pPr>
            <w:r>
              <w:t>Common courses</w:t>
            </w:r>
          </w:p>
        </w:tc>
        <w:tc>
          <w:tcPr>
            <w:tcW w:w="1276" w:type="dxa"/>
            <w:gridSpan w:val="2"/>
            <w:shd w:val="clear" w:color="auto" w:fill="BFBFBF"/>
            <w:tcMar>
              <w:top w:w="0" w:type="dxa"/>
              <w:left w:w="108" w:type="dxa"/>
              <w:bottom w:w="0" w:type="dxa"/>
              <w:right w:w="108" w:type="dxa"/>
            </w:tcMar>
          </w:tcPr>
          <w:p w14:paraId="3979041C" w14:textId="77777777" w:rsidR="000875E7" w:rsidRDefault="000875E7" w:rsidP="000875E7">
            <w:pPr>
              <w:pStyle w:val="Standard"/>
              <w:jc w:val="center"/>
            </w:pPr>
            <w:r>
              <w:t>Semester 2</w:t>
            </w:r>
          </w:p>
        </w:tc>
      </w:tr>
      <w:tr w:rsidR="000875E7" w14:paraId="698FF4F3" w14:textId="77777777" w:rsidTr="000875E7">
        <w:tc>
          <w:tcPr>
            <w:tcW w:w="2819" w:type="dxa"/>
            <w:shd w:val="clear" w:color="auto" w:fill="D9D9D9"/>
            <w:tcMar>
              <w:top w:w="0" w:type="dxa"/>
              <w:left w:w="108" w:type="dxa"/>
              <w:bottom w:w="0" w:type="dxa"/>
              <w:right w:w="108" w:type="dxa"/>
            </w:tcMar>
          </w:tcPr>
          <w:p w14:paraId="6C1003FC" w14:textId="5D30D8BC" w:rsidR="000875E7" w:rsidRPr="00196E8E" w:rsidRDefault="000875E7" w:rsidP="000875E7">
            <w:pPr>
              <w:pStyle w:val="Contenudetableau"/>
              <w:rPr>
                <w:rFonts w:cs="Times New Roman"/>
              </w:rPr>
            </w:pPr>
            <w:r w:rsidRPr="00196E8E">
              <w:rPr>
                <w:rFonts w:cs="Times New Roman"/>
                <w:b/>
                <w:bCs/>
                <w:sz w:val="28"/>
                <w:szCs w:val="28"/>
              </w:rPr>
              <w:t xml:space="preserve">UE </w:t>
            </w:r>
            <w:r>
              <w:rPr>
                <w:rFonts w:cs="Times New Roman"/>
                <w:b/>
                <w:bCs/>
                <w:sz w:val="28"/>
                <w:szCs w:val="28"/>
              </w:rPr>
              <w:t>12.5</w:t>
            </w:r>
            <w:r w:rsidRPr="00196E8E">
              <w:rPr>
                <w:rFonts w:cs="Times New Roman"/>
                <w:b/>
                <w:bCs/>
                <w:sz w:val="22"/>
                <w:szCs w:val="22"/>
              </w:rPr>
              <w:t xml:space="preserve"> </w:t>
            </w:r>
          </w:p>
        </w:tc>
        <w:tc>
          <w:tcPr>
            <w:tcW w:w="6753" w:type="dxa"/>
            <w:gridSpan w:val="7"/>
            <w:shd w:val="clear" w:color="auto" w:fill="D9D9D9"/>
            <w:tcMar>
              <w:top w:w="0" w:type="dxa"/>
              <w:left w:w="108" w:type="dxa"/>
              <w:bottom w:w="0" w:type="dxa"/>
              <w:right w:w="108" w:type="dxa"/>
            </w:tcMar>
          </w:tcPr>
          <w:p w14:paraId="3D75C193" w14:textId="02BDA71E" w:rsidR="000875E7" w:rsidRPr="00196E8E" w:rsidRDefault="000875E7" w:rsidP="000875E7">
            <w:pPr>
              <w:pStyle w:val="Contenudetableau"/>
              <w:rPr>
                <w:rFonts w:cs="Times New Roman"/>
              </w:rPr>
            </w:pPr>
            <w:r>
              <w:rPr>
                <w:rFonts w:cs="Times New Roman"/>
                <w:b/>
                <w:bCs/>
                <w:sz w:val="28"/>
                <w:szCs w:val="28"/>
              </w:rPr>
              <w:t>Earth Observation from space</w:t>
            </w:r>
          </w:p>
        </w:tc>
      </w:tr>
      <w:tr w:rsidR="00AA4A20" w14:paraId="4B09E283" w14:textId="77777777" w:rsidTr="000875E7">
        <w:trPr>
          <w:gridAfter w:val="1"/>
          <w:wAfter w:w="366" w:type="dxa"/>
        </w:trPr>
        <w:tc>
          <w:tcPr>
            <w:tcW w:w="2916" w:type="dxa"/>
            <w:gridSpan w:val="2"/>
            <w:shd w:val="clear" w:color="auto" w:fill="auto"/>
            <w:tcMar>
              <w:top w:w="0" w:type="dxa"/>
              <w:left w:w="108" w:type="dxa"/>
              <w:bottom w:w="0" w:type="dxa"/>
              <w:right w:w="108" w:type="dxa"/>
            </w:tcMar>
          </w:tcPr>
          <w:p w14:paraId="390AB23E" w14:textId="77777777" w:rsidR="00AA4A20" w:rsidRDefault="009A7E13">
            <w:pPr>
              <w:pStyle w:val="Standard"/>
            </w:pPr>
            <w:r>
              <w:rPr>
                <w:b/>
                <w:sz w:val="28"/>
              </w:rPr>
              <w:t>4 ECTS</w:t>
            </w:r>
          </w:p>
        </w:tc>
        <w:tc>
          <w:tcPr>
            <w:tcW w:w="2095" w:type="dxa"/>
            <w:shd w:val="clear" w:color="auto" w:fill="auto"/>
            <w:tcMar>
              <w:top w:w="0" w:type="dxa"/>
              <w:left w:w="108" w:type="dxa"/>
              <w:bottom w:w="0" w:type="dxa"/>
              <w:right w:w="108" w:type="dxa"/>
            </w:tcMar>
          </w:tcPr>
          <w:p w14:paraId="6A64CE83" w14:textId="77777777" w:rsidR="00AA4A20" w:rsidRDefault="009A7E13">
            <w:pPr>
              <w:pStyle w:val="Standard"/>
            </w:pPr>
            <w:proofErr w:type="gramStart"/>
            <w:r>
              <w:t>Total :</w:t>
            </w:r>
            <w:proofErr w:type="gramEnd"/>
            <w:r>
              <w:t xml:space="preserve"> </w:t>
            </w:r>
            <w:r>
              <w:rPr>
                <w:b/>
                <w:sz w:val="28"/>
              </w:rPr>
              <w:t xml:space="preserve"> 40h</w:t>
            </w:r>
          </w:p>
        </w:tc>
        <w:tc>
          <w:tcPr>
            <w:tcW w:w="2053" w:type="dxa"/>
            <w:shd w:val="clear" w:color="auto" w:fill="auto"/>
            <w:tcMar>
              <w:top w:w="0" w:type="dxa"/>
              <w:left w:w="108" w:type="dxa"/>
              <w:bottom w:w="0" w:type="dxa"/>
              <w:right w:w="108" w:type="dxa"/>
            </w:tcMar>
          </w:tcPr>
          <w:p w14:paraId="38535733" w14:textId="77777777" w:rsidR="00AA4A20" w:rsidRDefault="009A7E13">
            <w:pPr>
              <w:pStyle w:val="Standard"/>
            </w:pPr>
            <w:proofErr w:type="gramStart"/>
            <w:r>
              <w:t>L :</w:t>
            </w:r>
            <w:proofErr w:type="gramEnd"/>
            <w:r>
              <w:t xml:space="preserve">  16h</w:t>
            </w:r>
          </w:p>
        </w:tc>
        <w:tc>
          <w:tcPr>
            <w:tcW w:w="1071" w:type="dxa"/>
            <w:shd w:val="clear" w:color="auto" w:fill="auto"/>
            <w:tcMar>
              <w:top w:w="0" w:type="dxa"/>
              <w:left w:w="108" w:type="dxa"/>
              <w:bottom w:w="0" w:type="dxa"/>
              <w:right w:w="108" w:type="dxa"/>
            </w:tcMar>
          </w:tcPr>
          <w:p w14:paraId="704510AC" w14:textId="77777777" w:rsidR="00AA4A20" w:rsidRDefault="009A7E13">
            <w:pPr>
              <w:pStyle w:val="Standard"/>
            </w:pPr>
            <w:r>
              <w:t>TC:  24h</w:t>
            </w:r>
          </w:p>
        </w:tc>
        <w:tc>
          <w:tcPr>
            <w:tcW w:w="1071" w:type="dxa"/>
            <w:gridSpan w:val="2"/>
            <w:shd w:val="clear" w:color="auto" w:fill="auto"/>
            <w:tcMar>
              <w:top w:w="0" w:type="dxa"/>
              <w:left w:w="108" w:type="dxa"/>
              <w:bottom w:w="0" w:type="dxa"/>
              <w:right w:w="108" w:type="dxa"/>
            </w:tcMar>
          </w:tcPr>
          <w:p w14:paraId="249D8BD3" w14:textId="77777777" w:rsidR="00AA4A20" w:rsidRDefault="009A7E13">
            <w:pPr>
              <w:pStyle w:val="Standard"/>
            </w:pPr>
            <w:r>
              <w:t>LW: 0h</w:t>
            </w:r>
          </w:p>
        </w:tc>
      </w:tr>
      <w:tr w:rsidR="00AA4A20" w14:paraId="601BC849" w14:textId="77777777" w:rsidTr="000875E7">
        <w:trPr>
          <w:gridAfter w:val="1"/>
          <w:wAfter w:w="366" w:type="dxa"/>
        </w:trPr>
        <w:tc>
          <w:tcPr>
            <w:tcW w:w="2916" w:type="dxa"/>
            <w:gridSpan w:val="2"/>
            <w:shd w:val="clear" w:color="auto" w:fill="auto"/>
            <w:tcMar>
              <w:top w:w="0" w:type="dxa"/>
              <w:left w:w="108" w:type="dxa"/>
              <w:bottom w:w="0" w:type="dxa"/>
              <w:right w:w="108" w:type="dxa"/>
            </w:tcMar>
          </w:tcPr>
          <w:p w14:paraId="554392A8" w14:textId="77777777" w:rsidR="00AA4A20" w:rsidRDefault="009A7E13">
            <w:pPr>
              <w:pStyle w:val="Standard"/>
            </w:pPr>
            <w:r>
              <w:rPr>
                <w:i/>
              </w:rPr>
              <w:t>Description</w:t>
            </w:r>
          </w:p>
        </w:tc>
        <w:tc>
          <w:tcPr>
            <w:tcW w:w="6290" w:type="dxa"/>
            <w:gridSpan w:val="5"/>
            <w:shd w:val="clear" w:color="auto" w:fill="auto"/>
            <w:tcMar>
              <w:top w:w="0" w:type="dxa"/>
              <w:left w:w="108" w:type="dxa"/>
              <w:bottom w:w="0" w:type="dxa"/>
              <w:right w:w="108" w:type="dxa"/>
            </w:tcMar>
          </w:tcPr>
          <w:p w14:paraId="1C5E136C" w14:textId="77777777" w:rsidR="00AA4A20" w:rsidRPr="000875E7" w:rsidRDefault="009A7E13">
            <w:pPr>
              <w:pStyle w:val="Standard"/>
              <w:rPr>
                <w:i/>
              </w:rPr>
            </w:pPr>
            <w:proofErr w:type="spellStart"/>
            <w:r w:rsidRPr="000875E7">
              <w:rPr>
                <w:i/>
              </w:rPr>
              <w:t>Teledetection</w:t>
            </w:r>
            <w:proofErr w:type="spellEnd"/>
            <w:r w:rsidRPr="000875E7">
              <w:rPr>
                <w:i/>
              </w:rPr>
              <w:t xml:space="preserve"> principles and applications to oceanography (elevation, temperature, ocean color, surface wind, salinity</w:t>
            </w:r>
            <w:proofErr w:type="gramStart"/>
            <w:r w:rsidRPr="000875E7">
              <w:rPr>
                <w:i/>
              </w:rPr>
              <w:t>, …)</w:t>
            </w:r>
            <w:proofErr w:type="gramEnd"/>
            <w:r w:rsidRPr="000875E7">
              <w:rPr>
                <w:i/>
              </w:rPr>
              <w:t xml:space="preserve">, atmospheric sciences (water vapor, temperature profile, cloud and rain characterization, chemical constituents, ozone layer, …), terrestrial surfaces (elevation, natural vegetation, soils humidity, agriculture, anthropic vegetation, urban development, natural disaster surveys, …).  We will cover passive and active </w:t>
            </w:r>
            <w:proofErr w:type="spellStart"/>
            <w:r w:rsidRPr="000875E7">
              <w:rPr>
                <w:i/>
              </w:rPr>
              <w:t>teledetection</w:t>
            </w:r>
            <w:proofErr w:type="spellEnd"/>
            <w:r w:rsidRPr="000875E7">
              <w:rPr>
                <w:i/>
              </w:rPr>
              <w:t xml:space="preserve"> over a large frequency domain (from microwaves to UV).</w:t>
            </w:r>
          </w:p>
        </w:tc>
      </w:tr>
      <w:tr w:rsidR="00AA4A20" w14:paraId="76A6684D" w14:textId="77777777" w:rsidTr="000875E7">
        <w:trPr>
          <w:gridAfter w:val="1"/>
          <w:wAfter w:w="366" w:type="dxa"/>
        </w:trPr>
        <w:tc>
          <w:tcPr>
            <w:tcW w:w="2916" w:type="dxa"/>
            <w:gridSpan w:val="2"/>
            <w:shd w:val="clear" w:color="auto" w:fill="auto"/>
            <w:tcMar>
              <w:top w:w="0" w:type="dxa"/>
              <w:left w:w="108" w:type="dxa"/>
              <w:bottom w:w="0" w:type="dxa"/>
              <w:right w:w="108" w:type="dxa"/>
            </w:tcMar>
          </w:tcPr>
          <w:p w14:paraId="24DF7F40" w14:textId="77777777" w:rsidR="00AA4A20" w:rsidRDefault="009A7E13">
            <w:pPr>
              <w:pStyle w:val="Standard"/>
            </w:pPr>
            <w:r>
              <w:rPr>
                <w:i/>
              </w:rPr>
              <w:t>Coordinator</w:t>
            </w:r>
          </w:p>
        </w:tc>
        <w:tc>
          <w:tcPr>
            <w:tcW w:w="6290" w:type="dxa"/>
            <w:gridSpan w:val="5"/>
            <w:shd w:val="clear" w:color="auto" w:fill="auto"/>
            <w:tcMar>
              <w:top w:w="0" w:type="dxa"/>
              <w:left w:w="108" w:type="dxa"/>
              <w:bottom w:w="0" w:type="dxa"/>
              <w:right w:w="108" w:type="dxa"/>
            </w:tcMar>
          </w:tcPr>
          <w:p w14:paraId="2D216EDA" w14:textId="77777777" w:rsidR="00AA4A20" w:rsidRDefault="009A7E13">
            <w:pPr>
              <w:pStyle w:val="Standard"/>
            </w:pPr>
            <w:r>
              <w:t xml:space="preserve">Catherine </w:t>
            </w:r>
            <w:proofErr w:type="spellStart"/>
            <w:r>
              <w:t>Prigent</w:t>
            </w:r>
            <w:proofErr w:type="spellEnd"/>
            <w:r>
              <w:t xml:space="preserve"> (UPD)</w:t>
            </w:r>
          </w:p>
        </w:tc>
      </w:tr>
      <w:tr w:rsidR="00AA4A20" w14:paraId="53715815" w14:textId="77777777" w:rsidTr="000875E7">
        <w:trPr>
          <w:gridAfter w:val="1"/>
          <w:wAfter w:w="366" w:type="dxa"/>
        </w:trPr>
        <w:tc>
          <w:tcPr>
            <w:tcW w:w="2916" w:type="dxa"/>
            <w:gridSpan w:val="2"/>
            <w:shd w:val="clear" w:color="auto" w:fill="auto"/>
            <w:tcMar>
              <w:top w:w="0" w:type="dxa"/>
              <w:left w:w="108" w:type="dxa"/>
              <w:bottom w:w="0" w:type="dxa"/>
              <w:right w:w="108" w:type="dxa"/>
            </w:tcMar>
          </w:tcPr>
          <w:p w14:paraId="68FC3A45" w14:textId="77777777" w:rsidR="00AA4A20" w:rsidRDefault="009A7E13">
            <w:pPr>
              <w:pStyle w:val="Standard"/>
            </w:pPr>
            <w:r>
              <w:rPr>
                <w:i/>
              </w:rPr>
              <w:t>Teachers</w:t>
            </w:r>
          </w:p>
        </w:tc>
        <w:tc>
          <w:tcPr>
            <w:tcW w:w="6290" w:type="dxa"/>
            <w:gridSpan w:val="5"/>
            <w:shd w:val="clear" w:color="auto" w:fill="auto"/>
            <w:tcMar>
              <w:top w:w="0" w:type="dxa"/>
              <w:left w:w="108" w:type="dxa"/>
              <w:bottom w:w="0" w:type="dxa"/>
              <w:right w:w="108" w:type="dxa"/>
            </w:tcMar>
          </w:tcPr>
          <w:p w14:paraId="2F546347" w14:textId="67F93F20" w:rsidR="00AA4A20" w:rsidRDefault="009A7E13" w:rsidP="00333E6E">
            <w:pPr>
              <w:pStyle w:val="Standard"/>
            </w:pPr>
            <w:r>
              <w:t xml:space="preserve">Nicolas </w:t>
            </w:r>
            <w:proofErr w:type="spellStart"/>
            <w:r>
              <w:t>Delbart</w:t>
            </w:r>
            <w:proofErr w:type="spellEnd"/>
            <w:r>
              <w:t xml:space="preserve">, </w:t>
            </w:r>
            <w:proofErr w:type="spellStart"/>
            <w:r w:rsidR="00333E6E">
              <w:t>Stéphane</w:t>
            </w:r>
            <w:proofErr w:type="spellEnd"/>
            <w:r w:rsidR="00333E6E">
              <w:t xml:space="preserve"> </w:t>
            </w:r>
            <w:proofErr w:type="spellStart"/>
            <w:r w:rsidR="00333E6E">
              <w:t>Jacquemoud</w:t>
            </w:r>
            <w:proofErr w:type="spellEnd"/>
            <w:r w:rsidR="00333E6E">
              <w:t xml:space="preserve">, </w:t>
            </w:r>
            <w:r>
              <w:t xml:space="preserve">Catherine </w:t>
            </w:r>
            <w:proofErr w:type="spellStart"/>
            <w:r>
              <w:t>Mering</w:t>
            </w:r>
            <w:proofErr w:type="spellEnd"/>
            <w:r>
              <w:t xml:space="preserve">, </w:t>
            </w:r>
            <w:r w:rsidR="004006A2">
              <w:t xml:space="preserve">Nguyen </w:t>
            </w:r>
            <w:proofErr w:type="spellStart"/>
            <w:r w:rsidR="004006A2">
              <w:t>Thi</w:t>
            </w:r>
            <w:proofErr w:type="spellEnd"/>
            <w:r w:rsidR="004006A2">
              <w:t xml:space="preserve"> Hoang </w:t>
            </w:r>
            <w:proofErr w:type="spellStart"/>
            <w:r w:rsidR="004006A2">
              <w:t>Anh</w:t>
            </w:r>
            <w:proofErr w:type="spellEnd"/>
            <w:r w:rsidR="00333E6E">
              <w:t xml:space="preserve">, Catherine </w:t>
            </w:r>
            <w:proofErr w:type="spellStart"/>
            <w:r w:rsidR="00333E6E">
              <w:t>Prigent</w:t>
            </w:r>
            <w:proofErr w:type="spellEnd"/>
            <w:r w:rsidR="00333E6E">
              <w:t xml:space="preserve">, </w:t>
            </w:r>
            <w:proofErr w:type="spellStart"/>
            <w:r w:rsidR="00333E6E">
              <w:t>Frédéric</w:t>
            </w:r>
            <w:proofErr w:type="spellEnd"/>
            <w:r w:rsidR="00333E6E">
              <w:t xml:space="preserve"> </w:t>
            </w:r>
            <w:proofErr w:type="spellStart"/>
            <w:r w:rsidR="00333E6E">
              <w:t>Rouesnel</w:t>
            </w:r>
            <w:proofErr w:type="spellEnd"/>
          </w:p>
        </w:tc>
      </w:tr>
      <w:tr w:rsidR="00AA4A20" w14:paraId="6B75B582" w14:textId="77777777" w:rsidTr="000875E7">
        <w:trPr>
          <w:gridAfter w:val="1"/>
          <w:wAfter w:w="366" w:type="dxa"/>
        </w:trPr>
        <w:tc>
          <w:tcPr>
            <w:tcW w:w="2916" w:type="dxa"/>
            <w:gridSpan w:val="2"/>
            <w:shd w:val="clear" w:color="auto" w:fill="auto"/>
            <w:tcMar>
              <w:top w:w="0" w:type="dxa"/>
              <w:left w:w="108" w:type="dxa"/>
              <w:bottom w:w="0" w:type="dxa"/>
              <w:right w:w="108" w:type="dxa"/>
            </w:tcMar>
          </w:tcPr>
          <w:p w14:paraId="3E4D0DCC" w14:textId="77777777" w:rsidR="00AA4A20" w:rsidRDefault="009A7E13">
            <w:pPr>
              <w:pStyle w:val="Standard"/>
            </w:pPr>
            <w:r>
              <w:rPr>
                <w:i/>
              </w:rPr>
              <w:t>Associated universities</w:t>
            </w:r>
          </w:p>
        </w:tc>
        <w:tc>
          <w:tcPr>
            <w:tcW w:w="6290" w:type="dxa"/>
            <w:gridSpan w:val="5"/>
            <w:shd w:val="clear" w:color="auto" w:fill="auto"/>
            <w:tcMar>
              <w:top w:w="0" w:type="dxa"/>
              <w:left w:w="108" w:type="dxa"/>
              <w:bottom w:w="0" w:type="dxa"/>
              <w:right w:w="108" w:type="dxa"/>
            </w:tcMar>
          </w:tcPr>
          <w:p w14:paraId="2D1721BA" w14:textId="0D290D2D" w:rsidR="00AA4A20" w:rsidRDefault="009A7E13">
            <w:pPr>
              <w:pStyle w:val="Standard"/>
              <w:tabs>
                <w:tab w:val="left" w:pos="1854"/>
              </w:tabs>
            </w:pPr>
            <w:r>
              <w:t>UPD, OBSPM</w:t>
            </w:r>
            <w:r w:rsidR="004006A2">
              <w:t>, VNSC</w:t>
            </w:r>
          </w:p>
        </w:tc>
      </w:tr>
    </w:tbl>
    <w:p w14:paraId="35F78448" w14:textId="77777777" w:rsidR="000875E7" w:rsidRDefault="000875E7" w:rsidP="000875E7">
      <w:pPr>
        <w:pStyle w:val="Standard"/>
      </w:pPr>
    </w:p>
    <w:tbl>
      <w:tblPr>
        <w:tblW w:w="9572" w:type="dxa"/>
        <w:tblInd w:w="-108" w:type="dxa"/>
        <w:tblLayout w:type="fixed"/>
        <w:tblCellMar>
          <w:left w:w="10" w:type="dxa"/>
          <w:right w:w="10" w:type="dxa"/>
        </w:tblCellMar>
        <w:tblLook w:val="04A0" w:firstRow="1" w:lastRow="0" w:firstColumn="1" w:lastColumn="0" w:noHBand="0" w:noVBand="1"/>
      </w:tblPr>
      <w:tblGrid>
        <w:gridCol w:w="2819"/>
        <w:gridCol w:w="97"/>
        <w:gridCol w:w="2095"/>
        <w:gridCol w:w="2053"/>
        <w:gridCol w:w="1071"/>
        <w:gridCol w:w="161"/>
        <w:gridCol w:w="910"/>
        <w:gridCol w:w="366"/>
      </w:tblGrid>
      <w:tr w:rsidR="000875E7" w14:paraId="008A3A68" w14:textId="77777777" w:rsidTr="000875E7">
        <w:tc>
          <w:tcPr>
            <w:tcW w:w="2819" w:type="dxa"/>
            <w:shd w:val="clear" w:color="auto" w:fill="BFBFBF"/>
            <w:tcMar>
              <w:top w:w="0" w:type="dxa"/>
              <w:left w:w="108" w:type="dxa"/>
              <w:bottom w:w="0" w:type="dxa"/>
              <w:right w:w="108" w:type="dxa"/>
            </w:tcMar>
          </w:tcPr>
          <w:p w14:paraId="739A8BC7" w14:textId="77777777" w:rsidR="000875E7" w:rsidRDefault="000875E7" w:rsidP="000875E7">
            <w:pPr>
              <w:pStyle w:val="Standard"/>
              <w:jc w:val="center"/>
            </w:pPr>
            <w:r>
              <w:t>Master 1 – EA</w:t>
            </w:r>
          </w:p>
        </w:tc>
        <w:tc>
          <w:tcPr>
            <w:tcW w:w="5477" w:type="dxa"/>
            <w:gridSpan w:val="5"/>
            <w:shd w:val="clear" w:color="auto" w:fill="BFBFBF"/>
            <w:tcMar>
              <w:top w:w="0" w:type="dxa"/>
              <w:left w:w="108" w:type="dxa"/>
              <w:bottom w:w="0" w:type="dxa"/>
              <w:right w:w="108" w:type="dxa"/>
            </w:tcMar>
          </w:tcPr>
          <w:p w14:paraId="0AF15864" w14:textId="77777777" w:rsidR="000875E7" w:rsidRDefault="000875E7" w:rsidP="000875E7">
            <w:pPr>
              <w:pStyle w:val="Standard"/>
              <w:jc w:val="center"/>
            </w:pPr>
            <w:r>
              <w:t>Common courses</w:t>
            </w:r>
          </w:p>
        </w:tc>
        <w:tc>
          <w:tcPr>
            <w:tcW w:w="1276" w:type="dxa"/>
            <w:gridSpan w:val="2"/>
            <w:shd w:val="clear" w:color="auto" w:fill="BFBFBF"/>
            <w:tcMar>
              <w:top w:w="0" w:type="dxa"/>
              <w:left w:w="108" w:type="dxa"/>
              <w:bottom w:w="0" w:type="dxa"/>
              <w:right w:w="108" w:type="dxa"/>
            </w:tcMar>
          </w:tcPr>
          <w:p w14:paraId="67D8BAFC" w14:textId="77777777" w:rsidR="000875E7" w:rsidRDefault="000875E7" w:rsidP="000875E7">
            <w:pPr>
              <w:pStyle w:val="Standard"/>
              <w:jc w:val="center"/>
            </w:pPr>
            <w:r>
              <w:t>Semester 2</w:t>
            </w:r>
          </w:p>
        </w:tc>
      </w:tr>
      <w:tr w:rsidR="000875E7" w14:paraId="655099CD" w14:textId="77777777" w:rsidTr="000875E7">
        <w:tc>
          <w:tcPr>
            <w:tcW w:w="2819" w:type="dxa"/>
            <w:shd w:val="clear" w:color="auto" w:fill="D9D9D9"/>
            <w:tcMar>
              <w:top w:w="0" w:type="dxa"/>
              <w:left w:w="108" w:type="dxa"/>
              <w:bottom w:w="0" w:type="dxa"/>
              <w:right w:w="108" w:type="dxa"/>
            </w:tcMar>
          </w:tcPr>
          <w:p w14:paraId="51EF47A0" w14:textId="27C75EA5" w:rsidR="000875E7" w:rsidRPr="00196E8E" w:rsidRDefault="000875E7" w:rsidP="000875E7">
            <w:pPr>
              <w:pStyle w:val="Contenudetableau"/>
              <w:rPr>
                <w:rFonts w:cs="Times New Roman"/>
              </w:rPr>
            </w:pPr>
            <w:r w:rsidRPr="00196E8E">
              <w:rPr>
                <w:rFonts w:cs="Times New Roman"/>
                <w:b/>
                <w:bCs/>
                <w:sz w:val="28"/>
                <w:szCs w:val="28"/>
              </w:rPr>
              <w:t xml:space="preserve">UE </w:t>
            </w:r>
            <w:r>
              <w:rPr>
                <w:rFonts w:cs="Times New Roman"/>
                <w:b/>
                <w:bCs/>
                <w:sz w:val="28"/>
                <w:szCs w:val="28"/>
              </w:rPr>
              <w:t>12.6</w:t>
            </w:r>
          </w:p>
        </w:tc>
        <w:tc>
          <w:tcPr>
            <w:tcW w:w="6753" w:type="dxa"/>
            <w:gridSpan w:val="7"/>
            <w:shd w:val="clear" w:color="auto" w:fill="D9D9D9"/>
            <w:tcMar>
              <w:top w:w="0" w:type="dxa"/>
              <w:left w:w="108" w:type="dxa"/>
              <w:bottom w:w="0" w:type="dxa"/>
              <w:right w:w="108" w:type="dxa"/>
            </w:tcMar>
          </w:tcPr>
          <w:p w14:paraId="639BA688" w14:textId="15CF0AA8" w:rsidR="000875E7" w:rsidRPr="00196E8E" w:rsidRDefault="000875E7" w:rsidP="000875E7">
            <w:pPr>
              <w:pStyle w:val="Contenudetableau"/>
              <w:rPr>
                <w:rFonts w:cs="Times New Roman"/>
              </w:rPr>
            </w:pPr>
            <w:r>
              <w:rPr>
                <w:rFonts w:cs="Times New Roman"/>
                <w:b/>
                <w:bCs/>
                <w:sz w:val="28"/>
                <w:szCs w:val="28"/>
              </w:rPr>
              <w:t>Statistics and probabilities</w:t>
            </w:r>
          </w:p>
        </w:tc>
      </w:tr>
      <w:tr w:rsidR="00AA4A20" w14:paraId="6A757B67" w14:textId="77777777" w:rsidTr="000875E7">
        <w:trPr>
          <w:gridAfter w:val="1"/>
          <w:wAfter w:w="366" w:type="dxa"/>
        </w:trPr>
        <w:tc>
          <w:tcPr>
            <w:tcW w:w="2916" w:type="dxa"/>
            <w:gridSpan w:val="2"/>
            <w:shd w:val="clear" w:color="auto" w:fill="auto"/>
            <w:tcMar>
              <w:top w:w="0" w:type="dxa"/>
              <w:left w:w="108" w:type="dxa"/>
              <w:bottom w:w="0" w:type="dxa"/>
              <w:right w:w="108" w:type="dxa"/>
            </w:tcMar>
          </w:tcPr>
          <w:p w14:paraId="6D7FB055" w14:textId="77777777" w:rsidR="00AA4A20" w:rsidRDefault="009A7E13">
            <w:pPr>
              <w:pStyle w:val="Standard"/>
            </w:pPr>
            <w:r>
              <w:rPr>
                <w:b/>
                <w:sz w:val="28"/>
              </w:rPr>
              <w:t>3 ECTS</w:t>
            </w:r>
          </w:p>
        </w:tc>
        <w:tc>
          <w:tcPr>
            <w:tcW w:w="2095" w:type="dxa"/>
            <w:shd w:val="clear" w:color="auto" w:fill="auto"/>
            <w:tcMar>
              <w:top w:w="0" w:type="dxa"/>
              <w:left w:w="108" w:type="dxa"/>
              <w:bottom w:w="0" w:type="dxa"/>
              <w:right w:w="108" w:type="dxa"/>
            </w:tcMar>
          </w:tcPr>
          <w:p w14:paraId="569CACB5" w14:textId="77777777" w:rsidR="00AA4A20" w:rsidRDefault="009A7E13">
            <w:pPr>
              <w:pStyle w:val="Standard"/>
            </w:pPr>
            <w:proofErr w:type="gramStart"/>
            <w:r>
              <w:t>Total :</w:t>
            </w:r>
            <w:proofErr w:type="gramEnd"/>
            <w:r>
              <w:t xml:space="preserve"> </w:t>
            </w:r>
            <w:r>
              <w:rPr>
                <w:b/>
                <w:sz w:val="28"/>
              </w:rPr>
              <w:t xml:space="preserve"> 30h</w:t>
            </w:r>
          </w:p>
        </w:tc>
        <w:tc>
          <w:tcPr>
            <w:tcW w:w="2053" w:type="dxa"/>
            <w:shd w:val="clear" w:color="auto" w:fill="auto"/>
            <w:tcMar>
              <w:top w:w="0" w:type="dxa"/>
              <w:left w:w="108" w:type="dxa"/>
              <w:bottom w:w="0" w:type="dxa"/>
              <w:right w:w="108" w:type="dxa"/>
            </w:tcMar>
          </w:tcPr>
          <w:p w14:paraId="539A7119" w14:textId="77777777" w:rsidR="00AA4A20" w:rsidRDefault="009A7E13">
            <w:pPr>
              <w:pStyle w:val="Standard"/>
            </w:pPr>
            <w:proofErr w:type="gramStart"/>
            <w:r>
              <w:t>L :</w:t>
            </w:r>
            <w:proofErr w:type="gramEnd"/>
            <w:r>
              <w:t xml:space="preserve">  15h</w:t>
            </w:r>
          </w:p>
        </w:tc>
        <w:tc>
          <w:tcPr>
            <w:tcW w:w="1071" w:type="dxa"/>
            <w:shd w:val="clear" w:color="auto" w:fill="auto"/>
            <w:tcMar>
              <w:top w:w="0" w:type="dxa"/>
              <w:left w:w="108" w:type="dxa"/>
              <w:bottom w:w="0" w:type="dxa"/>
              <w:right w:w="108" w:type="dxa"/>
            </w:tcMar>
          </w:tcPr>
          <w:p w14:paraId="66F1A1A6" w14:textId="77777777" w:rsidR="00AA4A20" w:rsidRDefault="009A7E13">
            <w:pPr>
              <w:pStyle w:val="Standard"/>
            </w:pPr>
            <w:r>
              <w:t>TC:  15h</w:t>
            </w:r>
          </w:p>
        </w:tc>
        <w:tc>
          <w:tcPr>
            <w:tcW w:w="1071" w:type="dxa"/>
            <w:gridSpan w:val="2"/>
            <w:shd w:val="clear" w:color="auto" w:fill="auto"/>
            <w:tcMar>
              <w:top w:w="0" w:type="dxa"/>
              <w:left w:w="108" w:type="dxa"/>
              <w:bottom w:w="0" w:type="dxa"/>
              <w:right w:w="108" w:type="dxa"/>
            </w:tcMar>
          </w:tcPr>
          <w:p w14:paraId="5ED347C7" w14:textId="77777777" w:rsidR="00AA4A20" w:rsidRDefault="009A7E13">
            <w:pPr>
              <w:pStyle w:val="Standard"/>
            </w:pPr>
            <w:r>
              <w:t>LW: 0h</w:t>
            </w:r>
          </w:p>
        </w:tc>
      </w:tr>
      <w:tr w:rsidR="00AA4A20" w14:paraId="348EFAD3" w14:textId="77777777" w:rsidTr="000875E7">
        <w:trPr>
          <w:gridAfter w:val="1"/>
          <w:wAfter w:w="366" w:type="dxa"/>
        </w:trPr>
        <w:tc>
          <w:tcPr>
            <w:tcW w:w="2916" w:type="dxa"/>
            <w:gridSpan w:val="2"/>
            <w:shd w:val="clear" w:color="auto" w:fill="auto"/>
            <w:tcMar>
              <w:top w:w="0" w:type="dxa"/>
              <w:left w:w="108" w:type="dxa"/>
              <w:bottom w:w="0" w:type="dxa"/>
              <w:right w:w="108" w:type="dxa"/>
            </w:tcMar>
          </w:tcPr>
          <w:p w14:paraId="380BFDA7" w14:textId="77777777" w:rsidR="00AA4A20" w:rsidRDefault="009A7E13">
            <w:pPr>
              <w:pStyle w:val="Standard"/>
            </w:pPr>
            <w:r>
              <w:rPr>
                <w:i/>
              </w:rPr>
              <w:t>Description</w:t>
            </w:r>
          </w:p>
        </w:tc>
        <w:tc>
          <w:tcPr>
            <w:tcW w:w="6290" w:type="dxa"/>
            <w:gridSpan w:val="5"/>
            <w:shd w:val="clear" w:color="auto" w:fill="auto"/>
            <w:tcMar>
              <w:top w:w="0" w:type="dxa"/>
              <w:left w:w="108" w:type="dxa"/>
              <w:bottom w:w="0" w:type="dxa"/>
              <w:right w:w="108" w:type="dxa"/>
            </w:tcMar>
          </w:tcPr>
          <w:p w14:paraId="3F0EC456" w14:textId="77777777" w:rsidR="00AA4A20" w:rsidRPr="000875E7" w:rsidRDefault="009A7E13">
            <w:pPr>
              <w:pStyle w:val="Standard"/>
              <w:rPr>
                <w:i/>
              </w:rPr>
            </w:pPr>
            <w:r w:rsidRPr="000875E7">
              <w:rPr>
                <w:i/>
              </w:rPr>
              <w:t>Probabilities theory, random variables, statistical laws, estimators, multivariate techniques.</w:t>
            </w:r>
          </w:p>
        </w:tc>
      </w:tr>
      <w:tr w:rsidR="00AA4A20" w14:paraId="66601371" w14:textId="77777777" w:rsidTr="000875E7">
        <w:trPr>
          <w:gridAfter w:val="1"/>
          <w:wAfter w:w="366" w:type="dxa"/>
        </w:trPr>
        <w:tc>
          <w:tcPr>
            <w:tcW w:w="2916" w:type="dxa"/>
            <w:gridSpan w:val="2"/>
            <w:shd w:val="clear" w:color="auto" w:fill="auto"/>
            <w:tcMar>
              <w:top w:w="0" w:type="dxa"/>
              <w:left w:w="108" w:type="dxa"/>
              <w:bottom w:w="0" w:type="dxa"/>
              <w:right w:w="108" w:type="dxa"/>
            </w:tcMar>
          </w:tcPr>
          <w:p w14:paraId="6C39337C" w14:textId="77777777" w:rsidR="00AA4A20" w:rsidRDefault="009A7E13">
            <w:pPr>
              <w:pStyle w:val="Standard"/>
            </w:pPr>
            <w:r>
              <w:rPr>
                <w:i/>
              </w:rPr>
              <w:t>Coordinator</w:t>
            </w:r>
          </w:p>
        </w:tc>
        <w:tc>
          <w:tcPr>
            <w:tcW w:w="6290" w:type="dxa"/>
            <w:gridSpan w:val="5"/>
            <w:shd w:val="clear" w:color="auto" w:fill="auto"/>
            <w:tcMar>
              <w:top w:w="0" w:type="dxa"/>
              <w:left w:w="108" w:type="dxa"/>
              <w:bottom w:w="0" w:type="dxa"/>
              <w:right w:w="108" w:type="dxa"/>
            </w:tcMar>
          </w:tcPr>
          <w:p w14:paraId="69791D25" w14:textId="77777777" w:rsidR="00AA4A20" w:rsidRDefault="009A7E13">
            <w:pPr>
              <w:pStyle w:val="Standard"/>
            </w:pPr>
            <w:r>
              <w:t xml:space="preserve">Catherine </w:t>
            </w:r>
            <w:proofErr w:type="spellStart"/>
            <w:r>
              <w:t>Mering</w:t>
            </w:r>
            <w:proofErr w:type="spellEnd"/>
            <w:r>
              <w:t xml:space="preserve"> (UPD)</w:t>
            </w:r>
          </w:p>
        </w:tc>
      </w:tr>
      <w:tr w:rsidR="00AA4A20" w14:paraId="71688793" w14:textId="77777777" w:rsidTr="000875E7">
        <w:trPr>
          <w:gridAfter w:val="1"/>
          <w:wAfter w:w="366" w:type="dxa"/>
        </w:trPr>
        <w:tc>
          <w:tcPr>
            <w:tcW w:w="2916" w:type="dxa"/>
            <w:gridSpan w:val="2"/>
            <w:shd w:val="clear" w:color="auto" w:fill="auto"/>
            <w:tcMar>
              <w:top w:w="0" w:type="dxa"/>
              <w:left w:w="108" w:type="dxa"/>
              <w:bottom w:w="0" w:type="dxa"/>
              <w:right w:w="108" w:type="dxa"/>
            </w:tcMar>
          </w:tcPr>
          <w:p w14:paraId="0ED6D1B0" w14:textId="77777777" w:rsidR="00AA4A20" w:rsidRDefault="009A7E13">
            <w:pPr>
              <w:pStyle w:val="Standard"/>
            </w:pPr>
            <w:r>
              <w:rPr>
                <w:i/>
              </w:rPr>
              <w:t>Teachers</w:t>
            </w:r>
          </w:p>
        </w:tc>
        <w:tc>
          <w:tcPr>
            <w:tcW w:w="6290" w:type="dxa"/>
            <w:gridSpan w:val="5"/>
            <w:shd w:val="clear" w:color="auto" w:fill="auto"/>
            <w:tcMar>
              <w:top w:w="0" w:type="dxa"/>
              <w:left w:w="108" w:type="dxa"/>
              <w:bottom w:w="0" w:type="dxa"/>
              <w:right w:w="108" w:type="dxa"/>
            </w:tcMar>
          </w:tcPr>
          <w:p w14:paraId="6236F52C" w14:textId="21398AA3" w:rsidR="00AA4A20" w:rsidRDefault="00333E6E">
            <w:pPr>
              <w:pStyle w:val="Standard"/>
            </w:pPr>
            <w:r>
              <w:t xml:space="preserve">Nicolas </w:t>
            </w:r>
            <w:proofErr w:type="spellStart"/>
            <w:r>
              <w:t>Delbart</w:t>
            </w:r>
            <w:proofErr w:type="spellEnd"/>
            <w:r w:rsidR="009A7E13">
              <w:t xml:space="preserve">, Pierre </w:t>
            </w:r>
            <w:proofErr w:type="spellStart"/>
            <w:r w:rsidR="009A7E13">
              <w:t>Lesaffre</w:t>
            </w:r>
            <w:proofErr w:type="spellEnd"/>
            <w:r w:rsidR="009A7E13">
              <w:t xml:space="preserve">, Catherine </w:t>
            </w:r>
            <w:proofErr w:type="spellStart"/>
            <w:r w:rsidR="009A7E13">
              <w:t>Mering</w:t>
            </w:r>
            <w:proofErr w:type="spellEnd"/>
            <w:r w:rsidR="009A7E13">
              <w:t xml:space="preserve">, </w:t>
            </w:r>
            <w:r>
              <w:t xml:space="preserve">Nguyen Hung </w:t>
            </w:r>
            <w:proofErr w:type="spellStart"/>
            <w:r>
              <w:t>Chinh</w:t>
            </w:r>
            <w:proofErr w:type="spellEnd"/>
            <w:r>
              <w:t xml:space="preserve">, </w:t>
            </w:r>
            <w:proofErr w:type="spellStart"/>
            <w:r w:rsidR="009A7E13">
              <w:t>Éric</w:t>
            </w:r>
            <w:proofErr w:type="spellEnd"/>
            <w:r w:rsidR="009A7E13">
              <w:t xml:space="preserve"> </w:t>
            </w:r>
            <w:proofErr w:type="spellStart"/>
            <w:r w:rsidR="009A7E13">
              <w:t>Nuss</w:t>
            </w:r>
            <w:proofErr w:type="spellEnd"/>
            <w:r w:rsidR="009A7E13">
              <w:t xml:space="preserve">, Eric </w:t>
            </w:r>
            <w:proofErr w:type="spellStart"/>
            <w:r w:rsidR="009A7E13">
              <w:t>Pantin</w:t>
            </w:r>
            <w:proofErr w:type="spellEnd"/>
            <w:r w:rsidR="009A7E13">
              <w:t xml:space="preserve">, Guillaume </w:t>
            </w:r>
            <w:proofErr w:type="spellStart"/>
            <w:r w:rsidR="009A7E13">
              <w:t>Patanchon</w:t>
            </w:r>
            <w:proofErr w:type="spellEnd"/>
            <w:r>
              <w:t xml:space="preserve">, </w:t>
            </w:r>
            <w:r>
              <w:lastRenderedPageBreak/>
              <w:t>Francis Perrin</w:t>
            </w:r>
          </w:p>
        </w:tc>
      </w:tr>
      <w:tr w:rsidR="00AA4A20" w14:paraId="406AF9C2" w14:textId="77777777" w:rsidTr="000875E7">
        <w:trPr>
          <w:gridAfter w:val="1"/>
          <w:wAfter w:w="366" w:type="dxa"/>
        </w:trPr>
        <w:tc>
          <w:tcPr>
            <w:tcW w:w="2916" w:type="dxa"/>
            <w:gridSpan w:val="2"/>
            <w:shd w:val="clear" w:color="auto" w:fill="auto"/>
            <w:tcMar>
              <w:top w:w="0" w:type="dxa"/>
              <w:left w:w="108" w:type="dxa"/>
              <w:bottom w:w="0" w:type="dxa"/>
              <w:right w:w="108" w:type="dxa"/>
            </w:tcMar>
          </w:tcPr>
          <w:p w14:paraId="52261680" w14:textId="77777777" w:rsidR="00AA4A20" w:rsidRDefault="009A7E13">
            <w:pPr>
              <w:pStyle w:val="Standard"/>
            </w:pPr>
            <w:r>
              <w:rPr>
                <w:i/>
              </w:rPr>
              <w:lastRenderedPageBreak/>
              <w:t>Associated universities</w:t>
            </w:r>
          </w:p>
        </w:tc>
        <w:tc>
          <w:tcPr>
            <w:tcW w:w="6290" w:type="dxa"/>
            <w:gridSpan w:val="5"/>
            <w:shd w:val="clear" w:color="auto" w:fill="auto"/>
            <w:tcMar>
              <w:top w:w="0" w:type="dxa"/>
              <w:left w:w="108" w:type="dxa"/>
              <w:bottom w:w="0" w:type="dxa"/>
              <w:right w:w="108" w:type="dxa"/>
            </w:tcMar>
          </w:tcPr>
          <w:p w14:paraId="1A3A0F55" w14:textId="77777777" w:rsidR="00AA4A20" w:rsidRDefault="009A7E13">
            <w:pPr>
              <w:pStyle w:val="Standard"/>
              <w:tabs>
                <w:tab w:val="left" w:pos="1854"/>
              </w:tabs>
            </w:pPr>
            <w:r>
              <w:t>UPD, ENS, UM2, OBSPM, UPH</w:t>
            </w:r>
          </w:p>
        </w:tc>
      </w:tr>
    </w:tbl>
    <w:p w14:paraId="62FC650F" w14:textId="77777777" w:rsidR="00AA4A20" w:rsidRDefault="00AA4A20">
      <w:pPr>
        <w:pStyle w:val="Standard"/>
      </w:pPr>
    </w:p>
    <w:p w14:paraId="06EE2895" w14:textId="77777777" w:rsidR="000875E7" w:rsidRDefault="000875E7" w:rsidP="000875E7">
      <w:pPr>
        <w:pStyle w:val="Standard"/>
      </w:pPr>
    </w:p>
    <w:tbl>
      <w:tblPr>
        <w:tblW w:w="9572" w:type="dxa"/>
        <w:tblInd w:w="-108" w:type="dxa"/>
        <w:tblLayout w:type="fixed"/>
        <w:tblCellMar>
          <w:left w:w="10" w:type="dxa"/>
          <w:right w:w="10" w:type="dxa"/>
        </w:tblCellMar>
        <w:tblLook w:val="04A0" w:firstRow="1" w:lastRow="0" w:firstColumn="1" w:lastColumn="0" w:noHBand="0" w:noVBand="1"/>
      </w:tblPr>
      <w:tblGrid>
        <w:gridCol w:w="2819"/>
        <w:gridCol w:w="97"/>
        <w:gridCol w:w="2095"/>
        <w:gridCol w:w="2053"/>
        <w:gridCol w:w="1071"/>
        <w:gridCol w:w="161"/>
        <w:gridCol w:w="910"/>
        <w:gridCol w:w="366"/>
      </w:tblGrid>
      <w:tr w:rsidR="000875E7" w14:paraId="48D1B971" w14:textId="77777777" w:rsidTr="000875E7">
        <w:tc>
          <w:tcPr>
            <w:tcW w:w="2819" w:type="dxa"/>
            <w:shd w:val="clear" w:color="auto" w:fill="BFBFBF"/>
            <w:tcMar>
              <w:top w:w="0" w:type="dxa"/>
              <w:left w:w="108" w:type="dxa"/>
              <w:bottom w:w="0" w:type="dxa"/>
              <w:right w:w="108" w:type="dxa"/>
            </w:tcMar>
          </w:tcPr>
          <w:p w14:paraId="79979E5D" w14:textId="77777777" w:rsidR="000875E7" w:rsidRDefault="000875E7" w:rsidP="000875E7">
            <w:pPr>
              <w:pStyle w:val="Standard"/>
              <w:jc w:val="center"/>
            </w:pPr>
            <w:r>
              <w:t>Master 1 – EA</w:t>
            </w:r>
          </w:p>
        </w:tc>
        <w:tc>
          <w:tcPr>
            <w:tcW w:w="5477" w:type="dxa"/>
            <w:gridSpan w:val="5"/>
            <w:shd w:val="clear" w:color="auto" w:fill="BFBFBF"/>
            <w:tcMar>
              <w:top w:w="0" w:type="dxa"/>
              <w:left w:w="108" w:type="dxa"/>
              <w:bottom w:w="0" w:type="dxa"/>
              <w:right w:w="108" w:type="dxa"/>
            </w:tcMar>
          </w:tcPr>
          <w:p w14:paraId="48A34581" w14:textId="77777777" w:rsidR="000875E7" w:rsidRDefault="000875E7" w:rsidP="000875E7">
            <w:pPr>
              <w:pStyle w:val="Standard"/>
              <w:jc w:val="center"/>
            </w:pPr>
            <w:r>
              <w:t>Common courses</w:t>
            </w:r>
          </w:p>
        </w:tc>
        <w:tc>
          <w:tcPr>
            <w:tcW w:w="1276" w:type="dxa"/>
            <w:gridSpan w:val="2"/>
            <w:shd w:val="clear" w:color="auto" w:fill="BFBFBF"/>
            <w:tcMar>
              <w:top w:w="0" w:type="dxa"/>
              <w:left w:w="108" w:type="dxa"/>
              <w:bottom w:w="0" w:type="dxa"/>
              <w:right w:w="108" w:type="dxa"/>
            </w:tcMar>
          </w:tcPr>
          <w:p w14:paraId="3AAE391C" w14:textId="77777777" w:rsidR="000875E7" w:rsidRDefault="000875E7" w:rsidP="000875E7">
            <w:pPr>
              <w:pStyle w:val="Standard"/>
              <w:jc w:val="center"/>
            </w:pPr>
            <w:r>
              <w:t>Semester 2</w:t>
            </w:r>
          </w:p>
        </w:tc>
      </w:tr>
      <w:tr w:rsidR="000875E7" w14:paraId="0D6DB42F" w14:textId="77777777" w:rsidTr="000875E7">
        <w:tc>
          <w:tcPr>
            <w:tcW w:w="2819" w:type="dxa"/>
            <w:shd w:val="clear" w:color="auto" w:fill="D9D9D9"/>
            <w:tcMar>
              <w:top w:w="0" w:type="dxa"/>
              <w:left w:w="108" w:type="dxa"/>
              <w:bottom w:w="0" w:type="dxa"/>
              <w:right w:w="108" w:type="dxa"/>
            </w:tcMar>
          </w:tcPr>
          <w:p w14:paraId="30C40ED3" w14:textId="33FE531A" w:rsidR="000875E7" w:rsidRPr="00196E8E" w:rsidRDefault="000875E7" w:rsidP="000875E7">
            <w:pPr>
              <w:pStyle w:val="Contenudetableau"/>
              <w:rPr>
                <w:rFonts w:cs="Times New Roman"/>
              </w:rPr>
            </w:pPr>
            <w:r w:rsidRPr="00196E8E">
              <w:rPr>
                <w:rFonts w:cs="Times New Roman"/>
                <w:b/>
                <w:bCs/>
                <w:sz w:val="28"/>
                <w:szCs w:val="28"/>
              </w:rPr>
              <w:t xml:space="preserve">UE </w:t>
            </w:r>
            <w:r>
              <w:rPr>
                <w:rFonts w:cs="Times New Roman"/>
                <w:b/>
                <w:bCs/>
                <w:sz w:val="28"/>
                <w:szCs w:val="28"/>
              </w:rPr>
              <w:t>12.7</w:t>
            </w:r>
            <w:r w:rsidRPr="00196E8E">
              <w:rPr>
                <w:rFonts w:cs="Times New Roman"/>
                <w:b/>
                <w:bCs/>
                <w:sz w:val="22"/>
                <w:szCs w:val="22"/>
              </w:rPr>
              <w:t xml:space="preserve"> </w:t>
            </w:r>
          </w:p>
        </w:tc>
        <w:tc>
          <w:tcPr>
            <w:tcW w:w="6753" w:type="dxa"/>
            <w:gridSpan w:val="7"/>
            <w:shd w:val="clear" w:color="auto" w:fill="D9D9D9"/>
            <w:tcMar>
              <w:top w:w="0" w:type="dxa"/>
              <w:left w:w="108" w:type="dxa"/>
              <w:bottom w:w="0" w:type="dxa"/>
              <w:right w:w="108" w:type="dxa"/>
            </w:tcMar>
          </w:tcPr>
          <w:p w14:paraId="6C798845" w14:textId="7052069E" w:rsidR="000875E7" w:rsidRPr="00196E8E" w:rsidRDefault="000875E7" w:rsidP="000875E7">
            <w:pPr>
              <w:pStyle w:val="Contenudetableau"/>
              <w:rPr>
                <w:rFonts w:cs="Times New Roman"/>
              </w:rPr>
            </w:pPr>
            <w:r>
              <w:rPr>
                <w:rFonts w:cs="Times New Roman"/>
                <w:b/>
                <w:bCs/>
                <w:sz w:val="28"/>
                <w:szCs w:val="28"/>
              </w:rPr>
              <w:t>Numerical methods</w:t>
            </w:r>
          </w:p>
        </w:tc>
      </w:tr>
      <w:tr w:rsidR="00AA4A20" w14:paraId="523418BF" w14:textId="77777777" w:rsidTr="000875E7">
        <w:trPr>
          <w:gridAfter w:val="1"/>
          <w:wAfter w:w="366" w:type="dxa"/>
        </w:trPr>
        <w:tc>
          <w:tcPr>
            <w:tcW w:w="2916" w:type="dxa"/>
            <w:gridSpan w:val="2"/>
            <w:shd w:val="clear" w:color="auto" w:fill="auto"/>
            <w:tcMar>
              <w:top w:w="0" w:type="dxa"/>
              <w:left w:w="108" w:type="dxa"/>
              <w:bottom w:w="0" w:type="dxa"/>
              <w:right w:w="108" w:type="dxa"/>
            </w:tcMar>
          </w:tcPr>
          <w:p w14:paraId="072E3243" w14:textId="77777777" w:rsidR="00AA4A20" w:rsidRDefault="009A7E13">
            <w:pPr>
              <w:pStyle w:val="Standard"/>
            </w:pPr>
            <w:r>
              <w:rPr>
                <w:b/>
                <w:sz w:val="28"/>
              </w:rPr>
              <w:t>3 ECTS</w:t>
            </w:r>
          </w:p>
        </w:tc>
        <w:tc>
          <w:tcPr>
            <w:tcW w:w="2095" w:type="dxa"/>
            <w:shd w:val="clear" w:color="auto" w:fill="auto"/>
            <w:tcMar>
              <w:top w:w="0" w:type="dxa"/>
              <w:left w:w="108" w:type="dxa"/>
              <w:bottom w:w="0" w:type="dxa"/>
              <w:right w:w="108" w:type="dxa"/>
            </w:tcMar>
          </w:tcPr>
          <w:p w14:paraId="124AE100" w14:textId="77777777" w:rsidR="00AA4A20" w:rsidRDefault="009A7E13">
            <w:pPr>
              <w:pStyle w:val="Standard"/>
            </w:pPr>
            <w:proofErr w:type="gramStart"/>
            <w:r>
              <w:t>Total :</w:t>
            </w:r>
            <w:proofErr w:type="gramEnd"/>
            <w:r>
              <w:t xml:space="preserve"> </w:t>
            </w:r>
            <w:r>
              <w:rPr>
                <w:b/>
                <w:sz w:val="28"/>
              </w:rPr>
              <w:t xml:space="preserve"> 36h</w:t>
            </w:r>
          </w:p>
        </w:tc>
        <w:tc>
          <w:tcPr>
            <w:tcW w:w="2053" w:type="dxa"/>
            <w:shd w:val="clear" w:color="auto" w:fill="auto"/>
            <w:tcMar>
              <w:top w:w="0" w:type="dxa"/>
              <w:left w:w="108" w:type="dxa"/>
              <w:bottom w:w="0" w:type="dxa"/>
              <w:right w:w="108" w:type="dxa"/>
            </w:tcMar>
          </w:tcPr>
          <w:p w14:paraId="5DA67A5D" w14:textId="77777777" w:rsidR="00AA4A20" w:rsidRDefault="009A7E13">
            <w:pPr>
              <w:pStyle w:val="Standard"/>
            </w:pPr>
            <w:proofErr w:type="gramStart"/>
            <w:r>
              <w:t>L :</w:t>
            </w:r>
            <w:proofErr w:type="gramEnd"/>
            <w:r>
              <w:t xml:space="preserve">  18h</w:t>
            </w:r>
          </w:p>
        </w:tc>
        <w:tc>
          <w:tcPr>
            <w:tcW w:w="1071" w:type="dxa"/>
            <w:shd w:val="clear" w:color="auto" w:fill="auto"/>
            <w:tcMar>
              <w:top w:w="0" w:type="dxa"/>
              <w:left w:w="108" w:type="dxa"/>
              <w:bottom w:w="0" w:type="dxa"/>
              <w:right w:w="108" w:type="dxa"/>
            </w:tcMar>
          </w:tcPr>
          <w:p w14:paraId="56B138EC" w14:textId="77777777" w:rsidR="00AA4A20" w:rsidRDefault="009A7E13">
            <w:pPr>
              <w:pStyle w:val="Standard"/>
            </w:pPr>
            <w:r>
              <w:t>TC:  0h</w:t>
            </w:r>
          </w:p>
        </w:tc>
        <w:tc>
          <w:tcPr>
            <w:tcW w:w="1071" w:type="dxa"/>
            <w:gridSpan w:val="2"/>
            <w:shd w:val="clear" w:color="auto" w:fill="auto"/>
            <w:tcMar>
              <w:top w:w="0" w:type="dxa"/>
              <w:left w:w="108" w:type="dxa"/>
              <w:bottom w:w="0" w:type="dxa"/>
              <w:right w:w="108" w:type="dxa"/>
            </w:tcMar>
          </w:tcPr>
          <w:p w14:paraId="67E1883A" w14:textId="77777777" w:rsidR="00AA4A20" w:rsidRDefault="009A7E13" w:rsidP="000875E7">
            <w:pPr>
              <w:pStyle w:val="Standard"/>
              <w:ind w:left="-89"/>
            </w:pPr>
            <w:r>
              <w:t>LW: 18h</w:t>
            </w:r>
          </w:p>
        </w:tc>
      </w:tr>
      <w:tr w:rsidR="00AA4A20" w14:paraId="2A8C388D" w14:textId="77777777" w:rsidTr="000875E7">
        <w:trPr>
          <w:gridAfter w:val="1"/>
          <w:wAfter w:w="366" w:type="dxa"/>
        </w:trPr>
        <w:tc>
          <w:tcPr>
            <w:tcW w:w="2916" w:type="dxa"/>
            <w:gridSpan w:val="2"/>
            <w:shd w:val="clear" w:color="auto" w:fill="auto"/>
            <w:tcMar>
              <w:top w:w="0" w:type="dxa"/>
              <w:left w:w="108" w:type="dxa"/>
              <w:bottom w:w="0" w:type="dxa"/>
              <w:right w:w="108" w:type="dxa"/>
            </w:tcMar>
          </w:tcPr>
          <w:p w14:paraId="33A64502" w14:textId="77777777" w:rsidR="00AA4A20" w:rsidRDefault="009A7E13">
            <w:pPr>
              <w:pStyle w:val="Standard"/>
            </w:pPr>
            <w:r>
              <w:rPr>
                <w:i/>
              </w:rPr>
              <w:t>Description</w:t>
            </w:r>
          </w:p>
        </w:tc>
        <w:tc>
          <w:tcPr>
            <w:tcW w:w="6290" w:type="dxa"/>
            <w:gridSpan w:val="5"/>
            <w:shd w:val="clear" w:color="auto" w:fill="auto"/>
            <w:tcMar>
              <w:top w:w="0" w:type="dxa"/>
              <w:left w:w="108" w:type="dxa"/>
              <w:bottom w:w="0" w:type="dxa"/>
              <w:right w:w="108" w:type="dxa"/>
            </w:tcMar>
          </w:tcPr>
          <w:p w14:paraId="0CB22D9B" w14:textId="77777777" w:rsidR="00AA4A20" w:rsidRPr="000875E7" w:rsidRDefault="009A7E13">
            <w:pPr>
              <w:pStyle w:val="Standard"/>
              <w:rPr>
                <w:i/>
              </w:rPr>
            </w:pPr>
            <w:r w:rsidRPr="000875E7">
              <w:rPr>
                <w:i/>
              </w:rPr>
              <w:t xml:space="preserve">Fundamental definitions (matrices, Taylor series), differential equations (boundary value problems, partial derivative equations), </w:t>
            </w:r>
            <w:proofErr w:type="gramStart"/>
            <w:r w:rsidRPr="000875E7">
              <w:rPr>
                <w:i/>
              </w:rPr>
              <w:t>roots</w:t>
            </w:r>
            <w:proofErr w:type="gramEnd"/>
            <w:r w:rsidRPr="000875E7">
              <w:rPr>
                <w:i/>
              </w:rPr>
              <w:t xml:space="preserve"> of functions (one and two variables), minimization of functions of several variables (least square method, non-linear functions).</w:t>
            </w:r>
          </w:p>
        </w:tc>
      </w:tr>
      <w:tr w:rsidR="00AA4A20" w14:paraId="133F1F01" w14:textId="77777777" w:rsidTr="000875E7">
        <w:trPr>
          <w:gridAfter w:val="1"/>
          <w:wAfter w:w="366" w:type="dxa"/>
        </w:trPr>
        <w:tc>
          <w:tcPr>
            <w:tcW w:w="2916" w:type="dxa"/>
            <w:gridSpan w:val="2"/>
            <w:shd w:val="clear" w:color="auto" w:fill="auto"/>
            <w:tcMar>
              <w:top w:w="0" w:type="dxa"/>
              <w:left w:w="108" w:type="dxa"/>
              <w:bottom w:w="0" w:type="dxa"/>
              <w:right w:w="108" w:type="dxa"/>
            </w:tcMar>
          </w:tcPr>
          <w:p w14:paraId="60623743" w14:textId="77777777" w:rsidR="00AA4A20" w:rsidRDefault="009A7E13">
            <w:pPr>
              <w:pStyle w:val="Standard"/>
            </w:pPr>
            <w:r>
              <w:rPr>
                <w:i/>
              </w:rPr>
              <w:t>Coordinator</w:t>
            </w:r>
          </w:p>
        </w:tc>
        <w:tc>
          <w:tcPr>
            <w:tcW w:w="6290" w:type="dxa"/>
            <w:gridSpan w:val="5"/>
            <w:shd w:val="clear" w:color="auto" w:fill="auto"/>
            <w:tcMar>
              <w:top w:w="0" w:type="dxa"/>
              <w:left w:w="108" w:type="dxa"/>
              <w:bottom w:w="0" w:type="dxa"/>
              <w:right w:w="108" w:type="dxa"/>
            </w:tcMar>
          </w:tcPr>
          <w:p w14:paraId="32EEEE77" w14:textId="77777777" w:rsidR="00AA4A20" w:rsidRDefault="009A7E13">
            <w:pPr>
              <w:pStyle w:val="Standard"/>
            </w:pPr>
            <w:proofErr w:type="spellStart"/>
            <w:r>
              <w:t>Stéphane</w:t>
            </w:r>
            <w:proofErr w:type="spellEnd"/>
            <w:r>
              <w:t xml:space="preserve"> </w:t>
            </w:r>
            <w:proofErr w:type="spellStart"/>
            <w:r>
              <w:t>Jacquemoud</w:t>
            </w:r>
            <w:proofErr w:type="spellEnd"/>
            <w:r>
              <w:t xml:space="preserve"> (UPD)</w:t>
            </w:r>
          </w:p>
        </w:tc>
      </w:tr>
      <w:tr w:rsidR="00AA4A20" w14:paraId="660FA487" w14:textId="77777777" w:rsidTr="000875E7">
        <w:trPr>
          <w:gridAfter w:val="1"/>
          <w:wAfter w:w="366" w:type="dxa"/>
        </w:trPr>
        <w:tc>
          <w:tcPr>
            <w:tcW w:w="2916" w:type="dxa"/>
            <w:gridSpan w:val="2"/>
            <w:shd w:val="clear" w:color="auto" w:fill="auto"/>
            <w:tcMar>
              <w:top w:w="0" w:type="dxa"/>
              <w:left w:w="108" w:type="dxa"/>
              <w:bottom w:w="0" w:type="dxa"/>
              <w:right w:w="108" w:type="dxa"/>
            </w:tcMar>
          </w:tcPr>
          <w:p w14:paraId="77951FAF" w14:textId="77777777" w:rsidR="00AA4A20" w:rsidRDefault="009A7E13">
            <w:pPr>
              <w:pStyle w:val="Standard"/>
            </w:pPr>
            <w:r>
              <w:rPr>
                <w:i/>
              </w:rPr>
              <w:t>Teachers</w:t>
            </w:r>
          </w:p>
        </w:tc>
        <w:tc>
          <w:tcPr>
            <w:tcW w:w="6290" w:type="dxa"/>
            <w:gridSpan w:val="5"/>
            <w:shd w:val="clear" w:color="auto" w:fill="auto"/>
            <w:tcMar>
              <w:top w:w="0" w:type="dxa"/>
              <w:left w:w="108" w:type="dxa"/>
              <w:bottom w:w="0" w:type="dxa"/>
              <w:right w:w="108" w:type="dxa"/>
            </w:tcMar>
          </w:tcPr>
          <w:p w14:paraId="2EED70DD" w14:textId="03CF0DD2" w:rsidR="00AA4A20" w:rsidRDefault="009A7E13">
            <w:pPr>
              <w:pStyle w:val="Standard"/>
            </w:pPr>
            <w:r>
              <w:t xml:space="preserve">Nguyen Hung </w:t>
            </w:r>
            <w:proofErr w:type="spellStart"/>
            <w:r>
              <w:t>Chinh</w:t>
            </w:r>
            <w:proofErr w:type="spellEnd"/>
            <w:r>
              <w:t xml:space="preserve">, Damien </w:t>
            </w:r>
            <w:proofErr w:type="spellStart"/>
            <w:r>
              <w:t>Gratadour</w:t>
            </w:r>
            <w:proofErr w:type="spellEnd"/>
            <w:r>
              <w:t xml:space="preserve">, </w:t>
            </w:r>
            <w:proofErr w:type="spellStart"/>
            <w:r>
              <w:t>Stéphane</w:t>
            </w:r>
            <w:proofErr w:type="spellEnd"/>
            <w:r>
              <w:t xml:space="preserve"> </w:t>
            </w:r>
            <w:proofErr w:type="spellStart"/>
            <w:r>
              <w:t>Jacquemoud</w:t>
            </w:r>
            <w:proofErr w:type="spellEnd"/>
            <w:r>
              <w:t>, Pi</w:t>
            </w:r>
            <w:r w:rsidR="00333E6E">
              <w:t xml:space="preserve">erre </w:t>
            </w:r>
            <w:proofErr w:type="spellStart"/>
            <w:r w:rsidR="00333E6E">
              <w:t>Lesaffre</w:t>
            </w:r>
            <w:proofErr w:type="spellEnd"/>
            <w:r w:rsidR="00333E6E">
              <w:t>,</w:t>
            </w:r>
            <w:r>
              <w:t xml:space="preserve"> </w:t>
            </w:r>
            <w:proofErr w:type="spellStart"/>
            <w:r>
              <w:t>Cyrille</w:t>
            </w:r>
            <w:proofErr w:type="spellEnd"/>
            <w:r>
              <w:t xml:space="preserve"> </w:t>
            </w:r>
            <w:proofErr w:type="spellStart"/>
            <w:r>
              <w:t>Rosset</w:t>
            </w:r>
            <w:proofErr w:type="spellEnd"/>
          </w:p>
        </w:tc>
      </w:tr>
      <w:tr w:rsidR="00AA4A20" w14:paraId="03E57A7F" w14:textId="77777777" w:rsidTr="000875E7">
        <w:trPr>
          <w:gridAfter w:val="1"/>
          <w:wAfter w:w="366" w:type="dxa"/>
        </w:trPr>
        <w:tc>
          <w:tcPr>
            <w:tcW w:w="2916" w:type="dxa"/>
            <w:gridSpan w:val="2"/>
            <w:shd w:val="clear" w:color="auto" w:fill="auto"/>
            <w:tcMar>
              <w:top w:w="0" w:type="dxa"/>
              <w:left w:w="108" w:type="dxa"/>
              <w:bottom w:w="0" w:type="dxa"/>
              <w:right w:w="108" w:type="dxa"/>
            </w:tcMar>
          </w:tcPr>
          <w:p w14:paraId="0127AB82" w14:textId="77777777" w:rsidR="00AA4A20" w:rsidRDefault="009A7E13">
            <w:pPr>
              <w:pStyle w:val="Standard"/>
            </w:pPr>
            <w:r>
              <w:rPr>
                <w:i/>
              </w:rPr>
              <w:t>Associated universities</w:t>
            </w:r>
          </w:p>
        </w:tc>
        <w:tc>
          <w:tcPr>
            <w:tcW w:w="6290" w:type="dxa"/>
            <w:gridSpan w:val="5"/>
            <w:shd w:val="clear" w:color="auto" w:fill="auto"/>
            <w:tcMar>
              <w:top w:w="0" w:type="dxa"/>
              <w:left w:w="108" w:type="dxa"/>
              <w:bottom w:w="0" w:type="dxa"/>
              <w:right w:w="108" w:type="dxa"/>
            </w:tcMar>
          </w:tcPr>
          <w:p w14:paraId="69EB533F" w14:textId="77777777" w:rsidR="00AA4A20" w:rsidRDefault="009A7E13">
            <w:pPr>
              <w:pStyle w:val="Standard"/>
              <w:tabs>
                <w:tab w:val="left" w:pos="1854"/>
              </w:tabs>
            </w:pPr>
            <w:r>
              <w:t>UPD, ENS, OBSPM, UPH</w:t>
            </w:r>
          </w:p>
        </w:tc>
      </w:tr>
    </w:tbl>
    <w:p w14:paraId="15D4DD1A" w14:textId="77777777" w:rsidR="000875E7" w:rsidRDefault="000875E7" w:rsidP="000875E7">
      <w:pPr>
        <w:pStyle w:val="Standard"/>
      </w:pPr>
    </w:p>
    <w:tbl>
      <w:tblPr>
        <w:tblW w:w="9572" w:type="dxa"/>
        <w:tblInd w:w="-108" w:type="dxa"/>
        <w:tblLayout w:type="fixed"/>
        <w:tblCellMar>
          <w:left w:w="10" w:type="dxa"/>
          <w:right w:w="10" w:type="dxa"/>
        </w:tblCellMar>
        <w:tblLook w:val="04A0" w:firstRow="1" w:lastRow="0" w:firstColumn="1" w:lastColumn="0" w:noHBand="0" w:noVBand="1"/>
      </w:tblPr>
      <w:tblGrid>
        <w:gridCol w:w="2819"/>
        <w:gridCol w:w="97"/>
        <w:gridCol w:w="2095"/>
        <w:gridCol w:w="2053"/>
        <w:gridCol w:w="1071"/>
        <w:gridCol w:w="161"/>
        <w:gridCol w:w="910"/>
        <w:gridCol w:w="366"/>
      </w:tblGrid>
      <w:tr w:rsidR="000875E7" w14:paraId="4F93B102" w14:textId="77777777" w:rsidTr="000875E7">
        <w:tc>
          <w:tcPr>
            <w:tcW w:w="2819" w:type="dxa"/>
            <w:shd w:val="clear" w:color="auto" w:fill="BFBFBF"/>
            <w:tcMar>
              <w:top w:w="0" w:type="dxa"/>
              <w:left w:w="108" w:type="dxa"/>
              <w:bottom w:w="0" w:type="dxa"/>
              <w:right w:w="108" w:type="dxa"/>
            </w:tcMar>
          </w:tcPr>
          <w:p w14:paraId="2232F21C" w14:textId="77777777" w:rsidR="000875E7" w:rsidRDefault="000875E7" w:rsidP="000875E7">
            <w:pPr>
              <w:pStyle w:val="Standard"/>
              <w:jc w:val="center"/>
            </w:pPr>
            <w:r>
              <w:t>Master 1 – EA</w:t>
            </w:r>
          </w:p>
        </w:tc>
        <w:tc>
          <w:tcPr>
            <w:tcW w:w="5477" w:type="dxa"/>
            <w:gridSpan w:val="5"/>
            <w:shd w:val="clear" w:color="auto" w:fill="BFBFBF"/>
            <w:tcMar>
              <w:top w:w="0" w:type="dxa"/>
              <w:left w:w="108" w:type="dxa"/>
              <w:bottom w:w="0" w:type="dxa"/>
              <w:right w:w="108" w:type="dxa"/>
            </w:tcMar>
          </w:tcPr>
          <w:p w14:paraId="177ED07A" w14:textId="77777777" w:rsidR="000875E7" w:rsidRDefault="000875E7" w:rsidP="000875E7">
            <w:pPr>
              <w:pStyle w:val="Standard"/>
              <w:jc w:val="center"/>
            </w:pPr>
            <w:r>
              <w:t>Common courses</w:t>
            </w:r>
          </w:p>
        </w:tc>
        <w:tc>
          <w:tcPr>
            <w:tcW w:w="1276" w:type="dxa"/>
            <w:gridSpan w:val="2"/>
            <w:shd w:val="clear" w:color="auto" w:fill="BFBFBF"/>
            <w:tcMar>
              <w:top w:w="0" w:type="dxa"/>
              <w:left w:w="108" w:type="dxa"/>
              <w:bottom w:w="0" w:type="dxa"/>
              <w:right w:w="108" w:type="dxa"/>
            </w:tcMar>
          </w:tcPr>
          <w:p w14:paraId="7710838D" w14:textId="77777777" w:rsidR="000875E7" w:rsidRDefault="000875E7" w:rsidP="000875E7">
            <w:pPr>
              <w:pStyle w:val="Standard"/>
              <w:jc w:val="center"/>
            </w:pPr>
            <w:r>
              <w:t>Semester 2</w:t>
            </w:r>
          </w:p>
        </w:tc>
      </w:tr>
      <w:tr w:rsidR="000875E7" w14:paraId="2378F9CF" w14:textId="77777777" w:rsidTr="000875E7">
        <w:tc>
          <w:tcPr>
            <w:tcW w:w="2819" w:type="dxa"/>
            <w:shd w:val="clear" w:color="auto" w:fill="D9D9D9"/>
            <w:tcMar>
              <w:top w:w="0" w:type="dxa"/>
              <w:left w:w="108" w:type="dxa"/>
              <w:bottom w:w="0" w:type="dxa"/>
              <w:right w:w="108" w:type="dxa"/>
            </w:tcMar>
          </w:tcPr>
          <w:p w14:paraId="6FFA6C12" w14:textId="2BFBD0A5" w:rsidR="000875E7" w:rsidRPr="00196E8E" w:rsidRDefault="000875E7" w:rsidP="000875E7">
            <w:pPr>
              <w:pStyle w:val="Contenudetableau"/>
              <w:rPr>
                <w:rFonts w:cs="Times New Roman"/>
              </w:rPr>
            </w:pPr>
            <w:r w:rsidRPr="00196E8E">
              <w:rPr>
                <w:rFonts w:cs="Times New Roman"/>
                <w:b/>
                <w:bCs/>
                <w:sz w:val="28"/>
                <w:szCs w:val="28"/>
              </w:rPr>
              <w:t xml:space="preserve">UE </w:t>
            </w:r>
            <w:r>
              <w:rPr>
                <w:rFonts w:cs="Times New Roman"/>
                <w:b/>
                <w:bCs/>
                <w:sz w:val="28"/>
                <w:szCs w:val="28"/>
              </w:rPr>
              <w:t>12.8</w:t>
            </w:r>
            <w:r w:rsidRPr="00196E8E">
              <w:rPr>
                <w:rFonts w:cs="Times New Roman"/>
                <w:b/>
                <w:bCs/>
                <w:sz w:val="22"/>
                <w:szCs w:val="22"/>
              </w:rPr>
              <w:t xml:space="preserve"> </w:t>
            </w:r>
          </w:p>
        </w:tc>
        <w:tc>
          <w:tcPr>
            <w:tcW w:w="6753" w:type="dxa"/>
            <w:gridSpan w:val="7"/>
            <w:shd w:val="clear" w:color="auto" w:fill="D9D9D9"/>
            <w:tcMar>
              <w:top w:w="0" w:type="dxa"/>
              <w:left w:w="108" w:type="dxa"/>
              <w:bottom w:w="0" w:type="dxa"/>
              <w:right w:w="108" w:type="dxa"/>
            </w:tcMar>
          </w:tcPr>
          <w:p w14:paraId="7510E047" w14:textId="68A791D4" w:rsidR="000875E7" w:rsidRPr="00196E8E" w:rsidRDefault="000875E7" w:rsidP="000875E7">
            <w:pPr>
              <w:pStyle w:val="Contenudetableau"/>
              <w:rPr>
                <w:rFonts w:cs="Times New Roman"/>
              </w:rPr>
            </w:pPr>
            <w:r>
              <w:rPr>
                <w:rFonts w:cs="Times New Roman"/>
                <w:b/>
                <w:bCs/>
                <w:sz w:val="28"/>
                <w:szCs w:val="28"/>
              </w:rPr>
              <w:t>2-month internship</w:t>
            </w:r>
          </w:p>
        </w:tc>
      </w:tr>
      <w:tr w:rsidR="00AA4A20" w14:paraId="7E7BB286" w14:textId="77777777" w:rsidTr="000875E7">
        <w:trPr>
          <w:gridAfter w:val="1"/>
          <w:wAfter w:w="366" w:type="dxa"/>
        </w:trPr>
        <w:tc>
          <w:tcPr>
            <w:tcW w:w="2916" w:type="dxa"/>
            <w:gridSpan w:val="2"/>
            <w:shd w:val="clear" w:color="auto" w:fill="auto"/>
            <w:tcMar>
              <w:top w:w="0" w:type="dxa"/>
              <w:left w:w="108" w:type="dxa"/>
              <w:bottom w:w="0" w:type="dxa"/>
              <w:right w:w="108" w:type="dxa"/>
            </w:tcMar>
          </w:tcPr>
          <w:p w14:paraId="5C251743" w14:textId="394FC28F" w:rsidR="00AA4A20" w:rsidRDefault="003E0372">
            <w:pPr>
              <w:pStyle w:val="Standard"/>
            </w:pPr>
            <w:r>
              <w:rPr>
                <w:b/>
                <w:sz w:val="28"/>
              </w:rPr>
              <w:t>7</w:t>
            </w:r>
            <w:r w:rsidR="009A7E13">
              <w:rPr>
                <w:b/>
                <w:sz w:val="28"/>
              </w:rPr>
              <w:t xml:space="preserve"> ECTS</w:t>
            </w:r>
          </w:p>
        </w:tc>
        <w:tc>
          <w:tcPr>
            <w:tcW w:w="2095" w:type="dxa"/>
            <w:shd w:val="clear" w:color="auto" w:fill="auto"/>
            <w:tcMar>
              <w:top w:w="0" w:type="dxa"/>
              <w:left w:w="108" w:type="dxa"/>
              <w:bottom w:w="0" w:type="dxa"/>
              <w:right w:w="108" w:type="dxa"/>
            </w:tcMar>
          </w:tcPr>
          <w:p w14:paraId="15FA4075" w14:textId="77777777" w:rsidR="00AA4A20" w:rsidRDefault="009A7E13">
            <w:pPr>
              <w:pStyle w:val="Standard"/>
            </w:pPr>
            <w:proofErr w:type="gramStart"/>
            <w:r>
              <w:t>Total :</w:t>
            </w:r>
            <w:proofErr w:type="gramEnd"/>
            <w:r>
              <w:t xml:space="preserve"> </w:t>
            </w:r>
            <w:r>
              <w:rPr>
                <w:b/>
                <w:sz w:val="28"/>
              </w:rPr>
              <w:t xml:space="preserve"> 2 months</w:t>
            </w:r>
          </w:p>
        </w:tc>
        <w:tc>
          <w:tcPr>
            <w:tcW w:w="2053" w:type="dxa"/>
            <w:shd w:val="clear" w:color="auto" w:fill="auto"/>
            <w:tcMar>
              <w:top w:w="0" w:type="dxa"/>
              <w:left w:w="108" w:type="dxa"/>
              <w:bottom w:w="0" w:type="dxa"/>
              <w:right w:w="108" w:type="dxa"/>
            </w:tcMar>
          </w:tcPr>
          <w:p w14:paraId="3C87772F" w14:textId="77777777" w:rsidR="00AA4A20" w:rsidRDefault="009A7E13">
            <w:pPr>
              <w:pStyle w:val="Standard"/>
            </w:pPr>
            <w:proofErr w:type="gramStart"/>
            <w:r>
              <w:t>L :</w:t>
            </w:r>
            <w:proofErr w:type="gramEnd"/>
            <w:r>
              <w:t xml:space="preserve">  0h</w:t>
            </w:r>
          </w:p>
        </w:tc>
        <w:tc>
          <w:tcPr>
            <w:tcW w:w="1071" w:type="dxa"/>
            <w:shd w:val="clear" w:color="auto" w:fill="auto"/>
            <w:tcMar>
              <w:top w:w="0" w:type="dxa"/>
              <w:left w:w="108" w:type="dxa"/>
              <w:bottom w:w="0" w:type="dxa"/>
              <w:right w:w="108" w:type="dxa"/>
            </w:tcMar>
          </w:tcPr>
          <w:p w14:paraId="33F42622" w14:textId="77777777" w:rsidR="00AA4A20" w:rsidRDefault="009A7E13">
            <w:pPr>
              <w:pStyle w:val="Standard"/>
            </w:pPr>
            <w:r>
              <w:t>TC:  0h</w:t>
            </w:r>
          </w:p>
        </w:tc>
        <w:tc>
          <w:tcPr>
            <w:tcW w:w="1071" w:type="dxa"/>
            <w:gridSpan w:val="2"/>
            <w:shd w:val="clear" w:color="auto" w:fill="auto"/>
            <w:tcMar>
              <w:top w:w="0" w:type="dxa"/>
              <w:left w:w="108" w:type="dxa"/>
              <w:bottom w:w="0" w:type="dxa"/>
              <w:right w:w="108" w:type="dxa"/>
            </w:tcMar>
          </w:tcPr>
          <w:p w14:paraId="3867BAF2" w14:textId="77777777" w:rsidR="00AA4A20" w:rsidRDefault="009A7E13">
            <w:pPr>
              <w:pStyle w:val="Standard"/>
            </w:pPr>
            <w:r>
              <w:t>LW: 0h</w:t>
            </w:r>
          </w:p>
        </w:tc>
      </w:tr>
      <w:tr w:rsidR="00AA4A20" w14:paraId="5203E9BE" w14:textId="77777777" w:rsidTr="000875E7">
        <w:trPr>
          <w:gridAfter w:val="1"/>
          <w:wAfter w:w="366" w:type="dxa"/>
        </w:trPr>
        <w:tc>
          <w:tcPr>
            <w:tcW w:w="2916" w:type="dxa"/>
            <w:gridSpan w:val="2"/>
            <w:shd w:val="clear" w:color="auto" w:fill="auto"/>
            <w:tcMar>
              <w:top w:w="0" w:type="dxa"/>
              <w:left w:w="108" w:type="dxa"/>
              <w:bottom w:w="0" w:type="dxa"/>
              <w:right w:w="108" w:type="dxa"/>
            </w:tcMar>
          </w:tcPr>
          <w:p w14:paraId="6A7CABFF" w14:textId="77777777" w:rsidR="00AA4A20" w:rsidRDefault="009A7E13">
            <w:pPr>
              <w:pStyle w:val="Standard"/>
            </w:pPr>
            <w:r>
              <w:rPr>
                <w:i/>
              </w:rPr>
              <w:t>Description</w:t>
            </w:r>
          </w:p>
        </w:tc>
        <w:tc>
          <w:tcPr>
            <w:tcW w:w="6290" w:type="dxa"/>
            <w:gridSpan w:val="5"/>
            <w:shd w:val="clear" w:color="auto" w:fill="auto"/>
            <w:tcMar>
              <w:top w:w="0" w:type="dxa"/>
              <w:left w:w="108" w:type="dxa"/>
              <w:bottom w:w="0" w:type="dxa"/>
              <w:right w:w="108" w:type="dxa"/>
            </w:tcMar>
          </w:tcPr>
          <w:p w14:paraId="4BDF5670" w14:textId="295D2A32" w:rsidR="00AA4A20" w:rsidRPr="00270E4C" w:rsidRDefault="009A7E13" w:rsidP="000875E7">
            <w:pPr>
              <w:pStyle w:val="Standard"/>
              <w:rPr>
                <w:i/>
              </w:rPr>
            </w:pPr>
            <w:r w:rsidRPr="00270E4C">
              <w:rPr>
                <w:i/>
              </w:rPr>
              <w:t xml:space="preserve">Research or engineering </w:t>
            </w:r>
            <w:r w:rsidR="000875E7" w:rsidRPr="00270E4C">
              <w:rPr>
                <w:i/>
              </w:rPr>
              <w:t>intern</w:t>
            </w:r>
            <w:r w:rsidRPr="00270E4C">
              <w:rPr>
                <w:i/>
              </w:rPr>
              <w:t xml:space="preserve">ships. </w:t>
            </w:r>
            <w:proofErr w:type="spellStart"/>
            <w:r w:rsidRPr="00270E4C">
              <w:rPr>
                <w:i/>
              </w:rPr>
              <w:t>Pratical</w:t>
            </w:r>
            <w:proofErr w:type="spellEnd"/>
            <w:r w:rsidRPr="00270E4C">
              <w:rPr>
                <w:i/>
              </w:rPr>
              <w:t xml:space="preserve"> use of knowledge and competence acquired during the year. Report writing and </w:t>
            </w:r>
            <w:proofErr w:type="spellStart"/>
            <w:r w:rsidRPr="00270E4C">
              <w:rPr>
                <w:i/>
              </w:rPr>
              <w:t>defence</w:t>
            </w:r>
            <w:proofErr w:type="spellEnd"/>
            <w:r w:rsidRPr="00270E4C">
              <w:rPr>
                <w:i/>
              </w:rPr>
              <w:t>.</w:t>
            </w:r>
          </w:p>
        </w:tc>
      </w:tr>
      <w:tr w:rsidR="00AA4A20" w14:paraId="70999F2D" w14:textId="77777777" w:rsidTr="000875E7">
        <w:trPr>
          <w:gridAfter w:val="1"/>
          <w:wAfter w:w="366" w:type="dxa"/>
        </w:trPr>
        <w:tc>
          <w:tcPr>
            <w:tcW w:w="2916" w:type="dxa"/>
            <w:gridSpan w:val="2"/>
            <w:shd w:val="clear" w:color="auto" w:fill="auto"/>
            <w:tcMar>
              <w:top w:w="0" w:type="dxa"/>
              <w:left w:w="108" w:type="dxa"/>
              <w:bottom w:w="0" w:type="dxa"/>
              <w:right w:w="108" w:type="dxa"/>
            </w:tcMar>
          </w:tcPr>
          <w:p w14:paraId="7B2AFCCE" w14:textId="77777777" w:rsidR="00AA4A20" w:rsidRDefault="009A7E13">
            <w:pPr>
              <w:pStyle w:val="Standard"/>
            </w:pPr>
            <w:r>
              <w:rPr>
                <w:i/>
              </w:rPr>
              <w:t>Coordinator</w:t>
            </w:r>
          </w:p>
        </w:tc>
        <w:tc>
          <w:tcPr>
            <w:tcW w:w="6290" w:type="dxa"/>
            <w:gridSpan w:val="5"/>
            <w:shd w:val="clear" w:color="auto" w:fill="auto"/>
            <w:tcMar>
              <w:top w:w="0" w:type="dxa"/>
              <w:left w:w="108" w:type="dxa"/>
              <w:bottom w:w="0" w:type="dxa"/>
              <w:right w:w="108" w:type="dxa"/>
            </w:tcMar>
          </w:tcPr>
          <w:p w14:paraId="3B31626C" w14:textId="0848E994" w:rsidR="00AA4A20" w:rsidRDefault="003C5B59">
            <w:pPr>
              <w:pStyle w:val="Standard"/>
            </w:pPr>
            <w:r>
              <w:t xml:space="preserve">Nguyen </w:t>
            </w:r>
            <w:proofErr w:type="spellStart"/>
            <w:r>
              <w:t>Khoa</w:t>
            </w:r>
            <w:proofErr w:type="spellEnd"/>
            <w:r>
              <w:t xml:space="preserve"> Son</w:t>
            </w:r>
          </w:p>
        </w:tc>
      </w:tr>
      <w:tr w:rsidR="00AA4A20" w14:paraId="31C2B82B" w14:textId="77777777" w:rsidTr="000875E7">
        <w:trPr>
          <w:gridAfter w:val="1"/>
          <w:wAfter w:w="366" w:type="dxa"/>
        </w:trPr>
        <w:tc>
          <w:tcPr>
            <w:tcW w:w="2916" w:type="dxa"/>
            <w:gridSpan w:val="2"/>
            <w:shd w:val="clear" w:color="auto" w:fill="auto"/>
            <w:tcMar>
              <w:top w:w="0" w:type="dxa"/>
              <w:left w:w="108" w:type="dxa"/>
              <w:bottom w:w="0" w:type="dxa"/>
              <w:right w:w="108" w:type="dxa"/>
            </w:tcMar>
          </w:tcPr>
          <w:p w14:paraId="507C684C" w14:textId="77777777" w:rsidR="00AA4A20" w:rsidRDefault="009A7E13">
            <w:pPr>
              <w:pStyle w:val="Standard"/>
            </w:pPr>
            <w:r>
              <w:rPr>
                <w:i/>
              </w:rPr>
              <w:t>Teachers</w:t>
            </w:r>
          </w:p>
        </w:tc>
        <w:tc>
          <w:tcPr>
            <w:tcW w:w="6290" w:type="dxa"/>
            <w:gridSpan w:val="5"/>
            <w:shd w:val="clear" w:color="auto" w:fill="auto"/>
            <w:tcMar>
              <w:top w:w="0" w:type="dxa"/>
              <w:left w:w="108" w:type="dxa"/>
              <w:bottom w:w="0" w:type="dxa"/>
              <w:right w:w="108" w:type="dxa"/>
            </w:tcMar>
          </w:tcPr>
          <w:p w14:paraId="4FBA1BA0" w14:textId="77777777" w:rsidR="00AA4A20" w:rsidRDefault="00AA4A20">
            <w:pPr>
              <w:pStyle w:val="Standard"/>
            </w:pPr>
          </w:p>
        </w:tc>
      </w:tr>
      <w:tr w:rsidR="00AA4A20" w14:paraId="693D0BCE" w14:textId="77777777" w:rsidTr="000875E7">
        <w:trPr>
          <w:gridAfter w:val="1"/>
          <w:wAfter w:w="366" w:type="dxa"/>
        </w:trPr>
        <w:tc>
          <w:tcPr>
            <w:tcW w:w="2916" w:type="dxa"/>
            <w:gridSpan w:val="2"/>
            <w:shd w:val="clear" w:color="auto" w:fill="auto"/>
            <w:tcMar>
              <w:top w:w="0" w:type="dxa"/>
              <w:left w:w="108" w:type="dxa"/>
              <w:bottom w:w="0" w:type="dxa"/>
              <w:right w:w="108" w:type="dxa"/>
            </w:tcMar>
          </w:tcPr>
          <w:p w14:paraId="16202ACE" w14:textId="77777777" w:rsidR="00AA4A20" w:rsidRDefault="009A7E13">
            <w:pPr>
              <w:pStyle w:val="Standard"/>
            </w:pPr>
            <w:r>
              <w:rPr>
                <w:i/>
              </w:rPr>
              <w:t>Associated universities</w:t>
            </w:r>
          </w:p>
        </w:tc>
        <w:tc>
          <w:tcPr>
            <w:tcW w:w="6290" w:type="dxa"/>
            <w:gridSpan w:val="5"/>
            <w:shd w:val="clear" w:color="auto" w:fill="auto"/>
            <w:tcMar>
              <w:top w:w="0" w:type="dxa"/>
              <w:left w:w="108" w:type="dxa"/>
              <w:bottom w:w="0" w:type="dxa"/>
              <w:right w:w="108" w:type="dxa"/>
            </w:tcMar>
          </w:tcPr>
          <w:p w14:paraId="6B16EADD" w14:textId="77777777" w:rsidR="00AA4A20" w:rsidRDefault="00AA4A20">
            <w:pPr>
              <w:pStyle w:val="Standard"/>
              <w:tabs>
                <w:tab w:val="left" w:pos="1854"/>
              </w:tabs>
            </w:pPr>
          </w:p>
        </w:tc>
      </w:tr>
    </w:tbl>
    <w:p w14:paraId="65FAD0D9" w14:textId="77777777" w:rsidR="00AA4A20" w:rsidRDefault="00AA4A20">
      <w:pPr>
        <w:pStyle w:val="Standard"/>
      </w:pPr>
    </w:p>
    <w:p w14:paraId="622B0E10" w14:textId="77777777" w:rsidR="00AA4A20" w:rsidRDefault="009A7E13">
      <w:pPr>
        <w:pStyle w:val="Standard"/>
        <w:numPr>
          <w:ilvl w:val="0"/>
          <w:numId w:val="6"/>
        </w:numPr>
      </w:pPr>
      <w:r>
        <w:rPr>
          <w:b/>
          <w:i/>
          <w:sz w:val="32"/>
        </w:rPr>
        <w:t xml:space="preserve">M2 - </w:t>
      </w:r>
      <w:proofErr w:type="spellStart"/>
      <w:r>
        <w:rPr>
          <w:b/>
          <w:i/>
          <w:sz w:val="32"/>
        </w:rPr>
        <w:t>semestre</w:t>
      </w:r>
      <w:proofErr w:type="spellEnd"/>
      <w:r>
        <w:rPr>
          <w:b/>
          <w:i/>
          <w:sz w:val="32"/>
        </w:rPr>
        <w:t xml:space="preserve"> 1 – common courses</w:t>
      </w:r>
    </w:p>
    <w:p w14:paraId="3859F84F" w14:textId="77777777" w:rsidR="00270E4C" w:rsidRDefault="00270E4C" w:rsidP="00270E4C">
      <w:pPr>
        <w:pStyle w:val="Standard"/>
        <w:ind w:left="720"/>
      </w:pPr>
    </w:p>
    <w:tbl>
      <w:tblPr>
        <w:tblW w:w="9962" w:type="dxa"/>
        <w:tblInd w:w="-108" w:type="dxa"/>
        <w:tblLayout w:type="fixed"/>
        <w:tblCellMar>
          <w:left w:w="10" w:type="dxa"/>
          <w:right w:w="10" w:type="dxa"/>
        </w:tblCellMar>
        <w:tblLook w:val="04A0" w:firstRow="1" w:lastRow="0" w:firstColumn="1" w:lastColumn="0" w:noHBand="0" w:noVBand="1"/>
      </w:tblPr>
      <w:tblGrid>
        <w:gridCol w:w="2819"/>
        <w:gridCol w:w="24"/>
        <w:gridCol w:w="2034"/>
        <w:gridCol w:w="1572"/>
        <w:gridCol w:w="1489"/>
        <w:gridCol w:w="358"/>
        <w:gridCol w:w="1276"/>
        <w:gridCol w:w="390"/>
      </w:tblGrid>
      <w:tr w:rsidR="00270E4C" w14:paraId="2C1C6C03" w14:textId="77777777" w:rsidTr="00270E4C">
        <w:trPr>
          <w:gridAfter w:val="1"/>
          <w:wAfter w:w="390" w:type="dxa"/>
        </w:trPr>
        <w:tc>
          <w:tcPr>
            <w:tcW w:w="2819" w:type="dxa"/>
            <w:shd w:val="clear" w:color="auto" w:fill="BFBFBF"/>
            <w:tcMar>
              <w:top w:w="0" w:type="dxa"/>
              <w:left w:w="108" w:type="dxa"/>
              <w:bottom w:w="0" w:type="dxa"/>
              <w:right w:w="108" w:type="dxa"/>
            </w:tcMar>
          </w:tcPr>
          <w:p w14:paraId="6E97BEDF" w14:textId="1801B6DB" w:rsidR="00270E4C" w:rsidRDefault="00270E4C" w:rsidP="00643A89">
            <w:pPr>
              <w:pStyle w:val="Standard"/>
              <w:jc w:val="center"/>
            </w:pPr>
            <w:r>
              <w:t>Master 2 – EA</w:t>
            </w:r>
          </w:p>
        </w:tc>
        <w:tc>
          <w:tcPr>
            <w:tcW w:w="5477" w:type="dxa"/>
            <w:gridSpan w:val="5"/>
            <w:shd w:val="clear" w:color="auto" w:fill="BFBFBF"/>
            <w:tcMar>
              <w:top w:w="0" w:type="dxa"/>
              <w:left w:w="108" w:type="dxa"/>
              <w:bottom w:w="0" w:type="dxa"/>
              <w:right w:w="108" w:type="dxa"/>
            </w:tcMar>
          </w:tcPr>
          <w:p w14:paraId="4E82587D" w14:textId="77777777" w:rsidR="00270E4C" w:rsidRDefault="00270E4C" w:rsidP="00643A89">
            <w:pPr>
              <w:pStyle w:val="Standard"/>
              <w:jc w:val="center"/>
            </w:pPr>
            <w:r>
              <w:t>Common courses</w:t>
            </w:r>
          </w:p>
        </w:tc>
        <w:tc>
          <w:tcPr>
            <w:tcW w:w="1276" w:type="dxa"/>
            <w:shd w:val="clear" w:color="auto" w:fill="BFBFBF"/>
            <w:tcMar>
              <w:top w:w="0" w:type="dxa"/>
              <w:left w:w="108" w:type="dxa"/>
              <w:bottom w:w="0" w:type="dxa"/>
              <w:right w:w="108" w:type="dxa"/>
            </w:tcMar>
          </w:tcPr>
          <w:p w14:paraId="79898767" w14:textId="26473CB3" w:rsidR="00270E4C" w:rsidRDefault="00270E4C" w:rsidP="00643A89">
            <w:pPr>
              <w:pStyle w:val="Standard"/>
              <w:jc w:val="center"/>
            </w:pPr>
            <w:r>
              <w:t>Semester 1</w:t>
            </w:r>
          </w:p>
        </w:tc>
      </w:tr>
      <w:tr w:rsidR="00270E4C" w14:paraId="7473C12A" w14:textId="77777777" w:rsidTr="00270E4C">
        <w:trPr>
          <w:gridAfter w:val="1"/>
          <w:wAfter w:w="390" w:type="dxa"/>
        </w:trPr>
        <w:tc>
          <w:tcPr>
            <w:tcW w:w="2819" w:type="dxa"/>
            <w:shd w:val="clear" w:color="auto" w:fill="D9D9D9"/>
            <w:tcMar>
              <w:top w:w="0" w:type="dxa"/>
              <w:left w:w="108" w:type="dxa"/>
              <w:bottom w:w="0" w:type="dxa"/>
              <w:right w:w="108" w:type="dxa"/>
            </w:tcMar>
          </w:tcPr>
          <w:p w14:paraId="596870A7" w14:textId="4608D3A7" w:rsidR="00270E4C" w:rsidRPr="00196E8E" w:rsidRDefault="00270E4C" w:rsidP="00643A89">
            <w:pPr>
              <w:pStyle w:val="Contenudetableau"/>
              <w:rPr>
                <w:rFonts w:cs="Times New Roman"/>
              </w:rPr>
            </w:pPr>
            <w:r w:rsidRPr="00196E8E">
              <w:rPr>
                <w:rFonts w:cs="Times New Roman"/>
                <w:b/>
                <w:bCs/>
                <w:sz w:val="28"/>
                <w:szCs w:val="28"/>
              </w:rPr>
              <w:t xml:space="preserve">UE </w:t>
            </w:r>
            <w:r>
              <w:rPr>
                <w:rFonts w:cs="Times New Roman"/>
                <w:b/>
                <w:bCs/>
                <w:sz w:val="28"/>
                <w:szCs w:val="28"/>
              </w:rPr>
              <w:t>21.1</w:t>
            </w:r>
            <w:r w:rsidRPr="00196E8E">
              <w:rPr>
                <w:rFonts w:cs="Times New Roman"/>
                <w:b/>
                <w:bCs/>
                <w:sz w:val="22"/>
                <w:szCs w:val="22"/>
              </w:rPr>
              <w:t xml:space="preserve"> </w:t>
            </w:r>
          </w:p>
        </w:tc>
        <w:tc>
          <w:tcPr>
            <w:tcW w:w="6753" w:type="dxa"/>
            <w:gridSpan w:val="6"/>
            <w:shd w:val="clear" w:color="auto" w:fill="D9D9D9"/>
            <w:tcMar>
              <w:top w:w="0" w:type="dxa"/>
              <w:left w:w="108" w:type="dxa"/>
              <w:bottom w:w="0" w:type="dxa"/>
              <w:right w:w="108" w:type="dxa"/>
            </w:tcMar>
          </w:tcPr>
          <w:p w14:paraId="16B68E0A" w14:textId="06EDFFD9" w:rsidR="00270E4C" w:rsidRPr="00196E8E" w:rsidRDefault="00270E4C" w:rsidP="00643A89">
            <w:pPr>
              <w:pStyle w:val="Contenudetableau"/>
              <w:rPr>
                <w:rFonts w:cs="Times New Roman"/>
              </w:rPr>
            </w:pPr>
            <w:r>
              <w:rPr>
                <w:rFonts w:cs="Times New Roman"/>
                <w:b/>
                <w:bCs/>
                <w:sz w:val="28"/>
                <w:szCs w:val="28"/>
              </w:rPr>
              <w:t>Human, economical, social and juridical sciences</w:t>
            </w:r>
          </w:p>
        </w:tc>
      </w:tr>
      <w:tr w:rsidR="00AA4A20" w14:paraId="44F34178" w14:textId="77777777" w:rsidTr="00270E4C">
        <w:tc>
          <w:tcPr>
            <w:tcW w:w="2843" w:type="dxa"/>
            <w:gridSpan w:val="2"/>
            <w:shd w:val="clear" w:color="auto" w:fill="FFFFFF"/>
            <w:tcMar>
              <w:top w:w="0" w:type="dxa"/>
              <w:left w:w="108" w:type="dxa"/>
              <w:bottom w:w="0" w:type="dxa"/>
              <w:right w:w="108" w:type="dxa"/>
            </w:tcMar>
          </w:tcPr>
          <w:p w14:paraId="67305898" w14:textId="77777777" w:rsidR="00AA4A20" w:rsidRDefault="009A7E13">
            <w:pPr>
              <w:pStyle w:val="Standard"/>
              <w:tabs>
                <w:tab w:val="left" w:pos="1381"/>
              </w:tabs>
            </w:pPr>
            <w:r>
              <w:rPr>
                <w:b/>
                <w:sz w:val="28"/>
              </w:rPr>
              <w:t>5 ECTS</w:t>
            </w:r>
          </w:p>
        </w:tc>
        <w:tc>
          <w:tcPr>
            <w:tcW w:w="2034" w:type="dxa"/>
            <w:shd w:val="clear" w:color="auto" w:fill="FFFFFF"/>
            <w:tcMar>
              <w:top w:w="0" w:type="dxa"/>
              <w:left w:w="108" w:type="dxa"/>
              <w:bottom w:w="0" w:type="dxa"/>
              <w:right w:w="108" w:type="dxa"/>
            </w:tcMar>
          </w:tcPr>
          <w:p w14:paraId="44C3A6C5" w14:textId="77777777" w:rsidR="00AA4A20" w:rsidRDefault="009A7E13">
            <w:pPr>
              <w:pStyle w:val="Standard"/>
            </w:pPr>
            <w:proofErr w:type="gramStart"/>
            <w:r>
              <w:t>Total :</w:t>
            </w:r>
            <w:proofErr w:type="gramEnd"/>
            <w:r>
              <w:rPr>
                <w:b/>
                <w:sz w:val="28"/>
              </w:rPr>
              <w:t xml:space="preserve"> 45h</w:t>
            </w:r>
          </w:p>
        </w:tc>
        <w:tc>
          <w:tcPr>
            <w:tcW w:w="1572" w:type="dxa"/>
            <w:shd w:val="clear" w:color="auto" w:fill="FFFFFF"/>
            <w:tcMar>
              <w:top w:w="0" w:type="dxa"/>
              <w:left w:w="108" w:type="dxa"/>
              <w:bottom w:w="0" w:type="dxa"/>
              <w:right w:w="108" w:type="dxa"/>
            </w:tcMar>
          </w:tcPr>
          <w:p w14:paraId="20E1AE75" w14:textId="77777777" w:rsidR="00AA4A20" w:rsidRDefault="009A7E13">
            <w:pPr>
              <w:pStyle w:val="Standard"/>
            </w:pPr>
            <w:proofErr w:type="gramStart"/>
            <w:r>
              <w:t>CM :</w:t>
            </w:r>
            <w:proofErr w:type="gramEnd"/>
            <w:r>
              <w:rPr>
                <w:b/>
                <w:sz w:val="28"/>
              </w:rPr>
              <w:t xml:space="preserve"> </w:t>
            </w:r>
            <w:r>
              <w:t>45h</w:t>
            </w:r>
          </w:p>
        </w:tc>
        <w:tc>
          <w:tcPr>
            <w:tcW w:w="1489" w:type="dxa"/>
            <w:shd w:val="clear" w:color="auto" w:fill="FFFFFF"/>
            <w:tcMar>
              <w:top w:w="0" w:type="dxa"/>
              <w:left w:w="108" w:type="dxa"/>
              <w:bottom w:w="0" w:type="dxa"/>
              <w:right w:w="108" w:type="dxa"/>
            </w:tcMar>
          </w:tcPr>
          <w:p w14:paraId="0CEE7EA5" w14:textId="77777777" w:rsidR="00AA4A20" w:rsidRDefault="009A7E13">
            <w:pPr>
              <w:pStyle w:val="Standard"/>
            </w:pPr>
            <w:proofErr w:type="gramStart"/>
            <w:r>
              <w:t>TD :</w:t>
            </w:r>
            <w:proofErr w:type="gramEnd"/>
            <w:r>
              <w:t xml:space="preserve"> 0h</w:t>
            </w:r>
          </w:p>
        </w:tc>
        <w:tc>
          <w:tcPr>
            <w:tcW w:w="2024" w:type="dxa"/>
            <w:gridSpan w:val="3"/>
            <w:shd w:val="clear" w:color="auto" w:fill="FFFFFF"/>
            <w:tcMar>
              <w:top w:w="0" w:type="dxa"/>
              <w:left w:w="108" w:type="dxa"/>
              <w:bottom w:w="0" w:type="dxa"/>
              <w:right w:w="108" w:type="dxa"/>
            </w:tcMar>
          </w:tcPr>
          <w:p w14:paraId="347D4600" w14:textId="77777777" w:rsidR="00AA4A20" w:rsidRDefault="009A7E13">
            <w:pPr>
              <w:pStyle w:val="Standard"/>
            </w:pPr>
            <w:r>
              <w:t>LW: 0h</w:t>
            </w:r>
          </w:p>
        </w:tc>
      </w:tr>
      <w:tr w:rsidR="00AA4A20" w14:paraId="70EBF990" w14:textId="77777777" w:rsidTr="00270E4C">
        <w:tc>
          <w:tcPr>
            <w:tcW w:w="2843" w:type="dxa"/>
            <w:gridSpan w:val="2"/>
            <w:shd w:val="clear" w:color="auto" w:fill="auto"/>
            <w:tcMar>
              <w:top w:w="0" w:type="dxa"/>
              <w:left w:w="108" w:type="dxa"/>
              <w:bottom w:w="0" w:type="dxa"/>
              <w:right w:w="108" w:type="dxa"/>
            </w:tcMar>
          </w:tcPr>
          <w:p w14:paraId="43237FC5" w14:textId="77777777" w:rsidR="00AA4A20" w:rsidRDefault="009A7E13">
            <w:pPr>
              <w:pStyle w:val="Standard"/>
            </w:pPr>
            <w:r>
              <w:rPr>
                <w:i/>
              </w:rPr>
              <w:t>Description</w:t>
            </w:r>
          </w:p>
        </w:tc>
        <w:tc>
          <w:tcPr>
            <w:tcW w:w="7119" w:type="dxa"/>
            <w:gridSpan w:val="6"/>
            <w:shd w:val="clear" w:color="auto" w:fill="auto"/>
            <w:tcMar>
              <w:top w:w="0" w:type="dxa"/>
              <w:left w:w="108" w:type="dxa"/>
              <w:bottom w:w="0" w:type="dxa"/>
              <w:right w:w="108" w:type="dxa"/>
            </w:tcMar>
          </w:tcPr>
          <w:p w14:paraId="43E986FA" w14:textId="77777777" w:rsidR="00AA4A20" w:rsidRDefault="009A7E13">
            <w:pPr>
              <w:pStyle w:val="Standard"/>
            </w:pPr>
            <w:r>
              <w:t>[</w:t>
            </w:r>
            <w:proofErr w:type="gramStart"/>
            <w:r>
              <w:t>missing</w:t>
            </w:r>
            <w:proofErr w:type="gramEnd"/>
            <w:r>
              <w:t xml:space="preserve"> description]</w:t>
            </w:r>
          </w:p>
        </w:tc>
      </w:tr>
      <w:tr w:rsidR="00AA4A20" w14:paraId="5AC8AEDA" w14:textId="77777777" w:rsidTr="00270E4C">
        <w:tc>
          <w:tcPr>
            <w:tcW w:w="2843" w:type="dxa"/>
            <w:gridSpan w:val="2"/>
            <w:shd w:val="clear" w:color="auto" w:fill="auto"/>
            <w:tcMar>
              <w:top w:w="0" w:type="dxa"/>
              <w:left w:w="108" w:type="dxa"/>
              <w:bottom w:w="0" w:type="dxa"/>
              <w:right w:w="108" w:type="dxa"/>
            </w:tcMar>
          </w:tcPr>
          <w:p w14:paraId="27D1F3DD" w14:textId="77777777" w:rsidR="00AA4A20" w:rsidRDefault="009A7E13">
            <w:pPr>
              <w:pStyle w:val="Standard"/>
            </w:pPr>
            <w:r>
              <w:rPr>
                <w:i/>
              </w:rPr>
              <w:t>Coordinator</w:t>
            </w:r>
          </w:p>
        </w:tc>
        <w:tc>
          <w:tcPr>
            <w:tcW w:w="7119" w:type="dxa"/>
            <w:gridSpan w:val="6"/>
            <w:shd w:val="clear" w:color="auto" w:fill="auto"/>
            <w:tcMar>
              <w:top w:w="0" w:type="dxa"/>
              <w:left w:w="108" w:type="dxa"/>
              <w:bottom w:w="0" w:type="dxa"/>
              <w:right w:w="108" w:type="dxa"/>
            </w:tcMar>
          </w:tcPr>
          <w:p w14:paraId="3C852427" w14:textId="77777777" w:rsidR="00AA4A20" w:rsidRDefault="009A7E13">
            <w:pPr>
              <w:pStyle w:val="Standard"/>
            </w:pPr>
            <w:r>
              <w:t xml:space="preserve">Anne de </w:t>
            </w:r>
            <w:proofErr w:type="spellStart"/>
            <w:r>
              <w:t>Blignières</w:t>
            </w:r>
            <w:proofErr w:type="spellEnd"/>
            <w:r>
              <w:t xml:space="preserve"> (</w:t>
            </w:r>
            <w:proofErr w:type="spellStart"/>
            <w:r>
              <w:t>UPDa</w:t>
            </w:r>
            <w:proofErr w:type="spellEnd"/>
            <w:r>
              <w:t>)</w:t>
            </w:r>
          </w:p>
        </w:tc>
      </w:tr>
      <w:tr w:rsidR="00AA4A20" w14:paraId="4753DAFC" w14:textId="77777777" w:rsidTr="00270E4C">
        <w:tc>
          <w:tcPr>
            <w:tcW w:w="2843" w:type="dxa"/>
            <w:gridSpan w:val="2"/>
            <w:shd w:val="clear" w:color="auto" w:fill="auto"/>
            <w:tcMar>
              <w:top w:w="0" w:type="dxa"/>
              <w:left w:w="108" w:type="dxa"/>
              <w:bottom w:w="0" w:type="dxa"/>
              <w:right w:w="108" w:type="dxa"/>
            </w:tcMar>
          </w:tcPr>
          <w:p w14:paraId="5FE8D45C" w14:textId="77777777" w:rsidR="00AA4A20" w:rsidRDefault="009A7E13">
            <w:pPr>
              <w:pStyle w:val="Standard"/>
            </w:pPr>
            <w:r>
              <w:rPr>
                <w:i/>
              </w:rPr>
              <w:t>Teachers</w:t>
            </w:r>
          </w:p>
        </w:tc>
        <w:tc>
          <w:tcPr>
            <w:tcW w:w="7119" w:type="dxa"/>
            <w:gridSpan w:val="6"/>
            <w:shd w:val="clear" w:color="auto" w:fill="auto"/>
            <w:tcMar>
              <w:top w:w="0" w:type="dxa"/>
              <w:left w:w="108" w:type="dxa"/>
              <w:bottom w:w="0" w:type="dxa"/>
              <w:right w:w="108" w:type="dxa"/>
            </w:tcMar>
          </w:tcPr>
          <w:p w14:paraId="0227AE3C" w14:textId="77777777" w:rsidR="00AA4A20" w:rsidRDefault="009A7E13">
            <w:pPr>
              <w:pStyle w:val="Standard"/>
            </w:pPr>
            <w:r>
              <w:t xml:space="preserve">Anne de </w:t>
            </w:r>
            <w:proofErr w:type="spellStart"/>
            <w:r>
              <w:t>Blignières</w:t>
            </w:r>
            <w:proofErr w:type="spellEnd"/>
          </w:p>
        </w:tc>
      </w:tr>
      <w:tr w:rsidR="00AA4A20" w14:paraId="14C08703" w14:textId="77777777" w:rsidTr="00270E4C">
        <w:tc>
          <w:tcPr>
            <w:tcW w:w="2843" w:type="dxa"/>
            <w:gridSpan w:val="2"/>
            <w:shd w:val="clear" w:color="auto" w:fill="auto"/>
            <w:tcMar>
              <w:top w:w="0" w:type="dxa"/>
              <w:left w:w="108" w:type="dxa"/>
              <w:bottom w:w="0" w:type="dxa"/>
              <w:right w:w="108" w:type="dxa"/>
            </w:tcMar>
          </w:tcPr>
          <w:p w14:paraId="7704CF4F" w14:textId="77777777" w:rsidR="00AA4A20" w:rsidRDefault="009A7E13">
            <w:pPr>
              <w:pStyle w:val="Standard"/>
            </w:pPr>
            <w:r>
              <w:rPr>
                <w:i/>
              </w:rPr>
              <w:t>Associated universities</w:t>
            </w:r>
          </w:p>
        </w:tc>
        <w:tc>
          <w:tcPr>
            <w:tcW w:w="7119" w:type="dxa"/>
            <w:gridSpan w:val="6"/>
            <w:shd w:val="clear" w:color="auto" w:fill="auto"/>
            <w:tcMar>
              <w:top w:w="0" w:type="dxa"/>
              <w:left w:w="108" w:type="dxa"/>
              <w:bottom w:w="0" w:type="dxa"/>
              <w:right w:w="108" w:type="dxa"/>
            </w:tcMar>
          </w:tcPr>
          <w:p w14:paraId="0E9211C6" w14:textId="77777777" w:rsidR="00AA4A20" w:rsidRDefault="009A7E13">
            <w:pPr>
              <w:pStyle w:val="Standard"/>
            </w:pPr>
            <w:proofErr w:type="spellStart"/>
            <w:r>
              <w:t>UPDa</w:t>
            </w:r>
            <w:proofErr w:type="spellEnd"/>
          </w:p>
        </w:tc>
      </w:tr>
    </w:tbl>
    <w:p w14:paraId="0C0FFD33" w14:textId="77777777" w:rsidR="00270E4C" w:rsidRDefault="00270E4C" w:rsidP="00270E4C">
      <w:pPr>
        <w:pStyle w:val="Standard"/>
        <w:ind w:left="720"/>
      </w:pPr>
    </w:p>
    <w:tbl>
      <w:tblPr>
        <w:tblW w:w="9572" w:type="dxa"/>
        <w:tblInd w:w="-108" w:type="dxa"/>
        <w:tblLayout w:type="fixed"/>
        <w:tblCellMar>
          <w:left w:w="10" w:type="dxa"/>
          <w:right w:w="10" w:type="dxa"/>
        </w:tblCellMar>
        <w:tblLook w:val="04A0" w:firstRow="1" w:lastRow="0" w:firstColumn="1" w:lastColumn="0" w:noHBand="0" w:noVBand="1"/>
      </w:tblPr>
      <w:tblGrid>
        <w:gridCol w:w="2819"/>
        <w:gridCol w:w="97"/>
        <w:gridCol w:w="2095"/>
        <w:gridCol w:w="2053"/>
        <w:gridCol w:w="1071"/>
        <w:gridCol w:w="161"/>
        <w:gridCol w:w="910"/>
        <w:gridCol w:w="366"/>
      </w:tblGrid>
      <w:tr w:rsidR="00270E4C" w14:paraId="40147FC6" w14:textId="77777777" w:rsidTr="00270E4C">
        <w:tc>
          <w:tcPr>
            <w:tcW w:w="2819" w:type="dxa"/>
            <w:shd w:val="clear" w:color="auto" w:fill="BFBFBF"/>
            <w:tcMar>
              <w:top w:w="0" w:type="dxa"/>
              <w:left w:w="108" w:type="dxa"/>
              <w:bottom w:w="0" w:type="dxa"/>
              <w:right w:w="108" w:type="dxa"/>
            </w:tcMar>
          </w:tcPr>
          <w:p w14:paraId="5C715562" w14:textId="77777777" w:rsidR="00270E4C" w:rsidRDefault="00270E4C" w:rsidP="00643A89">
            <w:pPr>
              <w:pStyle w:val="Standard"/>
              <w:jc w:val="center"/>
            </w:pPr>
            <w:r>
              <w:t>Master 2 – EA</w:t>
            </w:r>
          </w:p>
        </w:tc>
        <w:tc>
          <w:tcPr>
            <w:tcW w:w="5477" w:type="dxa"/>
            <w:gridSpan w:val="5"/>
            <w:shd w:val="clear" w:color="auto" w:fill="BFBFBF"/>
            <w:tcMar>
              <w:top w:w="0" w:type="dxa"/>
              <w:left w:w="108" w:type="dxa"/>
              <w:bottom w:w="0" w:type="dxa"/>
              <w:right w:w="108" w:type="dxa"/>
            </w:tcMar>
          </w:tcPr>
          <w:p w14:paraId="02E571DD" w14:textId="77777777" w:rsidR="00270E4C" w:rsidRDefault="00270E4C" w:rsidP="00643A89">
            <w:pPr>
              <w:pStyle w:val="Standard"/>
              <w:jc w:val="center"/>
            </w:pPr>
            <w:r>
              <w:t>Common courses</w:t>
            </w:r>
          </w:p>
        </w:tc>
        <w:tc>
          <w:tcPr>
            <w:tcW w:w="1276" w:type="dxa"/>
            <w:gridSpan w:val="2"/>
            <w:shd w:val="clear" w:color="auto" w:fill="BFBFBF"/>
            <w:tcMar>
              <w:top w:w="0" w:type="dxa"/>
              <w:left w:w="108" w:type="dxa"/>
              <w:bottom w:w="0" w:type="dxa"/>
              <w:right w:w="108" w:type="dxa"/>
            </w:tcMar>
          </w:tcPr>
          <w:p w14:paraId="374DD5EC" w14:textId="77777777" w:rsidR="00270E4C" w:rsidRDefault="00270E4C" w:rsidP="00643A89">
            <w:pPr>
              <w:pStyle w:val="Standard"/>
              <w:jc w:val="center"/>
            </w:pPr>
            <w:r>
              <w:t>Semester 1</w:t>
            </w:r>
          </w:p>
        </w:tc>
      </w:tr>
      <w:tr w:rsidR="00270E4C" w14:paraId="4DB557DD" w14:textId="77777777" w:rsidTr="00270E4C">
        <w:tc>
          <w:tcPr>
            <w:tcW w:w="2819" w:type="dxa"/>
            <w:shd w:val="clear" w:color="auto" w:fill="D9D9D9"/>
            <w:tcMar>
              <w:top w:w="0" w:type="dxa"/>
              <w:left w:w="108" w:type="dxa"/>
              <w:bottom w:w="0" w:type="dxa"/>
              <w:right w:w="108" w:type="dxa"/>
            </w:tcMar>
          </w:tcPr>
          <w:p w14:paraId="6D76B2E2" w14:textId="3E0D12BF" w:rsidR="00270E4C" w:rsidRPr="00196E8E" w:rsidRDefault="00270E4C" w:rsidP="00643A89">
            <w:pPr>
              <w:pStyle w:val="Contenudetableau"/>
              <w:rPr>
                <w:rFonts w:cs="Times New Roman"/>
              </w:rPr>
            </w:pPr>
            <w:r w:rsidRPr="00196E8E">
              <w:rPr>
                <w:rFonts w:cs="Times New Roman"/>
                <w:b/>
                <w:bCs/>
                <w:sz w:val="28"/>
                <w:szCs w:val="28"/>
              </w:rPr>
              <w:t xml:space="preserve">UE </w:t>
            </w:r>
            <w:r>
              <w:rPr>
                <w:rFonts w:cs="Times New Roman"/>
                <w:b/>
                <w:bCs/>
                <w:sz w:val="28"/>
                <w:szCs w:val="28"/>
              </w:rPr>
              <w:t>21.2</w:t>
            </w:r>
            <w:r w:rsidRPr="00196E8E">
              <w:rPr>
                <w:rFonts w:cs="Times New Roman"/>
                <w:b/>
                <w:bCs/>
                <w:sz w:val="22"/>
                <w:szCs w:val="22"/>
              </w:rPr>
              <w:t xml:space="preserve"> </w:t>
            </w:r>
          </w:p>
        </w:tc>
        <w:tc>
          <w:tcPr>
            <w:tcW w:w="6753" w:type="dxa"/>
            <w:gridSpan w:val="7"/>
            <w:shd w:val="clear" w:color="auto" w:fill="D9D9D9"/>
            <w:tcMar>
              <w:top w:w="0" w:type="dxa"/>
              <w:left w:w="108" w:type="dxa"/>
              <w:bottom w:w="0" w:type="dxa"/>
              <w:right w:w="108" w:type="dxa"/>
            </w:tcMar>
          </w:tcPr>
          <w:p w14:paraId="7DB96DC7" w14:textId="6C116C1B" w:rsidR="00270E4C" w:rsidRPr="00196E8E" w:rsidRDefault="00270E4C" w:rsidP="00643A89">
            <w:pPr>
              <w:pStyle w:val="Contenudetableau"/>
              <w:rPr>
                <w:rFonts w:cs="Times New Roman"/>
              </w:rPr>
            </w:pPr>
            <w:r>
              <w:rPr>
                <w:rFonts w:cs="Times New Roman"/>
                <w:b/>
                <w:bCs/>
                <w:sz w:val="28"/>
                <w:szCs w:val="28"/>
              </w:rPr>
              <w:t>Observational techniques</w:t>
            </w:r>
          </w:p>
        </w:tc>
      </w:tr>
      <w:tr w:rsidR="00AA4A20" w14:paraId="79877A81" w14:textId="77777777" w:rsidTr="00270E4C">
        <w:trPr>
          <w:gridAfter w:val="1"/>
          <w:wAfter w:w="366" w:type="dxa"/>
        </w:trPr>
        <w:tc>
          <w:tcPr>
            <w:tcW w:w="2916" w:type="dxa"/>
            <w:gridSpan w:val="2"/>
            <w:shd w:val="clear" w:color="auto" w:fill="auto"/>
            <w:tcMar>
              <w:top w:w="0" w:type="dxa"/>
              <w:left w:w="108" w:type="dxa"/>
              <w:bottom w:w="0" w:type="dxa"/>
              <w:right w:w="108" w:type="dxa"/>
            </w:tcMar>
          </w:tcPr>
          <w:p w14:paraId="7A6D8B1D" w14:textId="77777777" w:rsidR="00AA4A20" w:rsidRDefault="009A7E13">
            <w:pPr>
              <w:pStyle w:val="Standard"/>
            </w:pPr>
            <w:r>
              <w:rPr>
                <w:b/>
                <w:sz w:val="28"/>
              </w:rPr>
              <w:t>3 ECTS</w:t>
            </w:r>
          </w:p>
        </w:tc>
        <w:tc>
          <w:tcPr>
            <w:tcW w:w="2095" w:type="dxa"/>
            <w:shd w:val="clear" w:color="auto" w:fill="auto"/>
            <w:tcMar>
              <w:top w:w="0" w:type="dxa"/>
              <w:left w:w="108" w:type="dxa"/>
              <w:bottom w:w="0" w:type="dxa"/>
              <w:right w:w="108" w:type="dxa"/>
            </w:tcMar>
          </w:tcPr>
          <w:p w14:paraId="577EE154" w14:textId="77777777" w:rsidR="00AA4A20" w:rsidRDefault="009A7E13">
            <w:pPr>
              <w:pStyle w:val="Standard"/>
            </w:pPr>
            <w:proofErr w:type="gramStart"/>
            <w:r>
              <w:t>Total :</w:t>
            </w:r>
            <w:proofErr w:type="gramEnd"/>
            <w:r>
              <w:t xml:space="preserve"> </w:t>
            </w:r>
            <w:r>
              <w:rPr>
                <w:b/>
                <w:sz w:val="28"/>
              </w:rPr>
              <w:t xml:space="preserve"> 30h</w:t>
            </w:r>
          </w:p>
        </w:tc>
        <w:tc>
          <w:tcPr>
            <w:tcW w:w="2053" w:type="dxa"/>
            <w:shd w:val="clear" w:color="auto" w:fill="auto"/>
            <w:tcMar>
              <w:top w:w="0" w:type="dxa"/>
              <w:left w:w="108" w:type="dxa"/>
              <w:bottom w:w="0" w:type="dxa"/>
              <w:right w:w="108" w:type="dxa"/>
            </w:tcMar>
          </w:tcPr>
          <w:p w14:paraId="39972EDB" w14:textId="77777777" w:rsidR="00AA4A20" w:rsidRDefault="009A7E13">
            <w:pPr>
              <w:pStyle w:val="Standard"/>
            </w:pPr>
            <w:proofErr w:type="gramStart"/>
            <w:r>
              <w:t>L :</w:t>
            </w:r>
            <w:proofErr w:type="gramEnd"/>
            <w:r>
              <w:t xml:space="preserve">  15h</w:t>
            </w:r>
          </w:p>
        </w:tc>
        <w:tc>
          <w:tcPr>
            <w:tcW w:w="1071" w:type="dxa"/>
            <w:shd w:val="clear" w:color="auto" w:fill="auto"/>
            <w:tcMar>
              <w:top w:w="0" w:type="dxa"/>
              <w:left w:w="108" w:type="dxa"/>
              <w:bottom w:w="0" w:type="dxa"/>
              <w:right w:w="108" w:type="dxa"/>
            </w:tcMar>
          </w:tcPr>
          <w:p w14:paraId="77ED4B24" w14:textId="77777777" w:rsidR="00AA4A20" w:rsidRDefault="009A7E13">
            <w:pPr>
              <w:pStyle w:val="Standard"/>
            </w:pPr>
            <w:r>
              <w:t>TC: 15 h</w:t>
            </w:r>
          </w:p>
        </w:tc>
        <w:tc>
          <w:tcPr>
            <w:tcW w:w="1071" w:type="dxa"/>
            <w:gridSpan w:val="2"/>
            <w:shd w:val="clear" w:color="auto" w:fill="auto"/>
            <w:tcMar>
              <w:top w:w="0" w:type="dxa"/>
              <w:left w:w="108" w:type="dxa"/>
              <w:bottom w:w="0" w:type="dxa"/>
              <w:right w:w="108" w:type="dxa"/>
            </w:tcMar>
          </w:tcPr>
          <w:p w14:paraId="65689E22" w14:textId="77777777" w:rsidR="00AA4A20" w:rsidRDefault="009A7E13">
            <w:pPr>
              <w:pStyle w:val="Standard"/>
            </w:pPr>
            <w:r>
              <w:t>LW: 0h</w:t>
            </w:r>
          </w:p>
        </w:tc>
      </w:tr>
      <w:tr w:rsidR="00AA4A20" w14:paraId="55A2B96C" w14:textId="77777777" w:rsidTr="00270E4C">
        <w:trPr>
          <w:gridAfter w:val="1"/>
          <w:wAfter w:w="366" w:type="dxa"/>
        </w:trPr>
        <w:tc>
          <w:tcPr>
            <w:tcW w:w="2916" w:type="dxa"/>
            <w:gridSpan w:val="2"/>
            <w:shd w:val="clear" w:color="auto" w:fill="auto"/>
            <w:tcMar>
              <w:top w:w="0" w:type="dxa"/>
              <w:left w:w="108" w:type="dxa"/>
              <w:bottom w:w="0" w:type="dxa"/>
              <w:right w:w="108" w:type="dxa"/>
            </w:tcMar>
          </w:tcPr>
          <w:p w14:paraId="5D73A63D" w14:textId="77777777" w:rsidR="00AA4A20" w:rsidRDefault="009A7E13">
            <w:pPr>
              <w:pStyle w:val="Standard"/>
            </w:pPr>
            <w:r>
              <w:rPr>
                <w:i/>
              </w:rPr>
              <w:t>Description</w:t>
            </w:r>
          </w:p>
        </w:tc>
        <w:tc>
          <w:tcPr>
            <w:tcW w:w="6290" w:type="dxa"/>
            <w:gridSpan w:val="5"/>
            <w:shd w:val="clear" w:color="auto" w:fill="auto"/>
            <w:tcMar>
              <w:top w:w="0" w:type="dxa"/>
              <w:left w:w="108" w:type="dxa"/>
              <w:bottom w:w="0" w:type="dxa"/>
              <w:right w:w="108" w:type="dxa"/>
            </w:tcMar>
          </w:tcPr>
          <w:p w14:paraId="38BD6A45" w14:textId="77777777" w:rsidR="00AA4A20" w:rsidRPr="00270E4C" w:rsidRDefault="009A7E13">
            <w:pPr>
              <w:pStyle w:val="Standard"/>
              <w:rPr>
                <w:i/>
              </w:rPr>
            </w:pPr>
            <w:r w:rsidRPr="00270E4C">
              <w:rPr>
                <w:i/>
              </w:rPr>
              <w:t>How to use and performances of various types of spatial instruments. Direct instruments which interact with the surrounding medium and record its characteristics (particles detectors, plasma instruments, magnetometers, mass spectrometers, etc</w:t>
            </w:r>
            <w:proofErr w:type="gramStart"/>
            <w:r w:rsidRPr="00270E4C">
              <w:rPr>
                <w:i/>
              </w:rPr>
              <w:t>..</w:t>
            </w:r>
            <w:proofErr w:type="gramEnd"/>
            <w:r w:rsidRPr="00270E4C">
              <w:rPr>
                <w:i/>
              </w:rPr>
              <w:t xml:space="preserve">). </w:t>
            </w:r>
            <w:proofErr w:type="spellStart"/>
            <w:r w:rsidRPr="00270E4C">
              <w:rPr>
                <w:i/>
              </w:rPr>
              <w:t>Teledetection</w:t>
            </w:r>
            <w:proofErr w:type="spellEnd"/>
            <w:r w:rsidRPr="00270E4C">
              <w:rPr>
                <w:i/>
              </w:rPr>
              <w:t xml:space="preserve"> instruments: image or characterization of the source of the phenomenon (imager, </w:t>
            </w:r>
            <w:proofErr w:type="spellStart"/>
            <w:r w:rsidRPr="00270E4C">
              <w:rPr>
                <w:i/>
              </w:rPr>
              <w:t>polarimeter</w:t>
            </w:r>
            <w:proofErr w:type="spellEnd"/>
            <w:r w:rsidRPr="00270E4C">
              <w:rPr>
                <w:i/>
              </w:rPr>
              <w:t xml:space="preserve">, radiometer, </w:t>
            </w:r>
            <w:proofErr w:type="spellStart"/>
            <w:r w:rsidRPr="00270E4C">
              <w:rPr>
                <w:i/>
              </w:rPr>
              <w:t>spectro</w:t>
            </w:r>
            <w:proofErr w:type="spellEnd"/>
            <w:r w:rsidRPr="00270E4C">
              <w:rPr>
                <w:i/>
              </w:rPr>
              <w:t xml:space="preserve">-imager, </w:t>
            </w:r>
            <w:proofErr w:type="spellStart"/>
            <w:r w:rsidRPr="00270E4C">
              <w:rPr>
                <w:i/>
              </w:rPr>
              <w:t>etc</w:t>
            </w:r>
            <w:proofErr w:type="spellEnd"/>
            <w:proofErr w:type="gramStart"/>
            <w:r w:rsidRPr="00270E4C">
              <w:rPr>
                <w:i/>
              </w:rPr>
              <w:t>..</w:t>
            </w:r>
            <w:proofErr w:type="gramEnd"/>
            <w:r w:rsidRPr="00270E4C">
              <w:rPr>
                <w:i/>
              </w:rPr>
              <w:t xml:space="preserve">.). Active instruments: radar, altimeter, X-ray and </w:t>
            </w:r>
            <w:proofErr w:type="gramStart"/>
            <w:r w:rsidRPr="00270E4C">
              <w:rPr>
                <w:i/>
              </w:rPr>
              <w:t>alpha-particle</w:t>
            </w:r>
            <w:proofErr w:type="gramEnd"/>
            <w:r w:rsidRPr="00270E4C">
              <w:rPr>
                <w:i/>
              </w:rPr>
              <w:t xml:space="preserve"> spectrometers. Passive instruments which receive and treat </w:t>
            </w:r>
            <w:r w:rsidRPr="00270E4C">
              <w:rPr>
                <w:i/>
              </w:rPr>
              <w:lastRenderedPageBreak/>
              <w:t xml:space="preserve">existing phenomena, light, particles or other phenomena (imager, magnetometer, </w:t>
            </w:r>
            <w:proofErr w:type="spellStart"/>
            <w:r w:rsidRPr="00270E4C">
              <w:rPr>
                <w:i/>
              </w:rPr>
              <w:t>etc</w:t>
            </w:r>
            <w:proofErr w:type="spellEnd"/>
            <w:proofErr w:type="gramStart"/>
            <w:r w:rsidRPr="00270E4C">
              <w:rPr>
                <w:i/>
              </w:rPr>
              <w:t>..</w:t>
            </w:r>
            <w:proofErr w:type="gramEnd"/>
            <w:r w:rsidRPr="00270E4C">
              <w:rPr>
                <w:i/>
              </w:rPr>
              <w:t>.)</w:t>
            </w:r>
          </w:p>
        </w:tc>
      </w:tr>
      <w:tr w:rsidR="00AA4A20" w14:paraId="12473BC6" w14:textId="77777777" w:rsidTr="00270E4C">
        <w:trPr>
          <w:gridAfter w:val="1"/>
          <w:wAfter w:w="366" w:type="dxa"/>
        </w:trPr>
        <w:tc>
          <w:tcPr>
            <w:tcW w:w="2916" w:type="dxa"/>
            <w:gridSpan w:val="2"/>
            <w:shd w:val="clear" w:color="auto" w:fill="auto"/>
            <w:tcMar>
              <w:top w:w="0" w:type="dxa"/>
              <w:left w:w="108" w:type="dxa"/>
              <w:bottom w:w="0" w:type="dxa"/>
              <w:right w:w="108" w:type="dxa"/>
            </w:tcMar>
          </w:tcPr>
          <w:p w14:paraId="5EB054B3" w14:textId="77777777" w:rsidR="00AA4A20" w:rsidRDefault="009A7E13">
            <w:pPr>
              <w:pStyle w:val="Standard"/>
            </w:pPr>
            <w:r>
              <w:rPr>
                <w:i/>
              </w:rPr>
              <w:lastRenderedPageBreak/>
              <w:t>Coordinator</w:t>
            </w:r>
          </w:p>
        </w:tc>
        <w:tc>
          <w:tcPr>
            <w:tcW w:w="6290" w:type="dxa"/>
            <w:gridSpan w:val="5"/>
            <w:shd w:val="clear" w:color="auto" w:fill="auto"/>
            <w:tcMar>
              <w:top w:w="0" w:type="dxa"/>
              <w:left w:w="108" w:type="dxa"/>
              <w:bottom w:w="0" w:type="dxa"/>
              <w:right w:w="108" w:type="dxa"/>
            </w:tcMar>
          </w:tcPr>
          <w:p w14:paraId="2DAE4985" w14:textId="77777777" w:rsidR="00AA4A20" w:rsidRDefault="009A7E13">
            <w:pPr>
              <w:pStyle w:val="Standard"/>
            </w:pPr>
            <w:r>
              <w:t xml:space="preserve">Marcello </w:t>
            </w:r>
            <w:proofErr w:type="spellStart"/>
            <w:r>
              <w:t>Fulchignoni</w:t>
            </w:r>
            <w:proofErr w:type="spellEnd"/>
            <w:r>
              <w:t xml:space="preserve"> (UPD/OBSPM)</w:t>
            </w:r>
          </w:p>
        </w:tc>
      </w:tr>
      <w:tr w:rsidR="00AA4A20" w14:paraId="60A84E57" w14:textId="77777777" w:rsidTr="00270E4C">
        <w:trPr>
          <w:gridAfter w:val="1"/>
          <w:wAfter w:w="366" w:type="dxa"/>
        </w:trPr>
        <w:tc>
          <w:tcPr>
            <w:tcW w:w="2916" w:type="dxa"/>
            <w:gridSpan w:val="2"/>
            <w:shd w:val="clear" w:color="auto" w:fill="auto"/>
            <w:tcMar>
              <w:top w:w="0" w:type="dxa"/>
              <w:left w:w="108" w:type="dxa"/>
              <w:bottom w:w="0" w:type="dxa"/>
              <w:right w:w="108" w:type="dxa"/>
            </w:tcMar>
          </w:tcPr>
          <w:p w14:paraId="51CCE735" w14:textId="77777777" w:rsidR="00AA4A20" w:rsidRDefault="009A7E13">
            <w:pPr>
              <w:pStyle w:val="Standard"/>
            </w:pPr>
            <w:r>
              <w:rPr>
                <w:i/>
              </w:rPr>
              <w:t>Teachers</w:t>
            </w:r>
          </w:p>
        </w:tc>
        <w:tc>
          <w:tcPr>
            <w:tcW w:w="6290" w:type="dxa"/>
            <w:gridSpan w:val="5"/>
            <w:shd w:val="clear" w:color="auto" w:fill="auto"/>
            <w:tcMar>
              <w:top w:w="0" w:type="dxa"/>
              <w:left w:w="108" w:type="dxa"/>
              <w:bottom w:w="0" w:type="dxa"/>
              <w:right w:w="108" w:type="dxa"/>
            </w:tcMar>
          </w:tcPr>
          <w:p w14:paraId="3CCEB2A6" w14:textId="77777777" w:rsidR="00AA4A20" w:rsidRDefault="009A7E13">
            <w:pPr>
              <w:pStyle w:val="Standard"/>
            </w:pPr>
            <w:r>
              <w:t xml:space="preserve">Nicolas </w:t>
            </w:r>
            <w:proofErr w:type="spellStart"/>
            <w:r>
              <w:t>Delbart</w:t>
            </w:r>
            <w:proofErr w:type="spellEnd"/>
            <w:r>
              <w:t xml:space="preserve">, Pham Ngoc </w:t>
            </w:r>
            <w:proofErr w:type="spellStart"/>
            <w:r>
              <w:t>Diep</w:t>
            </w:r>
            <w:proofErr w:type="spellEnd"/>
            <w:r>
              <w:t xml:space="preserve">, Marcello </w:t>
            </w:r>
            <w:proofErr w:type="spellStart"/>
            <w:r>
              <w:t>Fulchignoni</w:t>
            </w:r>
            <w:proofErr w:type="spellEnd"/>
            <w:r>
              <w:t xml:space="preserve">, Catherine </w:t>
            </w:r>
            <w:proofErr w:type="spellStart"/>
            <w:r>
              <w:t>Mering</w:t>
            </w:r>
            <w:proofErr w:type="spellEnd"/>
            <w:r>
              <w:t xml:space="preserve">, Pham </w:t>
            </w:r>
            <w:proofErr w:type="spellStart"/>
            <w:r>
              <w:t>Thi</w:t>
            </w:r>
            <w:proofErr w:type="spellEnd"/>
            <w:r>
              <w:t xml:space="preserve"> </w:t>
            </w:r>
            <w:proofErr w:type="spellStart"/>
            <w:r>
              <w:t>Tuyet</w:t>
            </w:r>
            <w:proofErr w:type="spellEnd"/>
            <w:r>
              <w:t xml:space="preserve"> </w:t>
            </w:r>
            <w:proofErr w:type="spellStart"/>
            <w:r>
              <w:t>Nhung</w:t>
            </w:r>
            <w:proofErr w:type="spellEnd"/>
            <w:r>
              <w:t xml:space="preserve">, Catherine </w:t>
            </w:r>
            <w:proofErr w:type="spellStart"/>
            <w:r>
              <w:t>Prigent</w:t>
            </w:r>
            <w:proofErr w:type="spellEnd"/>
            <w:r>
              <w:t xml:space="preserve">, Nguyen </w:t>
            </w:r>
            <w:proofErr w:type="spellStart"/>
            <w:r>
              <w:t>Luong</w:t>
            </w:r>
            <w:proofErr w:type="spellEnd"/>
            <w:r>
              <w:t xml:space="preserve"> </w:t>
            </w:r>
            <w:proofErr w:type="spellStart"/>
            <w:r>
              <w:t>Quang</w:t>
            </w:r>
            <w:proofErr w:type="spellEnd"/>
          </w:p>
        </w:tc>
      </w:tr>
      <w:tr w:rsidR="00AA4A20" w14:paraId="4E73ED51" w14:textId="77777777" w:rsidTr="00270E4C">
        <w:trPr>
          <w:gridAfter w:val="1"/>
          <w:wAfter w:w="366" w:type="dxa"/>
        </w:trPr>
        <w:tc>
          <w:tcPr>
            <w:tcW w:w="2916" w:type="dxa"/>
            <w:gridSpan w:val="2"/>
            <w:shd w:val="clear" w:color="auto" w:fill="auto"/>
            <w:tcMar>
              <w:top w:w="0" w:type="dxa"/>
              <w:left w:w="108" w:type="dxa"/>
              <w:bottom w:w="0" w:type="dxa"/>
              <w:right w:w="108" w:type="dxa"/>
            </w:tcMar>
          </w:tcPr>
          <w:p w14:paraId="33D236C0" w14:textId="77777777" w:rsidR="00AA4A20" w:rsidRDefault="009A7E13">
            <w:pPr>
              <w:pStyle w:val="Standard"/>
            </w:pPr>
            <w:r>
              <w:rPr>
                <w:i/>
              </w:rPr>
              <w:t>Associated universities</w:t>
            </w:r>
          </w:p>
        </w:tc>
        <w:tc>
          <w:tcPr>
            <w:tcW w:w="6290" w:type="dxa"/>
            <w:gridSpan w:val="5"/>
            <w:shd w:val="clear" w:color="auto" w:fill="auto"/>
            <w:tcMar>
              <w:top w:w="0" w:type="dxa"/>
              <w:left w:w="108" w:type="dxa"/>
              <w:bottom w:w="0" w:type="dxa"/>
              <w:right w:w="108" w:type="dxa"/>
            </w:tcMar>
          </w:tcPr>
          <w:p w14:paraId="228B20BE" w14:textId="77777777" w:rsidR="00AA4A20" w:rsidRDefault="009A7E13">
            <w:pPr>
              <w:pStyle w:val="Standard"/>
              <w:tabs>
                <w:tab w:val="left" w:pos="1854"/>
              </w:tabs>
            </w:pPr>
            <w:r>
              <w:t>OBSPM, UPD, VATLY</w:t>
            </w:r>
          </w:p>
        </w:tc>
      </w:tr>
    </w:tbl>
    <w:p w14:paraId="79ED99B3" w14:textId="77777777" w:rsidR="00270E4C" w:rsidRDefault="00270E4C" w:rsidP="00270E4C">
      <w:pPr>
        <w:pStyle w:val="Standard"/>
        <w:ind w:left="720"/>
      </w:pPr>
    </w:p>
    <w:tbl>
      <w:tblPr>
        <w:tblW w:w="9572" w:type="dxa"/>
        <w:tblInd w:w="-108" w:type="dxa"/>
        <w:tblLayout w:type="fixed"/>
        <w:tblCellMar>
          <w:left w:w="10" w:type="dxa"/>
          <w:right w:w="10" w:type="dxa"/>
        </w:tblCellMar>
        <w:tblLook w:val="04A0" w:firstRow="1" w:lastRow="0" w:firstColumn="1" w:lastColumn="0" w:noHBand="0" w:noVBand="1"/>
      </w:tblPr>
      <w:tblGrid>
        <w:gridCol w:w="2819"/>
        <w:gridCol w:w="97"/>
        <w:gridCol w:w="2095"/>
        <w:gridCol w:w="2053"/>
        <w:gridCol w:w="1071"/>
        <w:gridCol w:w="161"/>
        <w:gridCol w:w="910"/>
        <w:gridCol w:w="366"/>
      </w:tblGrid>
      <w:tr w:rsidR="00270E4C" w14:paraId="24F880EE" w14:textId="77777777" w:rsidTr="00270E4C">
        <w:tc>
          <w:tcPr>
            <w:tcW w:w="2819" w:type="dxa"/>
            <w:shd w:val="clear" w:color="auto" w:fill="BFBFBF"/>
            <w:tcMar>
              <w:top w:w="0" w:type="dxa"/>
              <w:left w:w="108" w:type="dxa"/>
              <w:bottom w:w="0" w:type="dxa"/>
              <w:right w:w="108" w:type="dxa"/>
            </w:tcMar>
          </w:tcPr>
          <w:p w14:paraId="2B2E5A4B" w14:textId="77777777" w:rsidR="00270E4C" w:rsidRDefault="00270E4C" w:rsidP="00643A89">
            <w:pPr>
              <w:pStyle w:val="Standard"/>
              <w:jc w:val="center"/>
            </w:pPr>
            <w:r>
              <w:t>Master 2 – EA</w:t>
            </w:r>
          </w:p>
        </w:tc>
        <w:tc>
          <w:tcPr>
            <w:tcW w:w="5477" w:type="dxa"/>
            <w:gridSpan w:val="5"/>
            <w:shd w:val="clear" w:color="auto" w:fill="BFBFBF"/>
            <w:tcMar>
              <w:top w:w="0" w:type="dxa"/>
              <w:left w:w="108" w:type="dxa"/>
              <w:bottom w:w="0" w:type="dxa"/>
              <w:right w:w="108" w:type="dxa"/>
            </w:tcMar>
          </w:tcPr>
          <w:p w14:paraId="2C4AC93D" w14:textId="77777777" w:rsidR="00270E4C" w:rsidRDefault="00270E4C" w:rsidP="00643A89">
            <w:pPr>
              <w:pStyle w:val="Standard"/>
              <w:jc w:val="center"/>
            </w:pPr>
            <w:r>
              <w:t>Common courses</w:t>
            </w:r>
          </w:p>
        </w:tc>
        <w:tc>
          <w:tcPr>
            <w:tcW w:w="1276" w:type="dxa"/>
            <w:gridSpan w:val="2"/>
            <w:shd w:val="clear" w:color="auto" w:fill="BFBFBF"/>
            <w:tcMar>
              <w:top w:w="0" w:type="dxa"/>
              <w:left w:w="108" w:type="dxa"/>
              <w:bottom w:w="0" w:type="dxa"/>
              <w:right w:w="108" w:type="dxa"/>
            </w:tcMar>
          </w:tcPr>
          <w:p w14:paraId="4C16E268" w14:textId="77777777" w:rsidR="00270E4C" w:rsidRDefault="00270E4C" w:rsidP="00643A89">
            <w:pPr>
              <w:pStyle w:val="Standard"/>
              <w:jc w:val="center"/>
            </w:pPr>
            <w:r>
              <w:t>Semester 1</w:t>
            </w:r>
          </w:p>
        </w:tc>
      </w:tr>
      <w:tr w:rsidR="00270E4C" w14:paraId="1E04CC43" w14:textId="77777777" w:rsidTr="00270E4C">
        <w:tc>
          <w:tcPr>
            <w:tcW w:w="2819" w:type="dxa"/>
            <w:shd w:val="clear" w:color="auto" w:fill="D9D9D9"/>
            <w:tcMar>
              <w:top w:w="0" w:type="dxa"/>
              <w:left w:w="108" w:type="dxa"/>
              <w:bottom w:w="0" w:type="dxa"/>
              <w:right w:w="108" w:type="dxa"/>
            </w:tcMar>
          </w:tcPr>
          <w:p w14:paraId="6C76F96F" w14:textId="258639F3" w:rsidR="00270E4C" w:rsidRPr="00196E8E" w:rsidRDefault="00270E4C" w:rsidP="00643A89">
            <w:pPr>
              <w:pStyle w:val="Contenudetableau"/>
              <w:rPr>
                <w:rFonts w:cs="Times New Roman"/>
              </w:rPr>
            </w:pPr>
            <w:r w:rsidRPr="00196E8E">
              <w:rPr>
                <w:rFonts w:cs="Times New Roman"/>
                <w:b/>
                <w:bCs/>
                <w:sz w:val="28"/>
                <w:szCs w:val="28"/>
              </w:rPr>
              <w:t xml:space="preserve">UE </w:t>
            </w:r>
            <w:r>
              <w:rPr>
                <w:rFonts w:cs="Times New Roman"/>
                <w:b/>
                <w:bCs/>
                <w:sz w:val="28"/>
                <w:szCs w:val="28"/>
              </w:rPr>
              <w:t>21.3</w:t>
            </w:r>
            <w:r w:rsidRPr="00196E8E">
              <w:rPr>
                <w:rFonts w:cs="Times New Roman"/>
                <w:b/>
                <w:bCs/>
                <w:sz w:val="22"/>
                <w:szCs w:val="22"/>
              </w:rPr>
              <w:t xml:space="preserve"> </w:t>
            </w:r>
          </w:p>
        </w:tc>
        <w:tc>
          <w:tcPr>
            <w:tcW w:w="6753" w:type="dxa"/>
            <w:gridSpan w:val="7"/>
            <w:shd w:val="clear" w:color="auto" w:fill="D9D9D9"/>
            <w:tcMar>
              <w:top w:w="0" w:type="dxa"/>
              <w:left w:w="108" w:type="dxa"/>
              <w:bottom w:w="0" w:type="dxa"/>
              <w:right w:w="108" w:type="dxa"/>
            </w:tcMar>
          </w:tcPr>
          <w:p w14:paraId="2B4C0266" w14:textId="3A0C9BC8" w:rsidR="00270E4C" w:rsidRPr="00196E8E" w:rsidRDefault="00270E4C" w:rsidP="00643A89">
            <w:pPr>
              <w:pStyle w:val="Contenudetableau"/>
              <w:rPr>
                <w:rFonts w:cs="Times New Roman"/>
              </w:rPr>
            </w:pPr>
            <w:proofErr w:type="spellStart"/>
            <w:r>
              <w:rPr>
                <w:rFonts w:cs="Times New Roman"/>
                <w:b/>
                <w:bCs/>
                <w:sz w:val="28"/>
                <w:szCs w:val="28"/>
              </w:rPr>
              <w:t>Orbitrography</w:t>
            </w:r>
            <w:proofErr w:type="spellEnd"/>
          </w:p>
        </w:tc>
      </w:tr>
      <w:tr w:rsidR="00AA4A20" w14:paraId="2D02AED1" w14:textId="77777777" w:rsidTr="00270E4C">
        <w:trPr>
          <w:gridAfter w:val="1"/>
          <w:wAfter w:w="366" w:type="dxa"/>
        </w:trPr>
        <w:tc>
          <w:tcPr>
            <w:tcW w:w="2916" w:type="dxa"/>
            <w:gridSpan w:val="2"/>
            <w:shd w:val="clear" w:color="auto" w:fill="auto"/>
            <w:tcMar>
              <w:top w:w="0" w:type="dxa"/>
              <w:left w:w="108" w:type="dxa"/>
              <w:bottom w:w="0" w:type="dxa"/>
              <w:right w:w="108" w:type="dxa"/>
            </w:tcMar>
          </w:tcPr>
          <w:p w14:paraId="41A50768" w14:textId="58690243" w:rsidR="00AA4A20" w:rsidRDefault="00270E4C">
            <w:pPr>
              <w:pStyle w:val="Standard"/>
            </w:pPr>
            <w:r>
              <w:rPr>
                <w:b/>
                <w:sz w:val="28"/>
              </w:rPr>
              <w:t>2</w:t>
            </w:r>
            <w:r w:rsidR="009A7E13">
              <w:rPr>
                <w:b/>
                <w:sz w:val="28"/>
              </w:rPr>
              <w:t xml:space="preserve"> ECTS</w:t>
            </w:r>
          </w:p>
        </w:tc>
        <w:tc>
          <w:tcPr>
            <w:tcW w:w="2095" w:type="dxa"/>
            <w:shd w:val="clear" w:color="auto" w:fill="auto"/>
            <w:tcMar>
              <w:top w:w="0" w:type="dxa"/>
              <w:left w:w="108" w:type="dxa"/>
              <w:bottom w:w="0" w:type="dxa"/>
              <w:right w:w="108" w:type="dxa"/>
            </w:tcMar>
          </w:tcPr>
          <w:p w14:paraId="7319F406" w14:textId="77777777" w:rsidR="00AA4A20" w:rsidRDefault="009A7E13">
            <w:pPr>
              <w:pStyle w:val="Standard"/>
            </w:pPr>
            <w:proofErr w:type="gramStart"/>
            <w:r>
              <w:t>Total :</w:t>
            </w:r>
            <w:proofErr w:type="gramEnd"/>
            <w:r>
              <w:t xml:space="preserve"> </w:t>
            </w:r>
            <w:r>
              <w:rPr>
                <w:b/>
                <w:sz w:val="28"/>
              </w:rPr>
              <w:t xml:space="preserve"> 20h</w:t>
            </w:r>
          </w:p>
        </w:tc>
        <w:tc>
          <w:tcPr>
            <w:tcW w:w="2053" w:type="dxa"/>
            <w:shd w:val="clear" w:color="auto" w:fill="auto"/>
            <w:tcMar>
              <w:top w:w="0" w:type="dxa"/>
              <w:left w:w="108" w:type="dxa"/>
              <w:bottom w:w="0" w:type="dxa"/>
              <w:right w:w="108" w:type="dxa"/>
            </w:tcMar>
          </w:tcPr>
          <w:p w14:paraId="45B382D0" w14:textId="77777777" w:rsidR="00AA4A20" w:rsidRDefault="009A7E13">
            <w:pPr>
              <w:pStyle w:val="Standard"/>
            </w:pPr>
            <w:proofErr w:type="gramStart"/>
            <w:r>
              <w:t>L :</w:t>
            </w:r>
            <w:proofErr w:type="gramEnd"/>
            <w:r>
              <w:t xml:space="preserve">  10h</w:t>
            </w:r>
          </w:p>
        </w:tc>
        <w:tc>
          <w:tcPr>
            <w:tcW w:w="1071" w:type="dxa"/>
            <w:shd w:val="clear" w:color="auto" w:fill="auto"/>
            <w:tcMar>
              <w:top w:w="0" w:type="dxa"/>
              <w:left w:w="108" w:type="dxa"/>
              <w:bottom w:w="0" w:type="dxa"/>
              <w:right w:w="108" w:type="dxa"/>
            </w:tcMar>
          </w:tcPr>
          <w:p w14:paraId="12AE507D" w14:textId="77777777" w:rsidR="00AA4A20" w:rsidRDefault="009A7E13">
            <w:pPr>
              <w:pStyle w:val="Standard"/>
            </w:pPr>
            <w:r>
              <w:t>TC:  10h</w:t>
            </w:r>
          </w:p>
        </w:tc>
        <w:tc>
          <w:tcPr>
            <w:tcW w:w="1071" w:type="dxa"/>
            <w:gridSpan w:val="2"/>
            <w:shd w:val="clear" w:color="auto" w:fill="auto"/>
            <w:tcMar>
              <w:top w:w="0" w:type="dxa"/>
              <w:left w:w="108" w:type="dxa"/>
              <w:bottom w:w="0" w:type="dxa"/>
              <w:right w:w="108" w:type="dxa"/>
            </w:tcMar>
          </w:tcPr>
          <w:p w14:paraId="4452869B" w14:textId="77777777" w:rsidR="00AA4A20" w:rsidRDefault="009A7E13">
            <w:pPr>
              <w:pStyle w:val="Standard"/>
            </w:pPr>
            <w:r>
              <w:t>LW: 0h</w:t>
            </w:r>
          </w:p>
        </w:tc>
      </w:tr>
      <w:tr w:rsidR="00AA4A20" w14:paraId="5951E207" w14:textId="77777777" w:rsidTr="00270E4C">
        <w:trPr>
          <w:gridAfter w:val="1"/>
          <w:wAfter w:w="366" w:type="dxa"/>
        </w:trPr>
        <w:tc>
          <w:tcPr>
            <w:tcW w:w="2916" w:type="dxa"/>
            <w:gridSpan w:val="2"/>
            <w:shd w:val="clear" w:color="auto" w:fill="auto"/>
            <w:tcMar>
              <w:top w:w="0" w:type="dxa"/>
              <w:left w:w="108" w:type="dxa"/>
              <w:bottom w:w="0" w:type="dxa"/>
              <w:right w:w="108" w:type="dxa"/>
            </w:tcMar>
          </w:tcPr>
          <w:p w14:paraId="5AF95ED7" w14:textId="77777777" w:rsidR="00AA4A20" w:rsidRDefault="009A7E13">
            <w:pPr>
              <w:pStyle w:val="Standard"/>
            </w:pPr>
            <w:r>
              <w:rPr>
                <w:i/>
              </w:rPr>
              <w:t>Description</w:t>
            </w:r>
          </w:p>
        </w:tc>
        <w:tc>
          <w:tcPr>
            <w:tcW w:w="6290" w:type="dxa"/>
            <w:gridSpan w:val="5"/>
            <w:shd w:val="clear" w:color="auto" w:fill="auto"/>
            <w:tcMar>
              <w:top w:w="0" w:type="dxa"/>
              <w:left w:w="108" w:type="dxa"/>
              <w:bottom w:w="0" w:type="dxa"/>
              <w:right w:w="108" w:type="dxa"/>
            </w:tcMar>
          </w:tcPr>
          <w:p w14:paraId="2BB852EC" w14:textId="77777777" w:rsidR="00AA4A20" w:rsidRPr="00270E4C" w:rsidRDefault="009A7E13">
            <w:pPr>
              <w:pStyle w:val="Standard"/>
              <w:rPr>
                <w:i/>
              </w:rPr>
            </w:pPr>
            <w:r w:rsidRPr="00270E4C">
              <w:rPr>
                <w:i/>
              </w:rPr>
              <w:t xml:space="preserve">Introduction to orbital mechanics. 2-body problem with </w:t>
            </w:r>
            <w:proofErr w:type="gramStart"/>
            <w:r w:rsidRPr="00270E4C">
              <w:rPr>
                <w:i/>
              </w:rPr>
              <w:t>applications ;</w:t>
            </w:r>
            <w:proofErr w:type="gramEnd"/>
            <w:r w:rsidRPr="00270E4C">
              <w:rPr>
                <w:i/>
              </w:rPr>
              <w:t xml:space="preserve"> elliptic, parabolic and hyperbolic movements; relative movement of two bodies. 3-body and N-body problems. Movement around </w:t>
            </w:r>
            <w:proofErr w:type="spellStart"/>
            <w:r w:rsidRPr="00270E4C">
              <w:rPr>
                <w:i/>
              </w:rPr>
              <w:t>libration</w:t>
            </w:r>
            <w:proofErr w:type="spellEnd"/>
            <w:r w:rsidRPr="00270E4C">
              <w:rPr>
                <w:i/>
              </w:rPr>
              <w:t xml:space="preserve"> points. Relative movement in the N-body problem. Orbital perturbations. Orbital </w:t>
            </w:r>
            <w:proofErr w:type="spellStart"/>
            <w:r w:rsidRPr="00270E4C">
              <w:rPr>
                <w:i/>
              </w:rPr>
              <w:t>manoeuvres</w:t>
            </w:r>
            <w:proofErr w:type="spellEnd"/>
            <w:r w:rsidRPr="00270E4C">
              <w:rPr>
                <w:i/>
              </w:rPr>
              <w:t>. Interplanetary trajectories. Orbital determination from observations.</w:t>
            </w:r>
          </w:p>
        </w:tc>
      </w:tr>
      <w:tr w:rsidR="00AA4A20" w14:paraId="69AB361B" w14:textId="77777777" w:rsidTr="00270E4C">
        <w:trPr>
          <w:gridAfter w:val="1"/>
          <w:wAfter w:w="366" w:type="dxa"/>
        </w:trPr>
        <w:tc>
          <w:tcPr>
            <w:tcW w:w="2916" w:type="dxa"/>
            <w:gridSpan w:val="2"/>
            <w:shd w:val="clear" w:color="auto" w:fill="auto"/>
            <w:tcMar>
              <w:top w:w="0" w:type="dxa"/>
              <w:left w:w="108" w:type="dxa"/>
              <w:bottom w:w="0" w:type="dxa"/>
              <w:right w:w="108" w:type="dxa"/>
            </w:tcMar>
          </w:tcPr>
          <w:p w14:paraId="35590C85" w14:textId="77777777" w:rsidR="00AA4A20" w:rsidRDefault="009A7E13">
            <w:pPr>
              <w:pStyle w:val="Standard"/>
            </w:pPr>
            <w:r>
              <w:rPr>
                <w:i/>
              </w:rPr>
              <w:t>Coordinator</w:t>
            </w:r>
          </w:p>
        </w:tc>
        <w:tc>
          <w:tcPr>
            <w:tcW w:w="6290" w:type="dxa"/>
            <w:gridSpan w:val="5"/>
            <w:shd w:val="clear" w:color="auto" w:fill="auto"/>
            <w:tcMar>
              <w:top w:w="0" w:type="dxa"/>
              <w:left w:w="108" w:type="dxa"/>
              <w:bottom w:w="0" w:type="dxa"/>
              <w:right w:w="108" w:type="dxa"/>
            </w:tcMar>
          </w:tcPr>
          <w:p w14:paraId="34422C53" w14:textId="77777777" w:rsidR="00AA4A20" w:rsidRDefault="009A7E13">
            <w:pPr>
              <w:pStyle w:val="Standard"/>
            </w:pPr>
            <w:r>
              <w:t xml:space="preserve">Nguyen </w:t>
            </w:r>
            <w:proofErr w:type="spellStart"/>
            <w:r>
              <w:t>Luong</w:t>
            </w:r>
            <w:proofErr w:type="spellEnd"/>
            <w:r>
              <w:t xml:space="preserve"> </w:t>
            </w:r>
            <w:proofErr w:type="spellStart"/>
            <w:r>
              <w:t>Quang</w:t>
            </w:r>
            <w:proofErr w:type="spellEnd"/>
            <w:r>
              <w:t xml:space="preserve"> (CITA)</w:t>
            </w:r>
          </w:p>
        </w:tc>
      </w:tr>
      <w:tr w:rsidR="00AA4A20" w14:paraId="125B9E94" w14:textId="77777777" w:rsidTr="00270E4C">
        <w:trPr>
          <w:gridAfter w:val="1"/>
          <w:wAfter w:w="366" w:type="dxa"/>
        </w:trPr>
        <w:tc>
          <w:tcPr>
            <w:tcW w:w="2916" w:type="dxa"/>
            <w:gridSpan w:val="2"/>
            <w:shd w:val="clear" w:color="auto" w:fill="auto"/>
            <w:tcMar>
              <w:top w:w="0" w:type="dxa"/>
              <w:left w:w="108" w:type="dxa"/>
              <w:bottom w:w="0" w:type="dxa"/>
              <w:right w:w="108" w:type="dxa"/>
            </w:tcMar>
          </w:tcPr>
          <w:p w14:paraId="68478E5C" w14:textId="77777777" w:rsidR="00AA4A20" w:rsidRDefault="009A7E13">
            <w:pPr>
              <w:pStyle w:val="Standard"/>
            </w:pPr>
            <w:r>
              <w:rPr>
                <w:i/>
              </w:rPr>
              <w:t>Teachers</w:t>
            </w:r>
          </w:p>
        </w:tc>
        <w:tc>
          <w:tcPr>
            <w:tcW w:w="6290" w:type="dxa"/>
            <w:gridSpan w:val="5"/>
            <w:shd w:val="clear" w:color="auto" w:fill="auto"/>
            <w:tcMar>
              <w:top w:w="0" w:type="dxa"/>
              <w:left w:w="108" w:type="dxa"/>
              <w:bottom w:w="0" w:type="dxa"/>
              <w:right w:w="108" w:type="dxa"/>
            </w:tcMar>
          </w:tcPr>
          <w:p w14:paraId="1C2D567C" w14:textId="77777777" w:rsidR="00AA4A20" w:rsidRDefault="009A7E13">
            <w:pPr>
              <w:pStyle w:val="Standard"/>
            </w:pPr>
            <w:r>
              <w:rPr>
                <w:rFonts w:cs="Menlo Regular"/>
              </w:rPr>
              <w:t xml:space="preserve">Nguyen </w:t>
            </w:r>
            <w:proofErr w:type="spellStart"/>
            <w:r>
              <w:rPr>
                <w:rFonts w:cs="Menlo Regular"/>
              </w:rPr>
              <w:t>Luong</w:t>
            </w:r>
            <w:proofErr w:type="spellEnd"/>
            <w:r>
              <w:rPr>
                <w:rFonts w:cs="Menlo Regular"/>
              </w:rPr>
              <w:t xml:space="preserve"> </w:t>
            </w:r>
            <w:proofErr w:type="spellStart"/>
            <w:r>
              <w:rPr>
                <w:rFonts w:cs="Menlo Regular"/>
              </w:rPr>
              <w:t>Quang</w:t>
            </w:r>
            <w:proofErr w:type="spellEnd"/>
          </w:p>
        </w:tc>
      </w:tr>
      <w:tr w:rsidR="00AA4A20" w14:paraId="7E321D4D" w14:textId="77777777" w:rsidTr="00270E4C">
        <w:trPr>
          <w:gridAfter w:val="1"/>
          <w:wAfter w:w="366" w:type="dxa"/>
        </w:trPr>
        <w:tc>
          <w:tcPr>
            <w:tcW w:w="2916" w:type="dxa"/>
            <w:gridSpan w:val="2"/>
            <w:shd w:val="clear" w:color="auto" w:fill="auto"/>
            <w:tcMar>
              <w:top w:w="0" w:type="dxa"/>
              <w:left w:w="108" w:type="dxa"/>
              <w:bottom w:w="0" w:type="dxa"/>
              <w:right w:w="108" w:type="dxa"/>
            </w:tcMar>
          </w:tcPr>
          <w:p w14:paraId="5FDF4AD6" w14:textId="77777777" w:rsidR="00AA4A20" w:rsidRDefault="009A7E13">
            <w:pPr>
              <w:pStyle w:val="Standard"/>
            </w:pPr>
            <w:r>
              <w:rPr>
                <w:i/>
              </w:rPr>
              <w:t>Associated universities</w:t>
            </w:r>
          </w:p>
        </w:tc>
        <w:tc>
          <w:tcPr>
            <w:tcW w:w="6290" w:type="dxa"/>
            <w:gridSpan w:val="5"/>
            <w:shd w:val="clear" w:color="auto" w:fill="auto"/>
            <w:tcMar>
              <w:top w:w="0" w:type="dxa"/>
              <w:left w:w="108" w:type="dxa"/>
              <w:bottom w:w="0" w:type="dxa"/>
              <w:right w:w="108" w:type="dxa"/>
            </w:tcMar>
          </w:tcPr>
          <w:p w14:paraId="1446E0FE" w14:textId="77777777" w:rsidR="00AA4A20" w:rsidRDefault="009A7E13">
            <w:pPr>
              <w:pStyle w:val="Standard"/>
              <w:tabs>
                <w:tab w:val="left" w:pos="1854"/>
              </w:tabs>
            </w:pPr>
            <w:r>
              <w:t>CITA</w:t>
            </w:r>
          </w:p>
        </w:tc>
      </w:tr>
    </w:tbl>
    <w:p w14:paraId="47A8C303" w14:textId="77777777" w:rsidR="00270E4C" w:rsidRDefault="00270E4C" w:rsidP="00270E4C">
      <w:pPr>
        <w:pStyle w:val="Standard"/>
        <w:ind w:left="720"/>
      </w:pPr>
    </w:p>
    <w:tbl>
      <w:tblPr>
        <w:tblW w:w="9572" w:type="dxa"/>
        <w:tblInd w:w="-108" w:type="dxa"/>
        <w:tblLayout w:type="fixed"/>
        <w:tblCellMar>
          <w:left w:w="10" w:type="dxa"/>
          <w:right w:w="10" w:type="dxa"/>
        </w:tblCellMar>
        <w:tblLook w:val="04A0" w:firstRow="1" w:lastRow="0" w:firstColumn="1" w:lastColumn="0" w:noHBand="0" w:noVBand="1"/>
      </w:tblPr>
      <w:tblGrid>
        <w:gridCol w:w="2819"/>
        <w:gridCol w:w="97"/>
        <w:gridCol w:w="2095"/>
        <w:gridCol w:w="2053"/>
        <w:gridCol w:w="1071"/>
        <w:gridCol w:w="161"/>
        <w:gridCol w:w="910"/>
        <w:gridCol w:w="366"/>
      </w:tblGrid>
      <w:tr w:rsidR="00270E4C" w14:paraId="21692761" w14:textId="77777777" w:rsidTr="00270E4C">
        <w:tc>
          <w:tcPr>
            <w:tcW w:w="2819" w:type="dxa"/>
            <w:shd w:val="clear" w:color="auto" w:fill="BFBFBF"/>
            <w:tcMar>
              <w:top w:w="0" w:type="dxa"/>
              <w:left w:w="108" w:type="dxa"/>
              <w:bottom w:w="0" w:type="dxa"/>
              <w:right w:w="108" w:type="dxa"/>
            </w:tcMar>
          </w:tcPr>
          <w:p w14:paraId="304E2CD9" w14:textId="77777777" w:rsidR="00270E4C" w:rsidRDefault="00270E4C" w:rsidP="00643A89">
            <w:pPr>
              <w:pStyle w:val="Standard"/>
              <w:jc w:val="center"/>
            </w:pPr>
            <w:r>
              <w:t>Master 2 – EA</w:t>
            </w:r>
          </w:p>
        </w:tc>
        <w:tc>
          <w:tcPr>
            <w:tcW w:w="5477" w:type="dxa"/>
            <w:gridSpan w:val="5"/>
            <w:shd w:val="clear" w:color="auto" w:fill="BFBFBF"/>
            <w:tcMar>
              <w:top w:w="0" w:type="dxa"/>
              <w:left w:w="108" w:type="dxa"/>
              <w:bottom w:w="0" w:type="dxa"/>
              <w:right w:w="108" w:type="dxa"/>
            </w:tcMar>
          </w:tcPr>
          <w:p w14:paraId="421B43BE" w14:textId="77777777" w:rsidR="00270E4C" w:rsidRDefault="00270E4C" w:rsidP="00877A88">
            <w:pPr>
              <w:pStyle w:val="Standard"/>
              <w:ind w:right="34"/>
              <w:jc w:val="center"/>
            </w:pPr>
            <w:r>
              <w:t>Common courses</w:t>
            </w:r>
          </w:p>
        </w:tc>
        <w:tc>
          <w:tcPr>
            <w:tcW w:w="1276" w:type="dxa"/>
            <w:gridSpan w:val="2"/>
            <w:shd w:val="clear" w:color="auto" w:fill="BFBFBF"/>
            <w:tcMar>
              <w:top w:w="0" w:type="dxa"/>
              <w:left w:w="108" w:type="dxa"/>
              <w:bottom w:w="0" w:type="dxa"/>
              <w:right w:w="108" w:type="dxa"/>
            </w:tcMar>
          </w:tcPr>
          <w:p w14:paraId="2B02B1BB" w14:textId="77777777" w:rsidR="00270E4C" w:rsidRDefault="00270E4C" w:rsidP="00643A89">
            <w:pPr>
              <w:pStyle w:val="Standard"/>
              <w:jc w:val="center"/>
            </w:pPr>
            <w:r>
              <w:t>Semester 1</w:t>
            </w:r>
          </w:p>
        </w:tc>
      </w:tr>
      <w:tr w:rsidR="00270E4C" w14:paraId="69F13CDE" w14:textId="77777777" w:rsidTr="00270E4C">
        <w:tc>
          <w:tcPr>
            <w:tcW w:w="2819" w:type="dxa"/>
            <w:shd w:val="clear" w:color="auto" w:fill="D9D9D9"/>
            <w:tcMar>
              <w:top w:w="0" w:type="dxa"/>
              <w:left w:w="108" w:type="dxa"/>
              <w:bottom w:w="0" w:type="dxa"/>
              <w:right w:w="108" w:type="dxa"/>
            </w:tcMar>
          </w:tcPr>
          <w:p w14:paraId="5A1882E9" w14:textId="606CFF0B" w:rsidR="00270E4C" w:rsidRPr="00196E8E" w:rsidRDefault="00270E4C" w:rsidP="00643A89">
            <w:pPr>
              <w:pStyle w:val="Contenudetableau"/>
              <w:rPr>
                <w:rFonts w:cs="Times New Roman"/>
              </w:rPr>
            </w:pPr>
            <w:r w:rsidRPr="00196E8E">
              <w:rPr>
                <w:rFonts w:cs="Times New Roman"/>
                <w:b/>
                <w:bCs/>
                <w:sz w:val="28"/>
                <w:szCs w:val="28"/>
              </w:rPr>
              <w:t xml:space="preserve">UE </w:t>
            </w:r>
            <w:r>
              <w:rPr>
                <w:rFonts w:cs="Times New Roman"/>
                <w:b/>
                <w:bCs/>
                <w:sz w:val="28"/>
                <w:szCs w:val="28"/>
              </w:rPr>
              <w:t>21.4</w:t>
            </w:r>
            <w:r w:rsidRPr="00196E8E">
              <w:rPr>
                <w:rFonts w:cs="Times New Roman"/>
                <w:b/>
                <w:bCs/>
                <w:sz w:val="22"/>
                <w:szCs w:val="22"/>
              </w:rPr>
              <w:t xml:space="preserve"> </w:t>
            </w:r>
          </w:p>
        </w:tc>
        <w:tc>
          <w:tcPr>
            <w:tcW w:w="6753" w:type="dxa"/>
            <w:gridSpan w:val="7"/>
            <w:shd w:val="clear" w:color="auto" w:fill="D9D9D9"/>
            <w:tcMar>
              <w:top w:w="0" w:type="dxa"/>
              <w:left w:w="108" w:type="dxa"/>
              <w:bottom w:w="0" w:type="dxa"/>
              <w:right w:w="108" w:type="dxa"/>
            </w:tcMar>
          </w:tcPr>
          <w:p w14:paraId="79631A34" w14:textId="08F95130" w:rsidR="00270E4C" w:rsidRPr="00196E8E" w:rsidRDefault="00270E4C" w:rsidP="00643A89">
            <w:pPr>
              <w:pStyle w:val="Contenudetableau"/>
              <w:rPr>
                <w:rFonts w:cs="Times New Roman"/>
              </w:rPr>
            </w:pPr>
            <w:r>
              <w:rPr>
                <w:rFonts w:cs="Times New Roman"/>
                <w:b/>
                <w:bCs/>
                <w:sz w:val="28"/>
                <w:szCs w:val="28"/>
              </w:rPr>
              <w:t>Instrumental project</w:t>
            </w:r>
          </w:p>
        </w:tc>
      </w:tr>
      <w:tr w:rsidR="00AA4A20" w14:paraId="058078AC" w14:textId="77777777" w:rsidTr="00270E4C">
        <w:trPr>
          <w:gridAfter w:val="1"/>
          <w:wAfter w:w="366" w:type="dxa"/>
        </w:trPr>
        <w:tc>
          <w:tcPr>
            <w:tcW w:w="2916" w:type="dxa"/>
            <w:gridSpan w:val="2"/>
            <w:shd w:val="clear" w:color="auto" w:fill="auto"/>
            <w:tcMar>
              <w:top w:w="0" w:type="dxa"/>
              <w:left w:w="108" w:type="dxa"/>
              <w:bottom w:w="0" w:type="dxa"/>
              <w:right w:w="108" w:type="dxa"/>
            </w:tcMar>
          </w:tcPr>
          <w:p w14:paraId="1F42D849" w14:textId="77777777" w:rsidR="00AA4A20" w:rsidRDefault="009A7E13">
            <w:pPr>
              <w:pStyle w:val="Standard"/>
            </w:pPr>
            <w:r>
              <w:rPr>
                <w:b/>
                <w:sz w:val="28"/>
              </w:rPr>
              <w:t>3 ECTS</w:t>
            </w:r>
          </w:p>
        </w:tc>
        <w:tc>
          <w:tcPr>
            <w:tcW w:w="2095" w:type="dxa"/>
            <w:shd w:val="clear" w:color="auto" w:fill="auto"/>
            <w:tcMar>
              <w:top w:w="0" w:type="dxa"/>
              <w:left w:w="108" w:type="dxa"/>
              <w:bottom w:w="0" w:type="dxa"/>
              <w:right w:w="108" w:type="dxa"/>
            </w:tcMar>
          </w:tcPr>
          <w:p w14:paraId="627021D7" w14:textId="77777777" w:rsidR="00AA4A20" w:rsidRDefault="009A7E13">
            <w:pPr>
              <w:pStyle w:val="Standard"/>
            </w:pPr>
            <w:proofErr w:type="gramStart"/>
            <w:r>
              <w:t>Total :</w:t>
            </w:r>
            <w:proofErr w:type="gramEnd"/>
            <w:r>
              <w:t xml:space="preserve"> </w:t>
            </w:r>
            <w:r>
              <w:rPr>
                <w:b/>
                <w:sz w:val="28"/>
              </w:rPr>
              <w:t xml:space="preserve"> 36h</w:t>
            </w:r>
          </w:p>
        </w:tc>
        <w:tc>
          <w:tcPr>
            <w:tcW w:w="2053" w:type="dxa"/>
            <w:shd w:val="clear" w:color="auto" w:fill="auto"/>
            <w:tcMar>
              <w:top w:w="0" w:type="dxa"/>
              <w:left w:w="108" w:type="dxa"/>
              <w:bottom w:w="0" w:type="dxa"/>
              <w:right w:w="108" w:type="dxa"/>
            </w:tcMar>
          </w:tcPr>
          <w:p w14:paraId="02CF0D3A" w14:textId="77777777" w:rsidR="00AA4A20" w:rsidRDefault="009A7E13">
            <w:pPr>
              <w:pStyle w:val="Standard"/>
            </w:pPr>
            <w:proofErr w:type="gramStart"/>
            <w:r>
              <w:t>L :</w:t>
            </w:r>
            <w:proofErr w:type="gramEnd"/>
            <w:r>
              <w:t xml:space="preserve">  0h</w:t>
            </w:r>
          </w:p>
        </w:tc>
        <w:tc>
          <w:tcPr>
            <w:tcW w:w="1071" w:type="dxa"/>
            <w:shd w:val="clear" w:color="auto" w:fill="auto"/>
            <w:tcMar>
              <w:top w:w="0" w:type="dxa"/>
              <w:left w:w="108" w:type="dxa"/>
              <w:bottom w:w="0" w:type="dxa"/>
              <w:right w:w="108" w:type="dxa"/>
            </w:tcMar>
          </w:tcPr>
          <w:p w14:paraId="5C3B0E8F" w14:textId="77777777" w:rsidR="00AA4A20" w:rsidRDefault="009A7E13">
            <w:pPr>
              <w:pStyle w:val="Standard"/>
            </w:pPr>
            <w:r>
              <w:t>TC:  0h</w:t>
            </w:r>
          </w:p>
        </w:tc>
        <w:tc>
          <w:tcPr>
            <w:tcW w:w="1071" w:type="dxa"/>
            <w:gridSpan w:val="2"/>
            <w:shd w:val="clear" w:color="auto" w:fill="auto"/>
            <w:tcMar>
              <w:top w:w="0" w:type="dxa"/>
              <w:left w:w="108" w:type="dxa"/>
              <w:bottom w:w="0" w:type="dxa"/>
              <w:right w:w="108" w:type="dxa"/>
            </w:tcMar>
          </w:tcPr>
          <w:p w14:paraId="60AA6F66" w14:textId="77777777" w:rsidR="00AA4A20" w:rsidRDefault="009A7E13">
            <w:pPr>
              <w:pStyle w:val="Standard"/>
            </w:pPr>
            <w:r>
              <w:t>LW: 36h</w:t>
            </w:r>
          </w:p>
        </w:tc>
      </w:tr>
      <w:tr w:rsidR="00AA4A20" w14:paraId="2F910894" w14:textId="77777777" w:rsidTr="00270E4C">
        <w:trPr>
          <w:gridAfter w:val="1"/>
          <w:wAfter w:w="366" w:type="dxa"/>
        </w:trPr>
        <w:tc>
          <w:tcPr>
            <w:tcW w:w="2916" w:type="dxa"/>
            <w:gridSpan w:val="2"/>
            <w:shd w:val="clear" w:color="auto" w:fill="auto"/>
            <w:tcMar>
              <w:top w:w="0" w:type="dxa"/>
              <w:left w:w="108" w:type="dxa"/>
              <w:bottom w:w="0" w:type="dxa"/>
              <w:right w:w="108" w:type="dxa"/>
            </w:tcMar>
          </w:tcPr>
          <w:p w14:paraId="2CA1FF14" w14:textId="77777777" w:rsidR="00AA4A20" w:rsidRDefault="009A7E13">
            <w:pPr>
              <w:pStyle w:val="Standard"/>
            </w:pPr>
            <w:r>
              <w:rPr>
                <w:i/>
              </w:rPr>
              <w:t>Description</w:t>
            </w:r>
          </w:p>
        </w:tc>
        <w:tc>
          <w:tcPr>
            <w:tcW w:w="6290" w:type="dxa"/>
            <w:gridSpan w:val="5"/>
            <w:shd w:val="clear" w:color="auto" w:fill="auto"/>
            <w:tcMar>
              <w:top w:w="0" w:type="dxa"/>
              <w:left w:w="108" w:type="dxa"/>
              <w:bottom w:w="0" w:type="dxa"/>
              <w:right w:w="108" w:type="dxa"/>
            </w:tcMar>
          </w:tcPr>
          <w:p w14:paraId="5DC37CA1" w14:textId="77777777" w:rsidR="00AA4A20" w:rsidRDefault="00AA4A20">
            <w:pPr>
              <w:pStyle w:val="Standard"/>
            </w:pPr>
          </w:p>
        </w:tc>
      </w:tr>
      <w:tr w:rsidR="00AA4A20" w14:paraId="1B216154" w14:textId="77777777" w:rsidTr="00270E4C">
        <w:trPr>
          <w:gridAfter w:val="1"/>
          <w:wAfter w:w="366" w:type="dxa"/>
        </w:trPr>
        <w:tc>
          <w:tcPr>
            <w:tcW w:w="2916" w:type="dxa"/>
            <w:gridSpan w:val="2"/>
            <w:shd w:val="clear" w:color="auto" w:fill="auto"/>
            <w:tcMar>
              <w:top w:w="0" w:type="dxa"/>
              <w:left w:w="108" w:type="dxa"/>
              <w:bottom w:w="0" w:type="dxa"/>
              <w:right w:w="108" w:type="dxa"/>
            </w:tcMar>
          </w:tcPr>
          <w:p w14:paraId="6A02D24E" w14:textId="77777777" w:rsidR="00AA4A20" w:rsidRDefault="009A7E13">
            <w:pPr>
              <w:pStyle w:val="Standard"/>
            </w:pPr>
            <w:r>
              <w:rPr>
                <w:i/>
              </w:rPr>
              <w:t>Coordinator</w:t>
            </w:r>
          </w:p>
        </w:tc>
        <w:tc>
          <w:tcPr>
            <w:tcW w:w="6290" w:type="dxa"/>
            <w:gridSpan w:val="5"/>
            <w:shd w:val="clear" w:color="auto" w:fill="auto"/>
            <w:tcMar>
              <w:top w:w="0" w:type="dxa"/>
              <w:left w:w="108" w:type="dxa"/>
              <w:bottom w:w="0" w:type="dxa"/>
              <w:right w:w="108" w:type="dxa"/>
            </w:tcMar>
          </w:tcPr>
          <w:p w14:paraId="094AF18D" w14:textId="77777777" w:rsidR="00AA4A20" w:rsidRDefault="009A7E13">
            <w:pPr>
              <w:pStyle w:val="Standard"/>
            </w:pPr>
            <w:r>
              <w:t xml:space="preserve">Hubert </w:t>
            </w:r>
            <w:proofErr w:type="spellStart"/>
            <w:r>
              <w:t>Halloin</w:t>
            </w:r>
            <w:proofErr w:type="spellEnd"/>
            <w:r>
              <w:t xml:space="preserve"> (UPD)</w:t>
            </w:r>
          </w:p>
        </w:tc>
      </w:tr>
      <w:tr w:rsidR="00AA4A20" w14:paraId="4C336B15" w14:textId="77777777" w:rsidTr="00270E4C">
        <w:trPr>
          <w:gridAfter w:val="1"/>
          <w:wAfter w:w="366" w:type="dxa"/>
        </w:trPr>
        <w:tc>
          <w:tcPr>
            <w:tcW w:w="2916" w:type="dxa"/>
            <w:gridSpan w:val="2"/>
            <w:shd w:val="clear" w:color="auto" w:fill="auto"/>
            <w:tcMar>
              <w:top w:w="0" w:type="dxa"/>
              <w:left w:w="108" w:type="dxa"/>
              <w:bottom w:w="0" w:type="dxa"/>
              <w:right w:w="108" w:type="dxa"/>
            </w:tcMar>
          </w:tcPr>
          <w:p w14:paraId="6A9F8258" w14:textId="77777777" w:rsidR="00AA4A20" w:rsidRDefault="009A7E13">
            <w:pPr>
              <w:pStyle w:val="Standard"/>
            </w:pPr>
            <w:r>
              <w:rPr>
                <w:i/>
              </w:rPr>
              <w:t>Teachers</w:t>
            </w:r>
          </w:p>
        </w:tc>
        <w:tc>
          <w:tcPr>
            <w:tcW w:w="6290" w:type="dxa"/>
            <w:gridSpan w:val="5"/>
            <w:shd w:val="clear" w:color="auto" w:fill="auto"/>
            <w:tcMar>
              <w:top w:w="0" w:type="dxa"/>
              <w:left w:w="108" w:type="dxa"/>
              <w:bottom w:w="0" w:type="dxa"/>
              <w:right w:w="108" w:type="dxa"/>
            </w:tcMar>
          </w:tcPr>
          <w:p w14:paraId="045857F8" w14:textId="77777777" w:rsidR="00AA4A20" w:rsidRDefault="009A7E13">
            <w:pPr>
              <w:pStyle w:val="Standard"/>
            </w:pPr>
            <w:proofErr w:type="spellStart"/>
            <w:r>
              <w:rPr>
                <w:rFonts w:cs="Menlo Regular"/>
              </w:rPr>
              <w:t>Rodolphe</w:t>
            </w:r>
            <w:proofErr w:type="spellEnd"/>
            <w:r>
              <w:rPr>
                <w:rFonts w:cs="Menlo Regular"/>
              </w:rPr>
              <w:t xml:space="preserve"> </w:t>
            </w:r>
            <w:proofErr w:type="spellStart"/>
            <w:r>
              <w:rPr>
                <w:rFonts w:cs="Menlo Regular"/>
              </w:rPr>
              <w:t>Clédassou</w:t>
            </w:r>
            <w:proofErr w:type="spellEnd"/>
            <w:r>
              <w:rPr>
                <w:rFonts w:cs="Menlo Regular"/>
              </w:rPr>
              <w:t xml:space="preserve">, Pham Ngoc </w:t>
            </w:r>
            <w:proofErr w:type="spellStart"/>
            <w:r>
              <w:rPr>
                <w:rFonts w:cs="Menlo Regular"/>
              </w:rPr>
              <w:t>Diep</w:t>
            </w:r>
            <w:proofErr w:type="spellEnd"/>
            <w:r>
              <w:rPr>
                <w:rFonts w:cs="Menlo Regular"/>
              </w:rPr>
              <w:t xml:space="preserve">, Hubert </w:t>
            </w:r>
            <w:proofErr w:type="spellStart"/>
            <w:r>
              <w:rPr>
                <w:rFonts w:cs="Menlo Regular"/>
              </w:rPr>
              <w:t>Halloin</w:t>
            </w:r>
            <w:proofErr w:type="spellEnd"/>
            <w:r>
              <w:rPr>
                <w:rFonts w:cs="Menlo Regular"/>
              </w:rPr>
              <w:t xml:space="preserve">, Pham </w:t>
            </w:r>
            <w:proofErr w:type="spellStart"/>
            <w:r>
              <w:rPr>
                <w:rFonts w:cs="Menlo Regular"/>
              </w:rPr>
              <w:t>Thi</w:t>
            </w:r>
            <w:proofErr w:type="spellEnd"/>
            <w:r>
              <w:rPr>
                <w:rFonts w:cs="Menlo Regular"/>
              </w:rPr>
              <w:t xml:space="preserve"> </w:t>
            </w:r>
            <w:proofErr w:type="spellStart"/>
            <w:r>
              <w:rPr>
                <w:rFonts w:cs="Menlo Regular"/>
              </w:rPr>
              <w:t>Tuyet</w:t>
            </w:r>
            <w:proofErr w:type="spellEnd"/>
            <w:r>
              <w:rPr>
                <w:rFonts w:cs="Menlo Regular"/>
              </w:rPr>
              <w:t xml:space="preserve"> </w:t>
            </w:r>
            <w:proofErr w:type="spellStart"/>
            <w:r>
              <w:rPr>
                <w:rFonts w:cs="Menlo Regular"/>
              </w:rPr>
              <w:t>Nhung</w:t>
            </w:r>
            <w:proofErr w:type="spellEnd"/>
          </w:p>
        </w:tc>
      </w:tr>
      <w:tr w:rsidR="00AA4A20" w14:paraId="700E4207" w14:textId="77777777" w:rsidTr="00270E4C">
        <w:trPr>
          <w:gridAfter w:val="1"/>
          <w:wAfter w:w="366" w:type="dxa"/>
        </w:trPr>
        <w:tc>
          <w:tcPr>
            <w:tcW w:w="2916" w:type="dxa"/>
            <w:gridSpan w:val="2"/>
            <w:shd w:val="clear" w:color="auto" w:fill="auto"/>
            <w:tcMar>
              <w:top w:w="0" w:type="dxa"/>
              <w:left w:w="108" w:type="dxa"/>
              <w:bottom w:w="0" w:type="dxa"/>
              <w:right w:w="108" w:type="dxa"/>
            </w:tcMar>
          </w:tcPr>
          <w:p w14:paraId="6B9FE1FD" w14:textId="77777777" w:rsidR="00AA4A20" w:rsidRDefault="009A7E13">
            <w:pPr>
              <w:pStyle w:val="Standard"/>
            </w:pPr>
            <w:r>
              <w:rPr>
                <w:i/>
              </w:rPr>
              <w:t>Associated universities</w:t>
            </w:r>
          </w:p>
        </w:tc>
        <w:tc>
          <w:tcPr>
            <w:tcW w:w="6290" w:type="dxa"/>
            <w:gridSpan w:val="5"/>
            <w:shd w:val="clear" w:color="auto" w:fill="auto"/>
            <w:tcMar>
              <w:top w:w="0" w:type="dxa"/>
              <w:left w:w="108" w:type="dxa"/>
              <w:bottom w:w="0" w:type="dxa"/>
              <w:right w:w="108" w:type="dxa"/>
            </w:tcMar>
          </w:tcPr>
          <w:p w14:paraId="6FAD8D2F" w14:textId="77777777" w:rsidR="00AA4A20" w:rsidRDefault="009A7E13">
            <w:pPr>
              <w:pStyle w:val="Standard"/>
              <w:tabs>
                <w:tab w:val="left" w:pos="1854"/>
              </w:tabs>
            </w:pPr>
            <w:r>
              <w:t>UPD, CNES, VATLY</w:t>
            </w:r>
          </w:p>
        </w:tc>
      </w:tr>
    </w:tbl>
    <w:p w14:paraId="4AAA7260" w14:textId="77777777" w:rsidR="00877A88" w:rsidRDefault="00877A88" w:rsidP="00877A88">
      <w:pPr>
        <w:pStyle w:val="Standard"/>
        <w:ind w:left="720"/>
      </w:pPr>
    </w:p>
    <w:tbl>
      <w:tblPr>
        <w:tblW w:w="9572" w:type="dxa"/>
        <w:tblInd w:w="-108" w:type="dxa"/>
        <w:tblLayout w:type="fixed"/>
        <w:tblCellMar>
          <w:left w:w="10" w:type="dxa"/>
          <w:right w:w="10" w:type="dxa"/>
        </w:tblCellMar>
        <w:tblLook w:val="04A0" w:firstRow="1" w:lastRow="0" w:firstColumn="1" w:lastColumn="0" w:noHBand="0" w:noVBand="1"/>
      </w:tblPr>
      <w:tblGrid>
        <w:gridCol w:w="2819"/>
        <w:gridCol w:w="97"/>
        <w:gridCol w:w="2095"/>
        <w:gridCol w:w="2053"/>
        <w:gridCol w:w="1071"/>
        <w:gridCol w:w="161"/>
        <w:gridCol w:w="1276"/>
      </w:tblGrid>
      <w:tr w:rsidR="00877A88" w14:paraId="4083089B" w14:textId="77777777" w:rsidTr="00877A88">
        <w:tc>
          <w:tcPr>
            <w:tcW w:w="2819" w:type="dxa"/>
            <w:shd w:val="clear" w:color="auto" w:fill="BFBFBF"/>
            <w:tcMar>
              <w:top w:w="0" w:type="dxa"/>
              <w:left w:w="108" w:type="dxa"/>
              <w:bottom w:w="0" w:type="dxa"/>
              <w:right w:w="108" w:type="dxa"/>
            </w:tcMar>
          </w:tcPr>
          <w:p w14:paraId="07F2A212" w14:textId="77777777" w:rsidR="00877A88" w:rsidRDefault="00877A88" w:rsidP="00877A88">
            <w:pPr>
              <w:pStyle w:val="Standard"/>
              <w:jc w:val="center"/>
            </w:pPr>
            <w:r>
              <w:t>Master 2 – EA</w:t>
            </w:r>
          </w:p>
        </w:tc>
        <w:tc>
          <w:tcPr>
            <w:tcW w:w="5477" w:type="dxa"/>
            <w:gridSpan w:val="5"/>
            <w:shd w:val="clear" w:color="auto" w:fill="BFBFBF"/>
            <w:tcMar>
              <w:top w:w="0" w:type="dxa"/>
              <w:left w:w="108" w:type="dxa"/>
              <w:bottom w:w="0" w:type="dxa"/>
              <w:right w:w="108" w:type="dxa"/>
            </w:tcMar>
          </w:tcPr>
          <w:p w14:paraId="0240542D" w14:textId="77777777" w:rsidR="00877A88" w:rsidRDefault="00877A88" w:rsidP="00877A88">
            <w:pPr>
              <w:pStyle w:val="Standard"/>
              <w:ind w:right="34"/>
              <w:jc w:val="center"/>
            </w:pPr>
            <w:r>
              <w:t>Common courses</w:t>
            </w:r>
          </w:p>
        </w:tc>
        <w:tc>
          <w:tcPr>
            <w:tcW w:w="1276" w:type="dxa"/>
            <w:shd w:val="clear" w:color="auto" w:fill="BFBFBF"/>
            <w:tcMar>
              <w:top w:w="0" w:type="dxa"/>
              <w:left w:w="108" w:type="dxa"/>
              <w:bottom w:w="0" w:type="dxa"/>
              <w:right w:w="108" w:type="dxa"/>
            </w:tcMar>
          </w:tcPr>
          <w:p w14:paraId="78E9E855" w14:textId="77777777" w:rsidR="00877A88" w:rsidRDefault="00877A88" w:rsidP="00877A88">
            <w:pPr>
              <w:pStyle w:val="Standard"/>
              <w:jc w:val="center"/>
            </w:pPr>
            <w:r>
              <w:t>Semester 1</w:t>
            </w:r>
          </w:p>
        </w:tc>
      </w:tr>
      <w:tr w:rsidR="00877A88" w14:paraId="68BDDCDD" w14:textId="77777777" w:rsidTr="00877A88">
        <w:tc>
          <w:tcPr>
            <w:tcW w:w="2819" w:type="dxa"/>
            <w:shd w:val="clear" w:color="auto" w:fill="D9D9D9"/>
            <w:tcMar>
              <w:top w:w="0" w:type="dxa"/>
              <w:left w:w="108" w:type="dxa"/>
              <w:bottom w:w="0" w:type="dxa"/>
              <w:right w:w="108" w:type="dxa"/>
            </w:tcMar>
          </w:tcPr>
          <w:p w14:paraId="7DEDF94C" w14:textId="5BF27BB3" w:rsidR="00877A88" w:rsidRPr="00196E8E" w:rsidRDefault="00877A88" w:rsidP="00877A88">
            <w:pPr>
              <w:pStyle w:val="Contenudetableau"/>
              <w:rPr>
                <w:rFonts w:cs="Times New Roman"/>
              </w:rPr>
            </w:pPr>
            <w:r w:rsidRPr="00196E8E">
              <w:rPr>
                <w:rFonts w:cs="Times New Roman"/>
                <w:b/>
                <w:bCs/>
                <w:sz w:val="28"/>
                <w:szCs w:val="28"/>
              </w:rPr>
              <w:t xml:space="preserve">UE </w:t>
            </w:r>
            <w:r>
              <w:rPr>
                <w:rFonts w:cs="Times New Roman"/>
                <w:b/>
                <w:bCs/>
                <w:sz w:val="28"/>
                <w:szCs w:val="28"/>
              </w:rPr>
              <w:t>21.5</w:t>
            </w:r>
            <w:r w:rsidRPr="00196E8E">
              <w:rPr>
                <w:rFonts w:cs="Times New Roman"/>
                <w:b/>
                <w:bCs/>
                <w:sz w:val="22"/>
                <w:szCs w:val="22"/>
              </w:rPr>
              <w:t xml:space="preserve"> </w:t>
            </w:r>
          </w:p>
        </w:tc>
        <w:tc>
          <w:tcPr>
            <w:tcW w:w="6753" w:type="dxa"/>
            <w:gridSpan w:val="6"/>
            <w:shd w:val="clear" w:color="auto" w:fill="D9D9D9"/>
            <w:tcMar>
              <w:top w:w="0" w:type="dxa"/>
              <w:left w:w="108" w:type="dxa"/>
              <w:bottom w:w="0" w:type="dxa"/>
              <w:right w:w="108" w:type="dxa"/>
            </w:tcMar>
          </w:tcPr>
          <w:p w14:paraId="2D81D464" w14:textId="10427562" w:rsidR="00877A88" w:rsidRPr="00196E8E" w:rsidRDefault="00877A88" w:rsidP="00877A88">
            <w:pPr>
              <w:pStyle w:val="Contenudetableau"/>
              <w:rPr>
                <w:rFonts w:cs="Times New Roman"/>
              </w:rPr>
            </w:pPr>
            <w:r>
              <w:rPr>
                <w:rFonts w:cs="Times New Roman"/>
                <w:b/>
                <w:bCs/>
                <w:sz w:val="28"/>
                <w:szCs w:val="28"/>
              </w:rPr>
              <w:t xml:space="preserve">System Project, Quality Assurance </w:t>
            </w:r>
          </w:p>
        </w:tc>
      </w:tr>
      <w:tr w:rsidR="00AA4A20" w14:paraId="22C6370C" w14:textId="77777777" w:rsidTr="00877A88">
        <w:tc>
          <w:tcPr>
            <w:tcW w:w="2916" w:type="dxa"/>
            <w:gridSpan w:val="2"/>
            <w:shd w:val="clear" w:color="auto" w:fill="auto"/>
            <w:tcMar>
              <w:top w:w="0" w:type="dxa"/>
              <w:left w:w="108" w:type="dxa"/>
              <w:bottom w:w="0" w:type="dxa"/>
              <w:right w:w="108" w:type="dxa"/>
            </w:tcMar>
          </w:tcPr>
          <w:p w14:paraId="7DD4171F" w14:textId="77777777" w:rsidR="00AA4A20" w:rsidRDefault="009A7E13">
            <w:pPr>
              <w:pStyle w:val="Standard"/>
            </w:pPr>
            <w:r>
              <w:rPr>
                <w:b/>
                <w:sz w:val="28"/>
              </w:rPr>
              <w:t>2 ECTS</w:t>
            </w:r>
          </w:p>
        </w:tc>
        <w:tc>
          <w:tcPr>
            <w:tcW w:w="2095" w:type="dxa"/>
            <w:shd w:val="clear" w:color="auto" w:fill="auto"/>
            <w:tcMar>
              <w:top w:w="0" w:type="dxa"/>
              <w:left w:w="108" w:type="dxa"/>
              <w:bottom w:w="0" w:type="dxa"/>
              <w:right w:w="108" w:type="dxa"/>
            </w:tcMar>
          </w:tcPr>
          <w:p w14:paraId="4C880D0D" w14:textId="77777777" w:rsidR="00AA4A20" w:rsidRDefault="009A7E13">
            <w:pPr>
              <w:pStyle w:val="Standard"/>
            </w:pPr>
            <w:proofErr w:type="gramStart"/>
            <w:r>
              <w:t>Total :</w:t>
            </w:r>
            <w:proofErr w:type="gramEnd"/>
            <w:r>
              <w:t xml:space="preserve"> </w:t>
            </w:r>
            <w:r>
              <w:rPr>
                <w:b/>
                <w:sz w:val="28"/>
              </w:rPr>
              <w:t xml:space="preserve"> 30h</w:t>
            </w:r>
          </w:p>
        </w:tc>
        <w:tc>
          <w:tcPr>
            <w:tcW w:w="2053" w:type="dxa"/>
            <w:shd w:val="clear" w:color="auto" w:fill="auto"/>
            <w:tcMar>
              <w:top w:w="0" w:type="dxa"/>
              <w:left w:w="108" w:type="dxa"/>
              <w:bottom w:w="0" w:type="dxa"/>
              <w:right w:w="108" w:type="dxa"/>
            </w:tcMar>
          </w:tcPr>
          <w:p w14:paraId="1A699141" w14:textId="77777777" w:rsidR="00AA4A20" w:rsidRDefault="009A7E13">
            <w:pPr>
              <w:pStyle w:val="Standard"/>
            </w:pPr>
            <w:proofErr w:type="gramStart"/>
            <w:r>
              <w:t>L :</w:t>
            </w:r>
            <w:proofErr w:type="gramEnd"/>
            <w:r>
              <w:t xml:space="preserve">  4h</w:t>
            </w:r>
          </w:p>
        </w:tc>
        <w:tc>
          <w:tcPr>
            <w:tcW w:w="1071" w:type="dxa"/>
            <w:shd w:val="clear" w:color="auto" w:fill="auto"/>
            <w:tcMar>
              <w:top w:w="0" w:type="dxa"/>
              <w:left w:w="108" w:type="dxa"/>
              <w:bottom w:w="0" w:type="dxa"/>
              <w:right w:w="108" w:type="dxa"/>
            </w:tcMar>
          </w:tcPr>
          <w:p w14:paraId="5EF622CF" w14:textId="77777777" w:rsidR="00AA4A20" w:rsidRDefault="009A7E13">
            <w:pPr>
              <w:pStyle w:val="Standard"/>
            </w:pPr>
            <w:r>
              <w:t>TC:  26h</w:t>
            </w:r>
          </w:p>
        </w:tc>
        <w:tc>
          <w:tcPr>
            <w:tcW w:w="1437" w:type="dxa"/>
            <w:gridSpan w:val="2"/>
            <w:shd w:val="clear" w:color="auto" w:fill="auto"/>
            <w:tcMar>
              <w:top w:w="0" w:type="dxa"/>
              <w:left w:w="108" w:type="dxa"/>
              <w:bottom w:w="0" w:type="dxa"/>
              <w:right w:w="108" w:type="dxa"/>
            </w:tcMar>
          </w:tcPr>
          <w:p w14:paraId="23A241E2" w14:textId="77777777" w:rsidR="00AA4A20" w:rsidRDefault="009A7E13">
            <w:pPr>
              <w:pStyle w:val="Standard"/>
            </w:pPr>
            <w:r>
              <w:t>LW: 0h</w:t>
            </w:r>
          </w:p>
        </w:tc>
      </w:tr>
      <w:tr w:rsidR="00AA4A20" w14:paraId="4AC54C73" w14:textId="77777777" w:rsidTr="00877A88">
        <w:tc>
          <w:tcPr>
            <w:tcW w:w="2916" w:type="dxa"/>
            <w:gridSpan w:val="2"/>
            <w:shd w:val="clear" w:color="auto" w:fill="auto"/>
            <w:tcMar>
              <w:top w:w="0" w:type="dxa"/>
              <w:left w:w="108" w:type="dxa"/>
              <w:bottom w:w="0" w:type="dxa"/>
              <w:right w:w="108" w:type="dxa"/>
            </w:tcMar>
          </w:tcPr>
          <w:p w14:paraId="293A86D3" w14:textId="77777777" w:rsidR="00AA4A20" w:rsidRDefault="009A7E13">
            <w:pPr>
              <w:pStyle w:val="Standard"/>
            </w:pPr>
            <w:r>
              <w:rPr>
                <w:i/>
              </w:rPr>
              <w:t>Description</w:t>
            </w:r>
          </w:p>
        </w:tc>
        <w:tc>
          <w:tcPr>
            <w:tcW w:w="6656" w:type="dxa"/>
            <w:gridSpan w:val="5"/>
            <w:shd w:val="clear" w:color="auto" w:fill="auto"/>
            <w:tcMar>
              <w:top w:w="0" w:type="dxa"/>
              <w:left w:w="108" w:type="dxa"/>
              <w:bottom w:w="0" w:type="dxa"/>
              <w:right w:w="108" w:type="dxa"/>
            </w:tcMar>
          </w:tcPr>
          <w:p w14:paraId="455320B9" w14:textId="77777777" w:rsidR="00AA4A20" w:rsidRPr="00270E4C" w:rsidRDefault="009A7E13">
            <w:pPr>
              <w:pStyle w:val="Standard"/>
              <w:rPr>
                <w:i/>
              </w:rPr>
            </w:pPr>
            <w:r w:rsidRPr="00270E4C">
              <w:rPr>
                <w:i/>
              </w:rPr>
              <w:t>System and project: functional analysis, approach of the system (?).</w:t>
            </w:r>
          </w:p>
          <w:p w14:paraId="211B2B68" w14:textId="77777777" w:rsidR="00AA4A20" w:rsidRPr="00270E4C" w:rsidRDefault="009A7E13">
            <w:pPr>
              <w:pStyle w:val="Standard"/>
              <w:rPr>
                <w:i/>
              </w:rPr>
            </w:pPr>
            <w:r w:rsidRPr="00270E4C">
              <w:rPr>
                <w:i/>
              </w:rPr>
              <w:t xml:space="preserve">Systems and projects inside a spatial agency. Quality control in spatial projects. </w:t>
            </w:r>
          </w:p>
          <w:p w14:paraId="2A5CF239" w14:textId="77777777" w:rsidR="00AA4A20" w:rsidRDefault="009A7E13">
            <w:pPr>
              <w:pStyle w:val="Standard"/>
            </w:pPr>
            <w:r w:rsidRPr="00270E4C">
              <w:rPr>
                <w:i/>
              </w:rPr>
              <w:t xml:space="preserve">From scientific specifications to </w:t>
            </w:r>
            <w:proofErr w:type="spellStart"/>
            <w:r w:rsidRPr="00270E4C">
              <w:rPr>
                <w:i/>
              </w:rPr>
              <w:t>technicological</w:t>
            </w:r>
            <w:proofErr w:type="spellEnd"/>
            <w:r w:rsidRPr="00270E4C">
              <w:rPr>
                <w:i/>
              </w:rPr>
              <w:t xml:space="preserve"> specifications.   Implementation of functional analysis, approach of the system, dimensioning, constraints.</w:t>
            </w:r>
          </w:p>
        </w:tc>
      </w:tr>
      <w:tr w:rsidR="00AA4A20" w14:paraId="62705EA8" w14:textId="77777777" w:rsidTr="00877A88">
        <w:tc>
          <w:tcPr>
            <w:tcW w:w="2916" w:type="dxa"/>
            <w:gridSpan w:val="2"/>
            <w:shd w:val="clear" w:color="auto" w:fill="auto"/>
            <w:tcMar>
              <w:top w:w="0" w:type="dxa"/>
              <w:left w:w="108" w:type="dxa"/>
              <w:bottom w:w="0" w:type="dxa"/>
              <w:right w:w="108" w:type="dxa"/>
            </w:tcMar>
          </w:tcPr>
          <w:p w14:paraId="0E12A628" w14:textId="77777777" w:rsidR="00AA4A20" w:rsidRDefault="009A7E13">
            <w:pPr>
              <w:pStyle w:val="Standard"/>
            </w:pPr>
            <w:r>
              <w:rPr>
                <w:i/>
              </w:rPr>
              <w:t>Coordinator</w:t>
            </w:r>
          </w:p>
        </w:tc>
        <w:tc>
          <w:tcPr>
            <w:tcW w:w="6656" w:type="dxa"/>
            <w:gridSpan w:val="5"/>
            <w:shd w:val="clear" w:color="auto" w:fill="auto"/>
            <w:tcMar>
              <w:top w:w="0" w:type="dxa"/>
              <w:left w:w="108" w:type="dxa"/>
              <w:bottom w:w="0" w:type="dxa"/>
              <w:right w:w="108" w:type="dxa"/>
            </w:tcMar>
          </w:tcPr>
          <w:p w14:paraId="7C7CFFDB" w14:textId="77777777" w:rsidR="00AA4A20" w:rsidRDefault="009A7E13">
            <w:pPr>
              <w:pStyle w:val="Standard"/>
            </w:pPr>
            <w:proofErr w:type="spellStart"/>
            <w:r>
              <w:t>Benoît</w:t>
            </w:r>
            <w:proofErr w:type="spellEnd"/>
            <w:r>
              <w:t xml:space="preserve"> </w:t>
            </w:r>
            <w:proofErr w:type="spellStart"/>
            <w:r>
              <w:t>Mosser</w:t>
            </w:r>
            <w:proofErr w:type="spellEnd"/>
            <w:r>
              <w:t xml:space="preserve"> (OBSPM)</w:t>
            </w:r>
          </w:p>
        </w:tc>
      </w:tr>
      <w:tr w:rsidR="00AA4A20" w14:paraId="31606F98" w14:textId="77777777" w:rsidTr="00877A88">
        <w:tc>
          <w:tcPr>
            <w:tcW w:w="2916" w:type="dxa"/>
            <w:gridSpan w:val="2"/>
            <w:shd w:val="clear" w:color="auto" w:fill="auto"/>
            <w:tcMar>
              <w:top w:w="0" w:type="dxa"/>
              <w:left w:w="108" w:type="dxa"/>
              <w:bottom w:w="0" w:type="dxa"/>
              <w:right w:w="108" w:type="dxa"/>
            </w:tcMar>
          </w:tcPr>
          <w:p w14:paraId="0BEC34AB" w14:textId="77777777" w:rsidR="00AA4A20" w:rsidRDefault="009A7E13">
            <w:pPr>
              <w:pStyle w:val="Standard"/>
            </w:pPr>
            <w:r>
              <w:rPr>
                <w:i/>
              </w:rPr>
              <w:t>Teachers</w:t>
            </w:r>
          </w:p>
        </w:tc>
        <w:tc>
          <w:tcPr>
            <w:tcW w:w="6656" w:type="dxa"/>
            <w:gridSpan w:val="5"/>
            <w:shd w:val="clear" w:color="auto" w:fill="auto"/>
            <w:tcMar>
              <w:top w:w="0" w:type="dxa"/>
              <w:left w:w="108" w:type="dxa"/>
              <w:bottom w:w="0" w:type="dxa"/>
              <w:right w:w="108" w:type="dxa"/>
            </w:tcMar>
          </w:tcPr>
          <w:p w14:paraId="7FAD2B3B" w14:textId="24C2204A" w:rsidR="00AA4A20" w:rsidRDefault="009A7E13">
            <w:pPr>
              <w:pStyle w:val="Standard"/>
            </w:pPr>
            <w:proofErr w:type="spellStart"/>
            <w:r>
              <w:t>Rodolphe</w:t>
            </w:r>
            <w:proofErr w:type="spellEnd"/>
            <w:r>
              <w:t xml:space="preserve"> </w:t>
            </w:r>
            <w:proofErr w:type="spellStart"/>
            <w:r>
              <w:t>Clédassou</w:t>
            </w:r>
            <w:proofErr w:type="spellEnd"/>
            <w:r>
              <w:t xml:space="preserve">, </w:t>
            </w:r>
            <w:r w:rsidR="000E6CA2">
              <w:t xml:space="preserve">Emmanuel </w:t>
            </w:r>
            <w:proofErr w:type="spellStart"/>
            <w:r w:rsidR="000E6CA2">
              <w:t>Hinglais</w:t>
            </w:r>
            <w:proofErr w:type="spellEnd"/>
            <w:r w:rsidR="000E6CA2">
              <w:t xml:space="preserve">, </w:t>
            </w:r>
            <w:proofErr w:type="spellStart"/>
            <w:r>
              <w:t>Benoît</w:t>
            </w:r>
            <w:proofErr w:type="spellEnd"/>
            <w:r>
              <w:t xml:space="preserve"> </w:t>
            </w:r>
            <w:proofErr w:type="spellStart"/>
            <w:r>
              <w:t>Mosser</w:t>
            </w:r>
            <w:proofErr w:type="spellEnd"/>
            <w:r>
              <w:t xml:space="preserve">, </w:t>
            </w:r>
            <w:proofErr w:type="spellStart"/>
            <w:r>
              <w:t>Frédéric</w:t>
            </w:r>
            <w:proofErr w:type="spellEnd"/>
            <w:r>
              <w:t xml:space="preserve"> </w:t>
            </w:r>
            <w:proofErr w:type="spellStart"/>
            <w:r>
              <w:t>Rouesnel</w:t>
            </w:r>
            <w:proofErr w:type="spellEnd"/>
          </w:p>
        </w:tc>
      </w:tr>
      <w:tr w:rsidR="00AA4A20" w14:paraId="4E58DB9D" w14:textId="77777777" w:rsidTr="00877A88">
        <w:tc>
          <w:tcPr>
            <w:tcW w:w="2916" w:type="dxa"/>
            <w:gridSpan w:val="2"/>
            <w:shd w:val="clear" w:color="auto" w:fill="auto"/>
            <w:tcMar>
              <w:top w:w="0" w:type="dxa"/>
              <w:left w:w="108" w:type="dxa"/>
              <w:bottom w:w="0" w:type="dxa"/>
              <w:right w:w="108" w:type="dxa"/>
            </w:tcMar>
          </w:tcPr>
          <w:p w14:paraId="5BA5E91E" w14:textId="77777777" w:rsidR="00AA4A20" w:rsidRDefault="009A7E13">
            <w:pPr>
              <w:pStyle w:val="Standard"/>
            </w:pPr>
            <w:r>
              <w:rPr>
                <w:i/>
              </w:rPr>
              <w:t>Associated universities</w:t>
            </w:r>
          </w:p>
        </w:tc>
        <w:tc>
          <w:tcPr>
            <w:tcW w:w="6656" w:type="dxa"/>
            <w:gridSpan w:val="5"/>
            <w:shd w:val="clear" w:color="auto" w:fill="auto"/>
            <w:tcMar>
              <w:top w:w="0" w:type="dxa"/>
              <w:left w:w="108" w:type="dxa"/>
              <w:bottom w:w="0" w:type="dxa"/>
              <w:right w:w="108" w:type="dxa"/>
            </w:tcMar>
          </w:tcPr>
          <w:p w14:paraId="06ED0802" w14:textId="77777777" w:rsidR="00AA4A20" w:rsidRDefault="009A7E13">
            <w:pPr>
              <w:pStyle w:val="Standard"/>
              <w:tabs>
                <w:tab w:val="left" w:pos="1854"/>
              </w:tabs>
            </w:pPr>
            <w:r>
              <w:t>OBSPM, CNES, IRFU/</w:t>
            </w:r>
            <w:proofErr w:type="spellStart"/>
            <w:r>
              <w:t>SAp</w:t>
            </w:r>
            <w:proofErr w:type="spellEnd"/>
          </w:p>
        </w:tc>
      </w:tr>
    </w:tbl>
    <w:p w14:paraId="41EDFA4A" w14:textId="77777777" w:rsidR="00AA4A20" w:rsidRDefault="00AA4A20">
      <w:pPr>
        <w:pStyle w:val="Standard"/>
      </w:pPr>
    </w:p>
    <w:p w14:paraId="22F913D0" w14:textId="77777777" w:rsidR="00877A88" w:rsidRDefault="00877A88">
      <w:pPr>
        <w:pStyle w:val="Standard"/>
      </w:pPr>
    </w:p>
    <w:p w14:paraId="4879D327" w14:textId="77777777" w:rsidR="00877A88" w:rsidRDefault="00877A88">
      <w:pPr>
        <w:pStyle w:val="Standard"/>
      </w:pPr>
    </w:p>
    <w:p w14:paraId="04A648AD" w14:textId="77777777" w:rsidR="00877A88" w:rsidRDefault="00877A88">
      <w:pPr>
        <w:pStyle w:val="Standard"/>
      </w:pPr>
      <w:bookmarkStart w:id="0" w:name="_GoBack"/>
      <w:bookmarkEnd w:id="0"/>
    </w:p>
    <w:p w14:paraId="7A3ECF97" w14:textId="77777777" w:rsidR="00877A88" w:rsidRDefault="00877A88">
      <w:pPr>
        <w:pStyle w:val="Standard"/>
      </w:pPr>
    </w:p>
    <w:p w14:paraId="56AEBD47" w14:textId="77777777" w:rsidR="00877A88" w:rsidRDefault="00877A88">
      <w:pPr>
        <w:pStyle w:val="Standard"/>
      </w:pPr>
    </w:p>
    <w:tbl>
      <w:tblPr>
        <w:tblW w:w="0" w:type="auto"/>
        <w:tblInd w:w="-108" w:type="dxa"/>
        <w:tblCellMar>
          <w:left w:w="10" w:type="dxa"/>
          <w:right w:w="10" w:type="dxa"/>
        </w:tblCellMar>
        <w:tblLook w:val="04A0" w:firstRow="1" w:lastRow="0" w:firstColumn="1" w:lastColumn="0" w:noHBand="0" w:noVBand="1"/>
      </w:tblPr>
      <w:tblGrid>
        <w:gridCol w:w="9206"/>
      </w:tblGrid>
      <w:tr w:rsidR="00AA4A20" w14:paraId="346D34F0" w14:textId="77777777">
        <w:tc>
          <w:tcPr>
            <w:tcW w:w="9206" w:type="dxa"/>
            <w:shd w:val="clear" w:color="auto" w:fill="auto"/>
            <w:tcMar>
              <w:top w:w="0" w:type="dxa"/>
              <w:left w:w="108" w:type="dxa"/>
              <w:bottom w:w="0" w:type="dxa"/>
              <w:right w:w="108" w:type="dxa"/>
            </w:tcMar>
          </w:tcPr>
          <w:p w14:paraId="61A7C412" w14:textId="77777777" w:rsidR="00AA4A20" w:rsidRDefault="00AA4A20">
            <w:pPr>
              <w:pStyle w:val="Standard"/>
            </w:pPr>
          </w:p>
          <w:p w14:paraId="7C19C28C" w14:textId="16383790" w:rsidR="00AA4A20" w:rsidRDefault="009A7E13">
            <w:pPr>
              <w:pStyle w:val="Standard"/>
            </w:pPr>
            <w:r>
              <w:rPr>
                <w:b/>
                <w:i/>
                <w:sz w:val="32"/>
              </w:rPr>
              <w:t>4. M2 -</w:t>
            </w:r>
            <w:r w:rsidR="00634FA7">
              <w:rPr>
                <w:b/>
                <w:i/>
                <w:sz w:val="32"/>
              </w:rPr>
              <w:t xml:space="preserve"> </w:t>
            </w:r>
            <w:proofErr w:type="spellStart"/>
            <w:r w:rsidR="00634FA7">
              <w:rPr>
                <w:b/>
                <w:i/>
                <w:sz w:val="32"/>
              </w:rPr>
              <w:t>semestre</w:t>
            </w:r>
            <w:proofErr w:type="spellEnd"/>
            <w:r w:rsidR="00634FA7">
              <w:rPr>
                <w:b/>
                <w:i/>
                <w:sz w:val="32"/>
              </w:rPr>
              <w:t xml:space="preserve"> 1 – research SSA</w:t>
            </w:r>
            <w:r>
              <w:rPr>
                <w:b/>
                <w:i/>
                <w:sz w:val="32"/>
              </w:rPr>
              <w:t xml:space="preserve">: </w:t>
            </w:r>
            <w:proofErr w:type="gramStart"/>
            <w:r>
              <w:rPr>
                <w:b/>
                <w:i/>
                <w:sz w:val="32"/>
              </w:rPr>
              <w:t>Science  in</w:t>
            </w:r>
            <w:proofErr w:type="gramEnd"/>
            <w:r>
              <w:rPr>
                <w:b/>
                <w:i/>
                <w:sz w:val="32"/>
              </w:rPr>
              <w:t xml:space="preserve"> Space and Applications</w:t>
            </w:r>
          </w:p>
          <w:p w14:paraId="609DDB75" w14:textId="77777777" w:rsidR="00AA4A20" w:rsidRDefault="00AA4A20">
            <w:pPr>
              <w:pStyle w:val="Standard"/>
            </w:pPr>
          </w:p>
          <w:p w14:paraId="0349772A" w14:textId="77777777" w:rsidR="00877A88" w:rsidRDefault="00877A88">
            <w:pPr>
              <w:pStyle w:val="Standard"/>
            </w:pPr>
          </w:p>
        </w:tc>
      </w:tr>
    </w:tbl>
    <w:p w14:paraId="5C94BB3F" w14:textId="77777777" w:rsidR="00AA4A20" w:rsidRDefault="00AA4A20">
      <w:pPr>
        <w:pStyle w:val="Standard"/>
      </w:pPr>
    </w:p>
    <w:tbl>
      <w:tblPr>
        <w:tblW w:w="0" w:type="auto"/>
        <w:tblInd w:w="-108" w:type="dxa"/>
        <w:tblCellMar>
          <w:left w:w="10" w:type="dxa"/>
          <w:right w:w="10" w:type="dxa"/>
        </w:tblCellMar>
        <w:tblLook w:val="04A0" w:firstRow="1" w:lastRow="0" w:firstColumn="1" w:lastColumn="0" w:noHBand="0" w:noVBand="1"/>
      </w:tblPr>
      <w:tblGrid>
        <w:gridCol w:w="2916"/>
        <w:gridCol w:w="2095"/>
        <w:gridCol w:w="2053"/>
        <w:gridCol w:w="468"/>
        <w:gridCol w:w="603"/>
        <w:gridCol w:w="1071"/>
      </w:tblGrid>
      <w:tr w:rsidR="00AA4A20" w14:paraId="719BEC49" w14:textId="77777777">
        <w:tc>
          <w:tcPr>
            <w:tcW w:w="2916" w:type="dxa"/>
            <w:shd w:val="clear" w:color="auto" w:fill="BFBFBF"/>
            <w:tcMar>
              <w:top w:w="0" w:type="dxa"/>
              <w:left w:w="108" w:type="dxa"/>
              <w:bottom w:w="0" w:type="dxa"/>
              <w:right w:w="108" w:type="dxa"/>
            </w:tcMar>
          </w:tcPr>
          <w:p w14:paraId="50E04B7C" w14:textId="77777777" w:rsidR="00AA4A20" w:rsidRDefault="009A7E13">
            <w:pPr>
              <w:pStyle w:val="Standard"/>
              <w:jc w:val="center"/>
            </w:pPr>
            <w:r>
              <w:t>Master 2 – EA</w:t>
            </w:r>
          </w:p>
        </w:tc>
        <w:tc>
          <w:tcPr>
            <w:tcW w:w="4616" w:type="dxa"/>
            <w:gridSpan w:val="3"/>
            <w:shd w:val="clear" w:color="auto" w:fill="BFBFBF"/>
            <w:tcMar>
              <w:top w:w="0" w:type="dxa"/>
              <w:left w:w="108" w:type="dxa"/>
              <w:bottom w:w="0" w:type="dxa"/>
              <w:right w:w="108" w:type="dxa"/>
            </w:tcMar>
          </w:tcPr>
          <w:p w14:paraId="47BCA797" w14:textId="77777777" w:rsidR="00AA4A20" w:rsidRDefault="009A7E13">
            <w:pPr>
              <w:pStyle w:val="Standard"/>
              <w:jc w:val="center"/>
            </w:pPr>
            <w:r>
              <w:t>Option Research</w:t>
            </w:r>
          </w:p>
        </w:tc>
        <w:tc>
          <w:tcPr>
            <w:tcW w:w="1674" w:type="dxa"/>
            <w:gridSpan w:val="2"/>
            <w:shd w:val="clear" w:color="auto" w:fill="BFBFBF"/>
            <w:tcMar>
              <w:top w:w="0" w:type="dxa"/>
              <w:left w:w="108" w:type="dxa"/>
              <w:bottom w:w="0" w:type="dxa"/>
              <w:right w:w="108" w:type="dxa"/>
            </w:tcMar>
          </w:tcPr>
          <w:p w14:paraId="2B763A00" w14:textId="77777777" w:rsidR="00AA4A20" w:rsidRDefault="009A7E13">
            <w:pPr>
              <w:pStyle w:val="Standard"/>
              <w:jc w:val="center"/>
            </w:pPr>
            <w:r>
              <w:t>Semester 1</w:t>
            </w:r>
          </w:p>
        </w:tc>
      </w:tr>
      <w:tr w:rsidR="00AA4A20" w14:paraId="6877B004" w14:textId="77777777">
        <w:tc>
          <w:tcPr>
            <w:tcW w:w="2916" w:type="dxa"/>
            <w:shd w:val="clear" w:color="auto" w:fill="D9D9D9"/>
            <w:tcMar>
              <w:top w:w="0" w:type="dxa"/>
              <w:left w:w="108" w:type="dxa"/>
              <w:bottom w:w="0" w:type="dxa"/>
              <w:right w:w="108" w:type="dxa"/>
            </w:tcMar>
          </w:tcPr>
          <w:p w14:paraId="05C4A801" w14:textId="77777777" w:rsidR="00AA4A20" w:rsidRDefault="009A7E13">
            <w:pPr>
              <w:pStyle w:val="Standard"/>
            </w:pPr>
            <w:r>
              <w:rPr>
                <w:b/>
                <w:sz w:val="28"/>
              </w:rPr>
              <w:t>UE 21.6</w:t>
            </w:r>
          </w:p>
        </w:tc>
        <w:tc>
          <w:tcPr>
            <w:tcW w:w="6290" w:type="dxa"/>
            <w:gridSpan w:val="5"/>
            <w:shd w:val="clear" w:color="auto" w:fill="D9D9D9"/>
            <w:tcMar>
              <w:top w:w="0" w:type="dxa"/>
              <w:left w:w="108" w:type="dxa"/>
              <w:bottom w:w="0" w:type="dxa"/>
              <w:right w:w="108" w:type="dxa"/>
            </w:tcMar>
          </w:tcPr>
          <w:p w14:paraId="646DEF06" w14:textId="08A03C84" w:rsidR="00AA4A20" w:rsidRPr="003E1D47" w:rsidRDefault="00877A88">
            <w:pPr>
              <w:pStyle w:val="Standard"/>
              <w:rPr>
                <w:b/>
                <w:sz w:val="28"/>
                <w:szCs w:val="28"/>
              </w:rPr>
            </w:pPr>
            <w:r w:rsidRPr="003E1D47">
              <w:rPr>
                <w:b/>
                <w:sz w:val="28"/>
                <w:szCs w:val="28"/>
              </w:rPr>
              <w:t>Earth Observation: Theory and Detection</w:t>
            </w:r>
          </w:p>
        </w:tc>
      </w:tr>
      <w:tr w:rsidR="00AA4A20" w14:paraId="74EBEF81" w14:textId="77777777">
        <w:tc>
          <w:tcPr>
            <w:tcW w:w="2916" w:type="dxa"/>
            <w:shd w:val="clear" w:color="auto" w:fill="auto"/>
            <w:tcMar>
              <w:top w:w="0" w:type="dxa"/>
              <w:left w:w="108" w:type="dxa"/>
              <w:bottom w:w="0" w:type="dxa"/>
              <w:right w:w="108" w:type="dxa"/>
            </w:tcMar>
          </w:tcPr>
          <w:p w14:paraId="52A86670" w14:textId="77777777" w:rsidR="00AA4A20" w:rsidRDefault="009A7E13">
            <w:pPr>
              <w:pStyle w:val="Standard"/>
            </w:pPr>
            <w:r>
              <w:rPr>
                <w:b/>
                <w:sz w:val="28"/>
              </w:rPr>
              <w:t>2 ECTS</w:t>
            </w:r>
          </w:p>
        </w:tc>
        <w:tc>
          <w:tcPr>
            <w:tcW w:w="2095" w:type="dxa"/>
            <w:shd w:val="clear" w:color="auto" w:fill="auto"/>
            <w:tcMar>
              <w:top w:w="0" w:type="dxa"/>
              <w:left w:w="108" w:type="dxa"/>
              <w:bottom w:w="0" w:type="dxa"/>
              <w:right w:w="108" w:type="dxa"/>
            </w:tcMar>
          </w:tcPr>
          <w:p w14:paraId="216EC07D" w14:textId="77777777" w:rsidR="00AA4A20" w:rsidRDefault="009A7E13">
            <w:pPr>
              <w:pStyle w:val="Standard"/>
            </w:pPr>
            <w:proofErr w:type="gramStart"/>
            <w:r>
              <w:t>Total :</w:t>
            </w:r>
            <w:proofErr w:type="gramEnd"/>
            <w:r>
              <w:t xml:space="preserve"> </w:t>
            </w:r>
            <w:r>
              <w:rPr>
                <w:b/>
                <w:sz w:val="28"/>
              </w:rPr>
              <w:t xml:space="preserve"> 24h</w:t>
            </w:r>
          </w:p>
        </w:tc>
        <w:tc>
          <w:tcPr>
            <w:tcW w:w="2053" w:type="dxa"/>
            <w:shd w:val="clear" w:color="auto" w:fill="auto"/>
            <w:tcMar>
              <w:top w:w="0" w:type="dxa"/>
              <w:left w:w="108" w:type="dxa"/>
              <w:bottom w:w="0" w:type="dxa"/>
              <w:right w:w="108" w:type="dxa"/>
            </w:tcMar>
          </w:tcPr>
          <w:p w14:paraId="30DB412B" w14:textId="77777777" w:rsidR="00AA4A20" w:rsidRDefault="009A7E13">
            <w:pPr>
              <w:pStyle w:val="Standard"/>
            </w:pPr>
            <w:proofErr w:type="gramStart"/>
            <w:r>
              <w:t>L :</w:t>
            </w:r>
            <w:proofErr w:type="gramEnd"/>
            <w:r>
              <w:t xml:space="preserve">  18h</w:t>
            </w:r>
          </w:p>
        </w:tc>
        <w:tc>
          <w:tcPr>
            <w:tcW w:w="1071" w:type="dxa"/>
            <w:gridSpan w:val="2"/>
            <w:shd w:val="clear" w:color="auto" w:fill="auto"/>
            <w:tcMar>
              <w:top w:w="0" w:type="dxa"/>
              <w:left w:w="108" w:type="dxa"/>
              <w:bottom w:w="0" w:type="dxa"/>
              <w:right w:w="108" w:type="dxa"/>
            </w:tcMar>
          </w:tcPr>
          <w:p w14:paraId="665FEC94" w14:textId="77777777" w:rsidR="00AA4A20" w:rsidRDefault="009A7E13">
            <w:pPr>
              <w:pStyle w:val="Standard"/>
            </w:pPr>
            <w:r>
              <w:t>TC:  6h</w:t>
            </w:r>
          </w:p>
        </w:tc>
        <w:tc>
          <w:tcPr>
            <w:tcW w:w="1071" w:type="dxa"/>
            <w:shd w:val="clear" w:color="auto" w:fill="auto"/>
            <w:tcMar>
              <w:top w:w="0" w:type="dxa"/>
              <w:left w:w="108" w:type="dxa"/>
              <w:bottom w:w="0" w:type="dxa"/>
              <w:right w:w="108" w:type="dxa"/>
            </w:tcMar>
          </w:tcPr>
          <w:p w14:paraId="0903E16E" w14:textId="77777777" w:rsidR="00AA4A20" w:rsidRDefault="009A7E13">
            <w:pPr>
              <w:pStyle w:val="Standard"/>
            </w:pPr>
            <w:r>
              <w:t>LW: 0h</w:t>
            </w:r>
          </w:p>
        </w:tc>
      </w:tr>
      <w:tr w:rsidR="00AA4A20" w14:paraId="170C11F9" w14:textId="77777777">
        <w:tc>
          <w:tcPr>
            <w:tcW w:w="2916" w:type="dxa"/>
            <w:shd w:val="clear" w:color="auto" w:fill="auto"/>
            <w:tcMar>
              <w:top w:w="0" w:type="dxa"/>
              <w:left w:w="108" w:type="dxa"/>
              <w:bottom w:w="0" w:type="dxa"/>
              <w:right w:w="108" w:type="dxa"/>
            </w:tcMar>
          </w:tcPr>
          <w:p w14:paraId="1A50310F" w14:textId="77777777" w:rsidR="00AA4A20" w:rsidRDefault="009A7E13">
            <w:pPr>
              <w:pStyle w:val="Standard"/>
            </w:pPr>
            <w:r>
              <w:rPr>
                <w:i/>
              </w:rPr>
              <w:t>Description</w:t>
            </w:r>
          </w:p>
        </w:tc>
        <w:tc>
          <w:tcPr>
            <w:tcW w:w="6290" w:type="dxa"/>
            <w:gridSpan w:val="5"/>
            <w:shd w:val="clear" w:color="auto" w:fill="auto"/>
            <w:tcMar>
              <w:top w:w="0" w:type="dxa"/>
              <w:left w:w="108" w:type="dxa"/>
              <w:bottom w:w="0" w:type="dxa"/>
              <w:right w:w="108" w:type="dxa"/>
            </w:tcMar>
          </w:tcPr>
          <w:p w14:paraId="1176D668" w14:textId="77777777" w:rsidR="00AA4A20" w:rsidRPr="00270E4C" w:rsidRDefault="009A7E13">
            <w:pPr>
              <w:pStyle w:val="Standard"/>
              <w:rPr>
                <w:i/>
              </w:rPr>
            </w:pPr>
            <w:r w:rsidRPr="00270E4C">
              <w:rPr>
                <w:i/>
              </w:rPr>
              <w:t xml:space="preserve">Physics of </w:t>
            </w:r>
            <w:proofErr w:type="spellStart"/>
            <w:r w:rsidRPr="00270E4C">
              <w:rPr>
                <w:i/>
              </w:rPr>
              <w:t>teledetection</w:t>
            </w:r>
            <w:proofErr w:type="spellEnd"/>
            <w:r w:rsidRPr="00270E4C">
              <w:rPr>
                <w:i/>
              </w:rPr>
              <w:t xml:space="preserve"> and sensors: matter-light interaction, </w:t>
            </w:r>
            <w:proofErr w:type="spellStart"/>
            <w:r w:rsidRPr="00270E4C">
              <w:rPr>
                <w:i/>
              </w:rPr>
              <w:t>spectrosopy</w:t>
            </w:r>
            <w:proofErr w:type="spellEnd"/>
            <w:r w:rsidRPr="00270E4C">
              <w:rPr>
                <w:i/>
              </w:rPr>
              <w:t xml:space="preserve">, </w:t>
            </w:r>
            <w:proofErr w:type="spellStart"/>
            <w:r w:rsidRPr="00270E4C">
              <w:rPr>
                <w:i/>
              </w:rPr>
              <w:t>radiative</w:t>
            </w:r>
            <w:proofErr w:type="spellEnd"/>
            <w:r w:rsidRPr="00270E4C">
              <w:rPr>
                <w:i/>
              </w:rPr>
              <w:t xml:space="preserve"> transfer, </w:t>
            </w:r>
            <w:proofErr w:type="gramStart"/>
            <w:r w:rsidRPr="00270E4C">
              <w:rPr>
                <w:i/>
              </w:rPr>
              <w:t>radiometry</w:t>
            </w:r>
            <w:proofErr w:type="gramEnd"/>
            <w:r w:rsidRPr="00270E4C">
              <w:rPr>
                <w:i/>
              </w:rPr>
              <w:t>.</w:t>
            </w:r>
          </w:p>
        </w:tc>
      </w:tr>
      <w:tr w:rsidR="00AA4A20" w14:paraId="1A1BBCE3" w14:textId="77777777">
        <w:tc>
          <w:tcPr>
            <w:tcW w:w="2916" w:type="dxa"/>
            <w:shd w:val="clear" w:color="auto" w:fill="auto"/>
            <w:tcMar>
              <w:top w:w="0" w:type="dxa"/>
              <w:left w:w="108" w:type="dxa"/>
              <w:bottom w:w="0" w:type="dxa"/>
              <w:right w:w="108" w:type="dxa"/>
            </w:tcMar>
          </w:tcPr>
          <w:p w14:paraId="451A4E28" w14:textId="77777777" w:rsidR="00AA4A20" w:rsidRDefault="009A7E13">
            <w:pPr>
              <w:pStyle w:val="Standard"/>
            </w:pPr>
            <w:r>
              <w:rPr>
                <w:i/>
              </w:rPr>
              <w:t>Coordinator</w:t>
            </w:r>
          </w:p>
        </w:tc>
        <w:tc>
          <w:tcPr>
            <w:tcW w:w="6290" w:type="dxa"/>
            <w:gridSpan w:val="5"/>
            <w:shd w:val="clear" w:color="auto" w:fill="auto"/>
            <w:tcMar>
              <w:top w:w="0" w:type="dxa"/>
              <w:left w:w="108" w:type="dxa"/>
              <w:bottom w:w="0" w:type="dxa"/>
              <w:right w:w="108" w:type="dxa"/>
            </w:tcMar>
          </w:tcPr>
          <w:p w14:paraId="1D352010" w14:textId="77777777" w:rsidR="00AA4A20" w:rsidRDefault="009A7E13">
            <w:pPr>
              <w:pStyle w:val="Standard"/>
            </w:pPr>
            <w:proofErr w:type="spellStart"/>
            <w:r>
              <w:t>Stéphane</w:t>
            </w:r>
            <w:proofErr w:type="spellEnd"/>
            <w:r>
              <w:t xml:space="preserve"> </w:t>
            </w:r>
            <w:proofErr w:type="spellStart"/>
            <w:r>
              <w:t>Jacquemoud</w:t>
            </w:r>
            <w:proofErr w:type="spellEnd"/>
            <w:r>
              <w:t xml:space="preserve"> (UPD)</w:t>
            </w:r>
          </w:p>
        </w:tc>
      </w:tr>
      <w:tr w:rsidR="00AA4A20" w14:paraId="4FC6B3C7" w14:textId="77777777">
        <w:tc>
          <w:tcPr>
            <w:tcW w:w="2916" w:type="dxa"/>
            <w:shd w:val="clear" w:color="auto" w:fill="auto"/>
            <w:tcMar>
              <w:top w:w="0" w:type="dxa"/>
              <w:left w:w="108" w:type="dxa"/>
              <w:bottom w:w="0" w:type="dxa"/>
              <w:right w:w="108" w:type="dxa"/>
            </w:tcMar>
          </w:tcPr>
          <w:p w14:paraId="352A1759" w14:textId="77777777" w:rsidR="00AA4A20" w:rsidRDefault="009A7E13">
            <w:pPr>
              <w:pStyle w:val="Standard"/>
            </w:pPr>
            <w:r>
              <w:rPr>
                <w:i/>
              </w:rPr>
              <w:t>Teachers</w:t>
            </w:r>
          </w:p>
        </w:tc>
        <w:tc>
          <w:tcPr>
            <w:tcW w:w="6290" w:type="dxa"/>
            <w:gridSpan w:val="5"/>
            <w:shd w:val="clear" w:color="auto" w:fill="auto"/>
            <w:tcMar>
              <w:top w:w="0" w:type="dxa"/>
              <w:left w:w="108" w:type="dxa"/>
              <w:bottom w:w="0" w:type="dxa"/>
              <w:right w:w="108" w:type="dxa"/>
            </w:tcMar>
          </w:tcPr>
          <w:p w14:paraId="2ACE84BB" w14:textId="77777777" w:rsidR="00AA4A20" w:rsidRDefault="009A7E13">
            <w:pPr>
              <w:pStyle w:val="Standard"/>
            </w:pPr>
            <w:r>
              <w:rPr>
                <w:rFonts w:cs="Menlo Regular"/>
              </w:rPr>
              <w:t xml:space="preserve">Nicolas </w:t>
            </w:r>
            <w:proofErr w:type="spellStart"/>
            <w:r>
              <w:rPr>
                <w:rFonts w:cs="Menlo Regular"/>
              </w:rPr>
              <w:t>Delbart</w:t>
            </w:r>
            <w:proofErr w:type="spellEnd"/>
            <w:r>
              <w:rPr>
                <w:rFonts w:cs="Menlo Regular"/>
              </w:rPr>
              <w:t xml:space="preserve">, Catherine </w:t>
            </w:r>
            <w:proofErr w:type="spellStart"/>
            <w:r>
              <w:rPr>
                <w:rFonts w:cs="Menlo Regular"/>
              </w:rPr>
              <w:t>Mering</w:t>
            </w:r>
            <w:proofErr w:type="spellEnd"/>
            <w:r>
              <w:rPr>
                <w:rFonts w:cs="Menlo Regular"/>
              </w:rPr>
              <w:t xml:space="preserve">, </w:t>
            </w:r>
            <w:proofErr w:type="spellStart"/>
            <w:r>
              <w:rPr>
                <w:rFonts w:cs="Menlo Regular"/>
              </w:rPr>
              <w:t>Stéphane</w:t>
            </w:r>
            <w:proofErr w:type="spellEnd"/>
            <w:r>
              <w:rPr>
                <w:rFonts w:cs="Menlo Regular"/>
              </w:rPr>
              <w:t xml:space="preserve"> </w:t>
            </w:r>
            <w:proofErr w:type="spellStart"/>
            <w:r>
              <w:rPr>
                <w:rFonts w:cs="Menlo Regular"/>
              </w:rPr>
              <w:t>Jacquemoud</w:t>
            </w:r>
            <w:proofErr w:type="spellEnd"/>
            <w:r>
              <w:rPr>
                <w:rFonts w:cs="Menlo Regular"/>
              </w:rPr>
              <w:t xml:space="preserve">, </w:t>
            </w:r>
            <w:proofErr w:type="spellStart"/>
            <w:r>
              <w:rPr>
                <w:rFonts w:cs="Menlo Regular"/>
              </w:rPr>
              <w:t>Thuy</w:t>
            </w:r>
            <w:proofErr w:type="spellEnd"/>
            <w:r>
              <w:rPr>
                <w:rFonts w:cs="Menlo Regular"/>
              </w:rPr>
              <w:t xml:space="preserve"> Le </w:t>
            </w:r>
            <w:proofErr w:type="spellStart"/>
            <w:r>
              <w:rPr>
                <w:rFonts w:cs="Menlo Regular"/>
              </w:rPr>
              <w:t>Toan</w:t>
            </w:r>
            <w:proofErr w:type="spellEnd"/>
            <w:r>
              <w:rPr>
                <w:rFonts w:cs="Menlo Regular"/>
              </w:rPr>
              <w:t xml:space="preserve">, Catherine </w:t>
            </w:r>
            <w:proofErr w:type="spellStart"/>
            <w:r>
              <w:rPr>
                <w:rFonts w:cs="Menlo Regular"/>
              </w:rPr>
              <w:t>Prigent</w:t>
            </w:r>
            <w:proofErr w:type="spellEnd"/>
          </w:p>
        </w:tc>
      </w:tr>
      <w:tr w:rsidR="00AA4A20" w14:paraId="0E6A47E4" w14:textId="77777777">
        <w:tc>
          <w:tcPr>
            <w:tcW w:w="2916" w:type="dxa"/>
            <w:shd w:val="clear" w:color="auto" w:fill="auto"/>
            <w:tcMar>
              <w:top w:w="0" w:type="dxa"/>
              <w:left w:w="108" w:type="dxa"/>
              <w:bottom w:w="0" w:type="dxa"/>
              <w:right w:w="108" w:type="dxa"/>
            </w:tcMar>
          </w:tcPr>
          <w:p w14:paraId="14EBBBD4" w14:textId="77777777" w:rsidR="00AA4A20" w:rsidRDefault="009A7E13">
            <w:pPr>
              <w:pStyle w:val="Standard"/>
            </w:pPr>
            <w:r>
              <w:rPr>
                <w:i/>
              </w:rPr>
              <w:t>Associated universities</w:t>
            </w:r>
          </w:p>
        </w:tc>
        <w:tc>
          <w:tcPr>
            <w:tcW w:w="6290" w:type="dxa"/>
            <w:gridSpan w:val="5"/>
            <w:shd w:val="clear" w:color="auto" w:fill="auto"/>
            <w:tcMar>
              <w:top w:w="0" w:type="dxa"/>
              <w:left w:w="108" w:type="dxa"/>
              <w:bottom w:w="0" w:type="dxa"/>
              <w:right w:w="108" w:type="dxa"/>
            </w:tcMar>
          </w:tcPr>
          <w:p w14:paraId="32916206" w14:textId="77777777" w:rsidR="00AA4A20" w:rsidRDefault="009A7E13">
            <w:pPr>
              <w:pStyle w:val="Standard"/>
              <w:tabs>
                <w:tab w:val="left" w:pos="1854"/>
              </w:tabs>
            </w:pPr>
            <w:r>
              <w:t>UPD, OBSPM, CNES</w:t>
            </w:r>
          </w:p>
        </w:tc>
      </w:tr>
    </w:tbl>
    <w:p w14:paraId="1E54A2CA" w14:textId="77777777" w:rsidR="00AA4A20" w:rsidRDefault="00AA4A20">
      <w:pPr>
        <w:pStyle w:val="Standard"/>
      </w:pPr>
    </w:p>
    <w:tbl>
      <w:tblPr>
        <w:tblW w:w="0" w:type="auto"/>
        <w:tblInd w:w="-108" w:type="dxa"/>
        <w:tblCellMar>
          <w:left w:w="10" w:type="dxa"/>
          <w:right w:w="10" w:type="dxa"/>
        </w:tblCellMar>
        <w:tblLook w:val="04A0" w:firstRow="1" w:lastRow="0" w:firstColumn="1" w:lastColumn="0" w:noHBand="0" w:noVBand="1"/>
      </w:tblPr>
      <w:tblGrid>
        <w:gridCol w:w="2916"/>
        <w:gridCol w:w="2095"/>
        <w:gridCol w:w="2053"/>
        <w:gridCol w:w="468"/>
        <w:gridCol w:w="603"/>
        <w:gridCol w:w="1071"/>
      </w:tblGrid>
      <w:tr w:rsidR="00AA4A20" w14:paraId="53A7B846" w14:textId="77777777">
        <w:tc>
          <w:tcPr>
            <w:tcW w:w="2916" w:type="dxa"/>
            <w:shd w:val="clear" w:color="auto" w:fill="BFBFBF"/>
            <w:tcMar>
              <w:top w:w="0" w:type="dxa"/>
              <w:left w:w="108" w:type="dxa"/>
              <w:bottom w:w="0" w:type="dxa"/>
              <w:right w:w="108" w:type="dxa"/>
            </w:tcMar>
          </w:tcPr>
          <w:p w14:paraId="2FF5D243" w14:textId="77777777" w:rsidR="00AA4A20" w:rsidRDefault="009A7E13">
            <w:pPr>
              <w:pStyle w:val="Standard"/>
              <w:jc w:val="center"/>
            </w:pPr>
            <w:r>
              <w:t>Master 2 – EA</w:t>
            </w:r>
          </w:p>
        </w:tc>
        <w:tc>
          <w:tcPr>
            <w:tcW w:w="4616" w:type="dxa"/>
            <w:gridSpan w:val="3"/>
            <w:shd w:val="clear" w:color="auto" w:fill="BFBFBF"/>
            <w:tcMar>
              <w:top w:w="0" w:type="dxa"/>
              <w:left w:w="108" w:type="dxa"/>
              <w:bottom w:w="0" w:type="dxa"/>
              <w:right w:w="108" w:type="dxa"/>
            </w:tcMar>
          </w:tcPr>
          <w:p w14:paraId="049014A2" w14:textId="77777777" w:rsidR="00AA4A20" w:rsidRDefault="009A7E13">
            <w:pPr>
              <w:pStyle w:val="Standard"/>
              <w:jc w:val="center"/>
            </w:pPr>
            <w:r>
              <w:t>Option Research</w:t>
            </w:r>
          </w:p>
        </w:tc>
        <w:tc>
          <w:tcPr>
            <w:tcW w:w="1674" w:type="dxa"/>
            <w:gridSpan w:val="2"/>
            <w:shd w:val="clear" w:color="auto" w:fill="BFBFBF"/>
            <w:tcMar>
              <w:top w:w="0" w:type="dxa"/>
              <w:left w:w="108" w:type="dxa"/>
              <w:bottom w:w="0" w:type="dxa"/>
              <w:right w:w="108" w:type="dxa"/>
            </w:tcMar>
          </w:tcPr>
          <w:p w14:paraId="2674387C" w14:textId="77777777" w:rsidR="00AA4A20" w:rsidRDefault="009A7E13">
            <w:pPr>
              <w:pStyle w:val="Standard"/>
              <w:jc w:val="center"/>
            </w:pPr>
            <w:r>
              <w:t>Semester 1</w:t>
            </w:r>
          </w:p>
        </w:tc>
      </w:tr>
      <w:tr w:rsidR="00AA4A20" w14:paraId="19CD5E7F" w14:textId="77777777">
        <w:tc>
          <w:tcPr>
            <w:tcW w:w="2916" w:type="dxa"/>
            <w:shd w:val="clear" w:color="auto" w:fill="D9D9D9"/>
            <w:tcMar>
              <w:top w:w="0" w:type="dxa"/>
              <w:left w:w="108" w:type="dxa"/>
              <w:bottom w:w="0" w:type="dxa"/>
              <w:right w:w="108" w:type="dxa"/>
            </w:tcMar>
          </w:tcPr>
          <w:p w14:paraId="64553D5A" w14:textId="77777777" w:rsidR="00AA4A20" w:rsidRDefault="009A7E13">
            <w:pPr>
              <w:pStyle w:val="Standard"/>
            </w:pPr>
            <w:r>
              <w:rPr>
                <w:b/>
                <w:sz w:val="28"/>
              </w:rPr>
              <w:t>UE 21.7</w:t>
            </w:r>
          </w:p>
        </w:tc>
        <w:tc>
          <w:tcPr>
            <w:tcW w:w="6290" w:type="dxa"/>
            <w:gridSpan w:val="5"/>
            <w:shd w:val="clear" w:color="auto" w:fill="D9D9D9"/>
            <w:tcMar>
              <w:top w:w="0" w:type="dxa"/>
              <w:left w:w="108" w:type="dxa"/>
              <w:bottom w:w="0" w:type="dxa"/>
              <w:right w:w="108" w:type="dxa"/>
            </w:tcMar>
          </w:tcPr>
          <w:p w14:paraId="351FA36D" w14:textId="77777777" w:rsidR="00AA4A20" w:rsidRDefault="009A7E13">
            <w:pPr>
              <w:pStyle w:val="Standard"/>
            </w:pPr>
            <w:r>
              <w:rPr>
                <w:b/>
                <w:sz w:val="28"/>
              </w:rPr>
              <w:t>Earth observations: applications</w:t>
            </w:r>
          </w:p>
        </w:tc>
      </w:tr>
      <w:tr w:rsidR="00AA4A20" w14:paraId="1901C904" w14:textId="77777777">
        <w:tc>
          <w:tcPr>
            <w:tcW w:w="2916" w:type="dxa"/>
            <w:shd w:val="clear" w:color="auto" w:fill="auto"/>
            <w:tcMar>
              <w:top w:w="0" w:type="dxa"/>
              <w:left w:w="108" w:type="dxa"/>
              <w:bottom w:w="0" w:type="dxa"/>
              <w:right w:w="108" w:type="dxa"/>
            </w:tcMar>
          </w:tcPr>
          <w:p w14:paraId="76AEF611" w14:textId="77777777" w:rsidR="00AA4A20" w:rsidRDefault="009A7E13">
            <w:pPr>
              <w:pStyle w:val="Standard"/>
            </w:pPr>
            <w:r>
              <w:rPr>
                <w:b/>
                <w:sz w:val="28"/>
              </w:rPr>
              <w:t>3 ECTS</w:t>
            </w:r>
          </w:p>
        </w:tc>
        <w:tc>
          <w:tcPr>
            <w:tcW w:w="2095" w:type="dxa"/>
            <w:shd w:val="clear" w:color="auto" w:fill="auto"/>
            <w:tcMar>
              <w:top w:w="0" w:type="dxa"/>
              <w:left w:w="108" w:type="dxa"/>
              <w:bottom w:w="0" w:type="dxa"/>
              <w:right w:w="108" w:type="dxa"/>
            </w:tcMar>
          </w:tcPr>
          <w:p w14:paraId="3122D267" w14:textId="77777777" w:rsidR="00AA4A20" w:rsidRDefault="009A7E13">
            <w:pPr>
              <w:pStyle w:val="Standard"/>
            </w:pPr>
            <w:proofErr w:type="gramStart"/>
            <w:r>
              <w:t>Total :</w:t>
            </w:r>
            <w:proofErr w:type="gramEnd"/>
            <w:r>
              <w:t xml:space="preserve"> </w:t>
            </w:r>
            <w:r>
              <w:rPr>
                <w:b/>
                <w:sz w:val="28"/>
              </w:rPr>
              <w:t xml:space="preserve"> 36h</w:t>
            </w:r>
          </w:p>
        </w:tc>
        <w:tc>
          <w:tcPr>
            <w:tcW w:w="2053" w:type="dxa"/>
            <w:shd w:val="clear" w:color="auto" w:fill="auto"/>
            <w:tcMar>
              <w:top w:w="0" w:type="dxa"/>
              <w:left w:w="108" w:type="dxa"/>
              <w:bottom w:w="0" w:type="dxa"/>
              <w:right w:w="108" w:type="dxa"/>
            </w:tcMar>
          </w:tcPr>
          <w:p w14:paraId="1FEE865F" w14:textId="77777777" w:rsidR="00AA4A20" w:rsidRDefault="009A7E13">
            <w:pPr>
              <w:pStyle w:val="Standard"/>
            </w:pPr>
            <w:proofErr w:type="gramStart"/>
            <w:r>
              <w:t>L :</w:t>
            </w:r>
            <w:proofErr w:type="gramEnd"/>
            <w:r>
              <w:t xml:space="preserve">  12h</w:t>
            </w:r>
          </w:p>
        </w:tc>
        <w:tc>
          <w:tcPr>
            <w:tcW w:w="1071" w:type="dxa"/>
            <w:gridSpan w:val="2"/>
            <w:shd w:val="clear" w:color="auto" w:fill="auto"/>
            <w:tcMar>
              <w:top w:w="0" w:type="dxa"/>
              <w:left w:w="108" w:type="dxa"/>
              <w:bottom w:w="0" w:type="dxa"/>
              <w:right w:w="108" w:type="dxa"/>
            </w:tcMar>
          </w:tcPr>
          <w:p w14:paraId="1CA5B2E5" w14:textId="77777777" w:rsidR="00AA4A20" w:rsidRDefault="009A7E13">
            <w:pPr>
              <w:pStyle w:val="Standard"/>
            </w:pPr>
            <w:r>
              <w:t>TC:  12h</w:t>
            </w:r>
          </w:p>
        </w:tc>
        <w:tc>
          <w:tcPr>
            <w:tcW w:w="1071" w:type="dxa"/>
            <w:shd w:val="clear" w:color="auto" w:fill="auto"/>
            <w:tcMar>
              <w:top w:w="0" w:type="dxa"/>
              <w:left w:w="108" w:type="dxa"/>
              <w:bottom w:w="0" w:type="dxa"/>
              <w:right w:w="108" w:type="dxa"/>
            </w:tcMar>
          </w:tcPr>
          <w:p w14:paraId="1BCCC081" w14:textId="77777777" w:rsidR="00AA4A20" w:rsidRDefault="009A7E13">
            <w:pPr>
              <w:pStyle w:val="Standard"/>
            </w:pPr>
            <w:r>
              <w:t>LW: 12h</w:t>
            </w:r>
          </w:p>
        </w:tc>
      </w:tr>
      <w:tr w:rsidR="00AA4A20" w14:paraId="091DEF47" w14:textId="77777777">
        <w:tc>
          <w:tcPr>
            <w:tcW w:w="2916" w:type="dxa"/>
            <w:shd w:val="clear" w:color="auto" w:fill="auto"/>
            <w:tcMar>
              <w:top w:w="0" w:type="dxa"/>
              <w:left w:w="108" w:type="dxa"/>
              <w:bottom w:w="0" w:type="dxa"/>
              <w:right w:w="108" w:type="dxa"/>
            </w:tcMar>
          </w:tcPr>
          <w:p w14:paraId="7489621C" w14:textId="77777777" w:rsidR="00AA4A20" w:rsidRDefault="009A7E13">
            <w:pPr>
              <w:pStyle w:val="Standard"/>
            </w:pPr>
            <w:r>
              <w:rPr>
                <w:i/>
              </w:rPr>
              <w:t>Description</w:t>
            </w:r>
          </w:p>
        </w:tc>
        <w:tc>
          <w:tcPr>
            <w:tcW w:w="6290" w:type="dxa"/>
            <w:gridSpan w:val="5"/>
            <w:shd w:val="clear" w:color="auto" w:fill="auto"/>
            <w:tcMar>
              <w:top w:w="0" w:type="dxa"/>
              <w:left w:w="108" w:type="dxa"/>
              <w:bottom w:w="0" w:type="dxa"/>
              <w:right w:w="108" w:type="dxa"/>
            </w:tcMar>
          </w:tcPr>
          <w:p w14:paraId="5585CD33" w14:textId="77777777" w:rsidR="00AA4A20" w:rsidRPr="00270E4C" w:rsidRDefault="009A7E13">
            <w:pPr>
              <w:pStyle w:val="Standard"/>
              <w:rPr>
                <w:i/>
              </w:rPr>
            </w:pPr>
            <w:r w:rsidRPr="00270E4C">
              <w:rPr>
                <w:i/>
              </w:rPr>
              <w:t xml:space="preserve">Processing of </w:t>
            </w:r>
            <w:proofErr w:type="spellStart"/>
            <w:r w:rsidRPr="00270E4C">
              <w:rPr>
                <w:i/>
              </w:rPr>
              <w:t>teledetection</w:t>
            </w:r>
            <w:proofErr w:type="spellEnd"/>
            <w:r w:rsidRPr="00270E4C">
              <w:rPr>
                <w:i/>
              </w:rPr>
              <w:t xml:space="preserve"> images and application: 1/ climate and atmosphere, ocean, terrestrial surface (biogeography, </w:t>
            </w:r>
            <w:proofErr w:type="gramStart"/>
            <w:r w:rsidRPr="00270E4C">
              <w:rPr>
                <w:i/>
              </w:rPr>
              <w:t>geomorphology )</w:t>
            </w:r>
            <w:proofErr w:type="gramEnd"/>
            <w:r w:rsidRPr="00270E4C">
              <w:rPr>
                <w:i/>
              </w:rPr>
              <w:t xml:space="preserve"> ; 2/ society and </w:t>
            </w:r>
            <w:proofErr w:type="spellStart"/>
            <w:r w:rsidRPr="00270E4C">
              <w:rPr>
                <w:i/>
              </w:rPr>
              <w:t>environement</w:t>
            </w:r>
            <w:proofErr w:type="spellEnd"/>
            <w:r w:rsidRPr="00270E4C">
              <w:rPr>
                <w:i/>
              </w:rPr>
              <w:t xml:space="preserve">: agriculture, risk. Applications to deforestation surveys, urban development, </w:t>
            </w:r>
            <w:proofErr w:type="spellStart"/>
            <w:r w:rsidRPr="00270E4C">
              <w:rPr>
                <w:i/>
              </w:rPr>
              <w:t>evloution</w:t>
            </w:r>
            <w:proofErr w:type="spellEnd"/>
            <w:r w:rsidRPr="00270E4C">
              <w:rPr>
                <w:i/>
              </w:rPr>
              <w:t xml:space="preserve"> of natural vegetation with climate, estimation of agricultural production, catastrophes surveillance, object detection.</w:t>
            </w:r>
          </w:p>
        </w:tc>
      </w:tr>
      <w:tr w:rsidR="00AA4A20" w14:paraId="534CAA89" w14:textId="77777777">
        <w:tc>
          <w:tcPr>
            <w:tcW w:w="2916" w:type="dxa"/>
            <w:shd w:val="clear" w:color="auto" w:fill="auto"/>
            <w:tcMar>
              <w:top w:w="0" w:type="dxa"/>
              <w:left w:w="108" w:type="dxa"/>
              <w:bottom w:w="0" w:type="dxa"/>
              <w:right w:w="108" w:type="dxa"/>
            </w:tcMar>
          </w:tcPr>
          <w:p w14:paraId="5C7130C9" w14:textId="77777777" w:rsidR="00AA4A20" w:rsidRDefault="009A7E13">
            <w:pPr>
              <w:pStyle w:val="Standard"/>
            </w:pPr>
            <w:r>
              <w:rPr>
                <w:i/>
              </w:rPr>
              <w:t>Coordinator</w:t>
            </w:r>
          </w:p>
        </w:tc>
        <w:tc>
          <w:tcPr>
            <w:tcW w:w="6290" w:type="dxa"/>
            <w:gridSpan w:val="5"/>
            <w:shd w:val="clear" w:color="auto" w:fill="auto"/>
            <w:tcMar>
              <w:top w:w="0" w:type="dxa"/>
              <w:left w:w="108" w:type="dxa"/>
              <w:bottom w:w="0" w:type="dxa"/>
              <w:right w:w="108" w:type="dxa"/>
            </w:tcMar>
          </w:tcPr>
          <w:p w14:paraId="7D697F7C" w14:textId="77777777" w:rsidR="00AA4A20" w:rsidRDefault="009A7E13">
            <w:pPr>
              <w:pStyle w:val="Standard"/>
            </w:pPr>
            <w:r>
              <w:t xml:space="preserve">Nicolas </w:t>
            </w:r>
            <w:proofErr w:type="spellStart"/>
            <w:r>
              <w:t>Delbart</w:t>
            </w:r>
            <w:proofErr w:type="spellEnd"/>
            <w:r>
              <w:t xml:space="preserve"> (UPD)</w:t>
            </w:r>
          </w:p>
        </w:tc>
      </w:tr>
      <w:tr w:rsidR="00AA4A20" w14:paraId="67D17FBE" w14:textId="77777777">
        <w:tc>
          <w:tcPr>
            <w:tcW w:w="2916" w:type="dxa"/>
            <w:shd w:val="clear" w:color="auto" w:fill="auto"/>
            <w:tcMar>
              <w:top w:w="0" w:type="dxa"/>
              <w:left w:w="108" w:type="dxa"/>
              <w:bottom w:w="0" w:type="dxa"/>
              <w:right w:w="108" w:type="dxa"/>
            </w:tcMar>
          </w:tcPr>
          <w:p w14:paraId="3F373897" w14:textId="77777777" w:rsidR="00AA4A20" w:rsidRDefault="009A7E13">
            <w:pPr>
              <w:pStyle w:val="Standard"/>
            </w:pPr>
            <w:r>
              <w:rPr>
                <w:i/>
              </w:rPr>
              <w:t>Teachers</w:t>
            </w:r>
          </w:p>
        </w:tc>
        <w:tc>
          <w:tcPr>
            <w:tcW w:w="6290" w:type="dxa"/>
            <w:gridSpan w:val="5"/>
            <w:shd w:val="clear" w:color="auto" w:fill="auto"/>
            <w:tcMar>
              <w:top w:w="0" w:type="dxa"/>
              <w:left w:w="108" w:type="dxa"/>
              <w:bottom w:w="0" w:type="dxa"/>
              <w:right w:w="108" w:type="dxa"/>
            </w:tcMar>
          </w:tcPr>
          <w:p w14:paraId="4482C522" w14:textId="6BC06A0A" w:rsidR="00AA4A20" w:rsidRDefault="009A7E13" w:rsidP="00623F21">
            <w:pPr>
              <w:pStyle w:val="Standard"/>
            </w:pPr>
            <w:r>
              <w:rPr>
                <w:rFonts w:cs="Menlo Regular"/>
              </w:rPr>
              <w:t xml:space="preserve">Nicolas </w:t>
            </w:r>
            <w:proofErr w:type="spellStart"/>
            <w:r>
              <w:rPr>
                <w:rFonts w:cs="Menlo Regular"/>
              </w:rPr>
              <w:t>Delbart</w:t>
            </w:r>
            <w:proofErr w:type="spellEnd"/>
            <w:r>
              <w:rPr>
                <w:rFonts w:cs="Menlo Regular"/>
              </w:rPr>
              <w:t xml:space="preserve">, Catherine </w:t>
            </w:r>
            <w:proofErr w:type="spellStart"/>
            <w:r>
              <w:rPr>
                <w:rFonts w:cs="Menlo Regular"/>
              </w:rPr>
              <w:t>Mering</w:t>
            </w:r>
            <w:proofErr w:type="spellEnd"/>
            <w:r>
              <w:rPr>
                <w:rFonts w:cs="Menlo Regular"/>
              </w:rPr>
              <w:t xml:space="preserve">, </w:t>
            </w:r>
            <w:proofErr w:type="spellStart"/>
            <w:r>
              <w:rPr>
                <w:rFonts w:cs="Menlo Regular"/>
              </w:rPr>
              <w:t>Stéphane</w:t>
            </w:r>
            <w:proofErr w:type="spellEnd"/>
            <w:r>
              <w:rPr>
                <w:rFonts w:cs="Menlo Regular"/>
              </w:rPr>
              <w:t xml:space="preserve"> </w:t>
            </w:r>
            <w:proofErr w:type="spellStart"/>
            <w:r>
              <w:rPr>
                <w:rFonts w:cs="Menlo Regular"/>
              </w:rPr>
              <w:t>Jacquemoud</w:t>
            </w:r>
            <w:proofErr w:type="spellEnd"/>
            <w:r>
              <w:rPr>
                <w:rFonts w:cs="Menlo Regular"/>
              </w:rPr>
              <w:t xml:space="preserve">, </w:t>
            </w:r>
            <w:proofErr w:type="spellStart"/>
            <w:r>
              <w:rPr>
                <w:color w:val="000000"/>
              </w:rPr>
              <w:t>Thuy</w:t>
            </w:r>
            <w:proofErr w:type="spellEnd"/>
            <w:r>
              <w:rPr>
                <w:color w:val="000000"/>
              </w:rPr>
              <w:t xml:space="preserve"> Le </w:t>
            </w:r>
            <w:proofErr w:type="spellStart"/>
            <w:r>
              <w:rPr>
                <w:color w:val="000000"/>
              </w:rPr>
              <w:t>Toan</w:t>
            </w:r>
            <w:proofErr w:type="spellEnd"/>
            <w:r>
              <w:rPr>
                <w:rFonts w:cs="Menlo Regular"/>
              </w:rPr>
              <w:t xml:space="preserve">, Catherine </w:t>
            </w:r>
            <w:proofErr w:type="spellStart"/>
            <w:r>
              <w:rPr>
                <w:rFonts w:cs="Menlo Regular"/>
              </w:rPr>
              <w:t>Prigent</w:t>
            </w:r>
            <w:proofErr w:type="spellEnd"/>
            <w:r w:rsidR="00623F21">
              <w:rPr>
                <w:rFonts w:cs="Menlo Regular"/>
              </w:rPr>
              <w:t xml:space="preserve">, Vu </w:t>
            </w:r>
            <w:proofErr w:type="spellStart"/>
            <w:r w:rsidR="00623F21">
              <w:rPr>
                <w:rFonts w:cs="Menlo Regular"/>
              </w:rPr>
              <w:t>Anh</w:t>
            </w:r>
            <w:proofErr w:type="spellEnd"/>
            <w:r w:rsidR="00623F21">
              <w:rPr>
                <w:rFonts w:cs="Menlo Regular"/>
              </w:rPr>
              <w:t xml:space="preserve"> Tuan</w:t>
            </w:r>
          </w:p>
        </w:tc>
      </w:tr>
      <w:tr w:rsidR="00AA4A20" w14:paraId="616FAA4E" w14:textId="77777777">
        <w:tc>
          <w:tcPr>
            <w:tcW w:w="2916" w:type="dxa"/>
            <w:shd w:val="clear" w:color="auto" w:fill="auto"/>
            <w:tcMar>
              <w:top w:w="0" w:type="dxa"/>
              <w:left w:w="108" w:type="dxa"/>
              <w:bottom w:w="0" w:type="dxa"/>
              <w:right w:w="108" w:type="dxa"/>
            </w:tcMar>
          </w:tcPr>
          <w:p w14:paraId="6B1E866B" w14:textId="77777777" w:rsidR="00AA4A20" w:rsidRDefault="009A7E13">
            <w:pPr>
              <w:pStyle w:val="Standard"/>
            </w:pPr>
            <w:r>
              <w:rPr>
                <w:i/>
              </w:rPr>
              <w:t>Associated universities</w:t>
            </w:r>
          </w:p>
        </w:tc>
        <w:tc>
          <w:tcPr>
            <w:tcW w:w="6290" w:type="dxa"/>
            <w:gridSpan w:val="5"/>
            <w:shd w:val="clear" w:color="auto" w:fill="auto"/>
            <w:tcMar>
              <w:top w:w="0" w:type="dxa"/>
              <w:left w:w="108" w:type="dxa"/>
              <w:bottom w:w="0" w:type="dxa"/>
              <w:right w:w="108" w:type="dxa"/>
            </w:tcMar>
          </w:tcPr>
          <w:p w14:paraId="0D17B461" w14:textId="799380D2" w:rsidR="00AA4A20" w:rsidRDefault="009A7E13">
            <w:pPr>
              <w:pStyle w:val="Standard"/>
              <w:tabs>
                <w:tab w:val="left" w:pos="1854"/>
              </w:tabs>
            </w:pPr>
            <w:r>
              <w:t>UPD, OBSPM, CNES</w:t>
            </w:r>
            <w:r w:rsidR="00623F21">
              <w:t>, VNSC</w:t>
            </w:r>
          </w:p>
        </w:tc>
      </w:tr>
    </w:tbl>
    <w:p w14:paraId="13E54D9A" w14:textId="77777777" w:rsidR="00AA4A20" w:rsidRDefault="00AA4A20">
      <w:pPr>
        <w:pStyle w:val="Standard"/>
      </w:pPr>
    </w:p>
    <w:tbl>
      <w:tblPr>
        <w:tblW w:w="0" w:type="auto"/>
        <w:tblInd w:w="-108" w:type="dxa"/>
        <w:tblCellMar>
          <w:left w:w="10" w:type="dxa"/>
          <w:right w:w="10" w:type="dxa"/>
        </w:tblCellMar>
        <w:tblLook w:val="04A0" w:firstRow="1" w:lastRow="0" w:firstColumn="1" w:lastColumn="0" w:noHBand="0" w:noVBand="1"/>
      </w:tblPr>
      <w:tblGrid>
        <w:gridCol w:w="2916"/>
        <w:gridCol w:w="2095"/>
        <w:gridCol w:w="2053"/>
        <w:gridCol w:w="468"/>
        <w:gridCol w:w="603"/>
        <w:gridCol w:w="1071"/>
      </w:tblGrid>
      <w:tr w:rsidR="00AA4A20" w14:paraId="723D9672" w14:textId="77777777">
        <w:tc>
          <w:tcPr>
            <w:tcW w:w="2916" w:type="dxa"/>
            <w:shd w:val="clear" w:color="auto" w:fill="BFBFBF"/>
            <w:tcMar>
              <w:top w:w="0" w:type="dxa"/>
              <w:left w:w="108" w:type="dxa"/>
              <w:bottom w:w="0" w:type="dxa"/>
              <w:right w:w="108" w:type="dxa"/>
            </w:tcMar>
          </w:tcPr>
          <w:p w14:paraId="5EDEC990" w14:textId="77777777" w:rsidR="00AA4A20" w:rsidRDefault="009A7E13">
            <w:pPr>
              <w:pStyle w:val="Standard"/>
              <w:jc w:val="center"/>
            </w:pPr>
            <w:r>
              <w:t>Master 2 – EA</w:t>
            </w:r>
          </w:p>
        </w:tc>
        <w:tc>
          <w:tcPr>
            <w:tcW w:w="4616" w:type="dxa"/>
            <w:gridSpan w:val="3"/>
            <w:shd w:val="clear" w:color="auto" w:fill="BFBFBF"/>
            <w:tcMar>
              <w:top w:w="0" w:type="dxa"/>
              <w:left w:w="108" w:type="dxa"/>
              <w:bottom w:w="0" w:type="dxa"/>
              <w:right w:w="108" w:type="dxa"/>
            </w:tcMar>
          </w:tcPr>
          <w:p w14:paraId="23E77121" w14:textId="77777777" w:rsidR="00AA4A20" w:rsidRDefault="009A7E13">
            <w:pPr>
              <w:pStyle w:val="Standard"/>
              <w:jc w:val="center"/>
            </w:pPr>
            <w:r>
              <w:t>Option Research</w:t>
            </w:r>
          </w:p>
        </w:tc>
        <w:tc>
          <w:tcPr>
            <w:tcW w:w="1674" w:type="dxa"/>
            <w:gridSpan w:val="2"/>
            <w:shd w:val="clear" w:color="auto" w:fill="BFBFBF"/>
            <w:tcMar>
              <w:top w:w="0" w:type="dxa"/>
              <w:left w:w="108" w:type="dxa"/>
              <w:bottom w:w="0" w:type="dxa"/>
              <w:right w:w="108" w:type="dxa"/>
            </w:tcMar>
          </w:tcPr>
          <w:p w14:paraId="00EBD456" w14:textId="77777777" w:rsidR="00AA4A20" w:rsidRDefault="009A7E13">
            <w:pPr>
              <w:pStyle w:val="Standard"/>
              <w:jc w:val="center"/>
            </w:pPr>
            <w:r>
              <w:t>Semester 1</w:t>
            </w:r>
          </w:p>
        </w:tc>
      </w:tr>
      <w:tr w:rsidR="00AA4A20" w14:paraId="1DA8B198" w14:textId="77777777">
        <w:tc>
          <w:tcPr>
            <w:tcW w:w="2916" w:type="dxa"/>
            <w:shd w:val="clear" w:color="auto" w:fill="D9D9D9"/>
            <w:tcMar>
              <w:top w:w="0" w:type="dxa"/>
              <w:left w:w="108" w:type="dxa"/>
              <w:bottom w:w="0" w:type="dxa"/>
              <w:right w:w="108" w:type="dxa"/>
            </w:tcMar>
          </w:tcPr>
          <w:p w14:paraId="3FC17DE4" w14:textId="77777777" w:rsidR="00AA4A20" w:rsidRDefault="009A7E13">
            <w:pPr>
              <w:pStyle w:val="Standard"/>
            </w:pPr>
            <w:r>
              <w:rPr>
                <w:b/>
                <w:sz w:val="28"/>
              </w:rPr>
              <w:t>UE 21.8</w:t>
            </w:r>
          </w:p>
        </w:tc>
        <w:tc>
          <w:tcPr>
            <w:tcW w:w="6290" w:type="dxa"/>
            <w:gridSpan w:val="5"/>
            <w:shd w:val="clear" w:color="auto" w:fill="D9D9D9"/>
            <w:tcMar>
              <w:top w:w="0" w:type="dxa"/>
              <w:left w:w="108" w:type="dxa"/>
              <w:bottom w:w="0" w:type="dxa"/>
              <w:right w:w="108" w:type="dxa"/>
            </w:tcMar>
          </w:tcPr>
          <w:p w14:paraId="7D07572F" w14:textId="77777777" w:rsidR="00AA4A20" w:rsidRDefault="009A7E13">
            <w:pPr>
              <w:pStyle w:val="Standard"/>
            </w:pPr>
            <w:r>
              <w:rPr>
                <w:b/>
                <w:sz w:val="28"/>
              </w:rPr>
              <w:t>Planetology</w:t>
            </w:r>
          </w:p>
        </w:tc>
      </w:tr>
      <w:tr w:rsidR="00AA4A20" w14:paraId="3FEA72B9" w14:textId="77777777">
        <w:tc>
          <w:tcPr>
            <w:tcW w:w="2916" w:type="dxa"/>
            <w:shd w:val="clear" w:color="auto" w:fill="auto"/>
            <w:tcMar>
              <w:top w:w="0" w:type="dxa"/>
              <w:left w:w="108" w:type="dxa"/>
              <w:bottom w:w="0" w:type="dxa"/>
              <w:right w:w="108" w:type="dxa"/>
            </w:tcMar>
          </w:tcPr>
          <w:p w14:paraId="6BB1D016" w14:textId="77777777" w:rsidR="00AA4A20" w:rsidRDefault="009A7E13">
            <w:pPr>
              <w:pStyle w:val="Standard"/>
            </w:pPr>
            <w:r>
              <w:rPr>
                <w:b/>
                <w:sz w:val="28"/>
              </w:rPr>
              <w:t>2 ECTS</w:t>
            </w:r>
          </w:p>
        </w:tc>
        <w:tc>
          <w:tcPr>
            <w:tcW w:w="2095" w:type="dxa"/>
            <w:shd w:val="clear" w:color="auto" w:fill="auto"/>
            <w:tcMar>
              <w:top w:w="0" w:type="dxa"/>
              <w:left w:w="108" w:type="dxa"/>
              <w:bottom w:w="0" w:type="dxa"/>
              <w:right w:w="108" w:type="dxa"/>
            </w:tcMar>
          </w:tcPr>
          <w:p w14:paraId="1F88BADB" w14:textId="77777777" w:rsidR="00AA4A20" w:rsidRDefault="009A7E13">
            <w:pPr>
              <w:pStyle w:val="Standard"/>
            </w:pPr>
            <w:proofErr w:type="gramStart"/>
            <w:r>
              <w:t>Total :</w:t>
            </w:r>
            <w:proofErr w:type="gramEnd"/>
            <w:r>
              <w:t xml:space="preserve"> </w:t>
            </w:r>
            <w:r>
              <w:rPr>
                <w:b/>
                <w:sz w:val="28"/>
              </w:rPr>
              <w:t xml:space="preserve"> 20h</w:t>
            </w:r>
          </w:p>
        </w:tc>
        <w:tc>
          <w:tcPr>
            <w:tcW w:w="2053" w:type="dxa"/>
            <w:shd w:val="clear" w:color="auto" w:fill="auto"/>
            <w:tcMar>
              <w:top w:w="0" w:type="dxa"/>
              <w:left w:w="108" w:type="dxa"/>
              <w:bottom w:w="0" w:type="dxa"/>
              <w:right w:w="108" w:type="dxa"/>
            </w:tcMar>
          </w:tcPr>
          <w:p w14:paraId="5B751589" w14:textId="77777777" w:rsidR="00AA4A20" w:rsidRDefault="009A7E13">
            <w:pPr>
              <w:pStyle w:val="Standard"/>
            </w:pPr>
            <w:proofErr w:type="gramStart"/>
            <w:r>
              <w:t>L :</w:t>
            </w:r>
            <w:proofErr w:type="gramEnd"/>
            <w:r>
              <w:t xml:space="preserve">  10h</w:t>
            </w:r>
          </w:p>
        </w:tc>
        <w:tc>
          <w:tcPr>
            <w:tcW w:w="1071" w:type="dxa"/>
            <w:gridSpan w:val="2"/>
            <w:shd w:val="clear" w:color="auto" w:fill="auto"/>
            <w:tcMar>
              <w:top w:w="0" w:type="dxa"/>
              <w:left w:w="108" w:type="dxa"/>
              <w:bottom w:w="0" w:type="dxa"/>
              <w:right w:w="108" w:type="dxa"/>
            </w:tcMar>
          </w:tcPr>
          <w:p w14:paraId="35C80887" w14:textId="77777777" w:rsidR="00AA4A20" w:rsidRDefault="009A7E13">
            <w:pPr>
              <w:pStyle w:val="Standard"/>
            </w:pPr>
            <w:r>
              <w:t>TC:  10h</w:t>
            </w:r>
          </w:p>
        </w:tc>
        <w:tc>
          <w:tcPr>
            <w:tcW w:w="1071" w:type="dxa"/>
            <w:shd w:val="clear" w:color="auto" w:fill="auto"/>
            <w:tcMar>
              <w:top w:w="0" w:type="dxa"/>
              <w:left w:w="108" w:type="dxa"/>
              <w:bottom w:w="0" w:type="dxa"/>
              <w:right w:w="108" w:type="dxa"/>
            </w:tcMar>
          </w:tcPr>
          <w:p w14:paraId="55FC0220" w14:textId="77777777" w:rsidR="00AA4A20" w:rsidRDefault="009A7E13">
            <w:pPr>
              <w:pStyle w:val="Standard"/>
            </w:pPr>
            <w:r>
              <w:t>LW: 0h</w:t>
            </w:r>
          </w:p>
        </w:tc>
      </w:tr>
      <w:tr w:rsidR="00AA4A20" w14:paraId="43079509" w14:textId="77777777">
        <w:tc>
          <w:tcPr>
            <w:tcW w:w="2916" w:type="dxa"/>
            <w:shd w:val="clear" w:color="auto" w:fill="auto"/>
            <w:tcMar>
              <w:top w:w="0" w:type="dxa"/>
              <w:left w:w="108" w:type="dxa"/>
              <w:bottom w:w="0" w:type="dxa"/>
              <w:right w:w="108" w:type="dxa"/>
            </w:tcMar>
          </w:tcPr>
          <w:p w14:paraId="203FE8AB" w14:textId="77777777" w:rsidR="00AA4A20" w:rsidRDefault="009A7E13">
            <w:pPr>
              <w:pStyle w:val="Standard"/>
            </w:pPr>
            <w:r>
              <w:rPr>
                <w:i/>
              </w:rPr>
              <w:t>Description</w:t>
            </w:r>
          </w:p>
        </w:tc>
        <w:tc>
          <w:tcPr>
            <w:tcW w:w="6290" w:type="dxa"/>
            <w:gridSpan w:val="5"/>
            <w:shd w:val="clear" w:color="auto" w:fill="auto"/>
            <w:tcMar>
              <w:top w:w="0" w:type="dxa"/>
              <w:left w:w="108" w:type="dxa"/>
              <w:bottom w:w="0" w:type="dxa"/>
              <w:right w:w="108" w:type="dxa"/>
            </w:tcMar>
          </w:tcPr>
          <w:p w14:paraId="4ECDAA35" w14:textId="77777777" w:rsidR="00AA4A20" w:rsidRPr="00270E4C" w:rsidRDefault="009A7E13">
            <w:pPr>
              <w:pStyle w:val="Standard"/>
              <w:rPr>
                <w:i/>
              </w:rPr>
            </w:pPr>
            <w:r w:rsidRPr="00270E4C">
              <w:rPr>
                <w:i/>
              </w:rPr>
              <w:t xml:space="preserve">Planet earth is considered as a reference in the interpretation of natural </w:t>
            </w:r>
            <w:proofErr w:type="gramStart"/>
            <w:r w:rsidRPr="00270E4C">
              <w:rPr>
                <w:i/>
              </w:rPr>
              <w:t>processes which</w:t>
            </w:r>
            <w:proofErr w:type="gramEnd"/>
            <w:r w:rsidRPr="00270E4C">
              <w:rPr>
                <w:i/>
              </w:rPr>
              <w:t xml:space="preserve"> take place on other planets of the solar system. The landscape of </w:t>
            </w:r>
            <w:proofErr w:type="spellStart"/>
            <w:r w:rsidRPr="00270E4C">
              <w:rPr>
                <w:i/>
              </w:rPr>
              <w:t>extrasolar</w:t>
            </w:r>
            <w:proofErr w:type="spellEnd"/>
            <w:r w:rsidRPr="00270E4C">
              <w:rPr>
                <w:i/>
              </w:rPr>
              <w:t xml:space="preserve"> planets will be briefly reviewed.</w:t>
            </w:r>
          </w:p>
        </w:tc>
      </w:tr>
      <w:tr w:rsidR="00AA4A20" w14:paraId="53EEF290" w14:textId="77777777">
        <w:tc>
          <w:tcPr>
            <w:tcW w:w="2916" w:type="dxa"/>
            <w:shd w:val="clear" w:color="auto" w:fill="auto"/>
            <w:tcMar>
              <w:top w:w="0" w:type="dxa"/>
              <w:left w:w="108" w:type="dxa"/>
              <w:bottom w:w="0" w:type="dxa"/>
              <w:right w:w="108" w:type="dxa"/>
            </w:tcMar>
          </w:tcPr>
          <w:p w14:paraId="14ED55AF" w14:textId="77777777" w:rsidR="00AA4A20" w:rsidRDefault="009A7E13">
            <w:pPr>
              <w:pStyle w:val="Standard"/>
            </w:pPr>
            <w:r>
              <w:rPr>
                <w:i/>
              </w:rPr>
              <w:t>Coordinator</w:t>
            </w:r>
          </w:p>
        </w:tc>
        <w:tc>
          <w:tcPr>
            <w:tcW w:w="6290" w:type="dxa"/>
            <w:gridSpan w:val="5"/>
            <w:shd w:val="clear" w:color="auto" w:fill="auto"/>
            <w:tcMar>
              <w:top w:w="0" w:type="dxa"/>
              <w:left w:w="108" w:type="dxa"/>
              <w:bottom w:w="0" w:type="dxa"/>
              <w:right w:w="108" w:type="dxa"/>
            </w:tcMar>
          </w:tcPr>
          <w:p w14:paraId="6FFCE520" w14:textId="77777777" w:rsidR="00AA4A20" w:rsidRDefault="009A7E13">
            <w:pPr>
              <w:pStyle w:val="Standard"/>
            </w:pPr>
            <w:r>
              <w:t>Maria-</w:t>
            </w:r>
            <w:proofErr w:type="spellStart"/>
            <w:r>
              <w:t>Antonietta</w:t>
            </w:r>
            <w:proofErr w:type="spellEnd"/>
            <w:r>
              <w:t xml:space="preserve"> </w:t>
            </w:r>
            <w:proofErr w:type="spellStart"/>
            <w:r>
              <w:t>Barucci</w:t>
            </w:r>
            <w:proofErr w:type="spellEnd"/>
            <w:r>
              <w:t xml:space="preserve"> (OBSPM)</w:t>
            </w:r>
          </w:p>
        </w:tc>
      </w:tr>
      <w:tr w:rsidR="00AA4A20" w14:paraId="1ACFB3BF" w14:textId="77777777">
        <w:tc>
          <w:tcPr>
            <w:tcW w:w="2916" w:type="dxa"/>
            <w:shd w:val="clear" w:color="auto" w:fill="auto"/>
            <w:tcMar>
              <w:top w:w="0" w:type="dxa"/>
              <w:left w:w="108" w:type="dxa"/>
              <w:bottom w:w="0" w:type="dxa"/>
              <w:right w:w="108" w:type="dxa"/>
            </w:tcMar>
          </w:tcPr>
          <w:p w14:paraId="10DC548F" w14:textId="77777777" w:rsidR="00AA4A20" w:rsidRDefault="009A7E13">
            <w:pPr>
              <w:pStyle w:val="Standard"/>
            </w:pPr>
            <w:r>
              <w:rPr>
                <w:i/>
              </w:rPr>
              <w:t>Teachers</w:t>
            </w:r>
          </w:p>
        </w:tc>
        <w:tc>
          <w:tcPr>
            <w:tcW w:w="6290" w:type="dxa"/>
            <w:gridSpan w:val="5"/>
            <w:shd w:val="clear" w:color="auto" w:fill="auto"/>
            <w:tcMar>
              <w:top w:w="0" w:type="dxa"/>
              <w:left w:w="108" w:type="dxa"/>
              <w:bottom w:w="0" w:type="dxa"/>
              <w:right w:w="108" w:type="dxa"/>
            </w:tcMar>
          </w:tcPr>
          <w:p w14:paraId="6FA4A80B" w14:textId="5300EC73" w:rsidR="00AA4A20" w:rsidRDefault="009A7E13">
            <w:pPr>
              <w:pStyle w:val="Standard"/>
            </w:pPr>
            <w:r>
              <w:rPr>
                <w:rFonts w:cs="Menlo Regular"/>
              </w:rPr>
              <w:t>Maria-</w:t>
            </w:r>
            <w:proofErr w:type="spellStart"/>
            <w:r>
              <w:rPr>
                <w:rFonts w:cs="Menlo Regular"/>
              </w:rPr>
              <w:t>Antonietta</w:t>
            </w:r>
            <w:proofErr w:type="spellEnd"/>
            <w:r>
              <w:rPr>
                <w:rFonts w:cs="Menlo Regular"/>
              </w:rPr>
              <w:t xml:space="preserve"> </w:t>
            </w:r>
            <w:proofErr w:type="spellStart"/>
            <w:r>
              <w:rPr>
                <w:rFonts w:cs="Menlo Regular"/>
              </w:rPr>
              <w:t>Barucci</w:t>
            </w:r>
            <w:proofErr w:type="spellEnd"/>
            <w:r>
              <w:rPr>
                <w:rFonts w:cs="Menlo Regular"/>
              </w:rPr>
              <w:t xml:space="preserve">, Pierre </w:t>
            </w:r>
            <w:proofErr w:type="spellStart"/>
            <w:r>
              <w:rPr>
                <w:rFonts w:cs="Menlo Regular"/>
              </w:rPr>
              <w:t>Encrenaz</w:t>
            </w:r>
            <w:proofErr w:type="spellEnd"/>
            <w:r>
              <w:rPr>
                <w:rFonts w:cs="Menlo Regular"/>
              </w:rPr>
              <w:t xml:space="preserve">, </w:t>
            </w:r>
            <w:proofErr w:type="spellStart"/>
            <w:r w:rsidR="003C5B59">
              <w:rPr>
                <w:rFonts w:cs="Menlo Regular"/>
              </w:rPr>
              <w:t>Thérèse</w:t>
            </w:r>
            <w:proofErr w:type="spellEnd"/>
            <w:r w:rsidR="003C5B59">
              <w:rPr>
                <w:rFonts w:cs="Menlo Regular"/>
              </w:rPr>
              <w:t xml:space="preserve"> </w:t>
            </w:r>
            <w:proofErr w:type="spellStart"/>
            <w:r w:rsidR="003C5B59">
              <w:rPr>
                <w:rFonts w:cs="Menlo Regular"/>
              </w:rPr>
              <w:t>Encrenaz</w:t>
            </w:r>
            <w:proofErr w:type="spellEnd"/>
            <w:r w:rsidR="003C5B59">
              <w:rPr>
                <w:rFonts w:cs="Menlo Regular"/>
              </w:rPr>
              <w:t xml:space="preserve">, </w:t>
            </w:r>
            <w:r>
              <w:rPr>
                <w:rFonts w:cs="Menlo Regular"/>
              </w:rPr>
              <w:t xml:space="preserve">Marcello </w:t>
            </w:r>
            <w:proofErr w:type="spellStart"/>
            <w:r>
              <w:rPr>
                <w:rFonts w:cs="Menlo Regular"/>
              </w:rPr>
              <w:t>Fulchignoni</w:t>
            </w:r>
            <w:proofErr w:type="spellEnd"/>
          </w:p>
        </w:tc>
      </w:tr>
      <w:tr w:rsidR="00AA4A20" w14:paraId="76B2137D" w14:textId="77777777">
        <w:tc>
          <w:tcPr>
            <w:tcW w:w="2916" w:type="dxa"/>
            <w:shd w:val="clear" w:color="auto" w:fill="auto"/>
            <w:tcMar>
              <w:top w:w="0" w:type="dxa"/>
              <w:left w:w="108" w:type="dxa"/>
              <w:bottom w:w="0" w:type="dxa"/>
              <w:right w:w="108" w:type="dxa"/>
            </w:tcMar>
          </w:tcPr>
          <w:p w14:paraId="2D2F62B5" w14:textId="77777777" w:rsidR="00AA4A20" w:rsidRDefault="009A7E13">
            <w:pPr>
              <w:pStyle w:val="Standard"/>
            </w:pPr>
            <w:r>
              <w:rPr>
                <w:i/>
              </w:rPr>
              <w:t>Associated universities</w:t>
            </w:r>
          </w:p>
        </w:tc>
        <w:tc>
          <w:tcPr>
            <w:tcW w:w="6290" w:type="dxa"/>
            <w:gridSpan w:val="5"/>
            <w:shd w:val="clear" w:color="auto" w:fill="auto"/>
            <w:tcMar>
              <w:top w:w="0" w:type="dxa"/>
              <w:left w:w="108" w:type="dxa"/>
              <w:bottom w:w="0" w:type="dxa"/>
              <w:right w:w="108" w:type="dxa"/>
            </w:tcMar>
          </w:tcPr>
          <w:p w14:paraId="0DEA75B3" w14:textId="77777777" w:rsidR="00AA4A20" w:rsidRDefault="009A7E13">
            <w:pPr>
              <w:pStyle w:val="Standard"/>
              <w:tabs>
                <w:tab w:val="left" w:pos="1854"/>
              </w:tabs>
            </w:pPr>
            <w:r>
              <w:t>UPD, OBSPM</w:t>
            </w:r>
          </w:p>
        </w:tc>
      </w:tr>
    </w:tbl>
    <w:p w14:paraId="28A29CD8" w14:textId="77777777" w:rsidR="00AA4A20" w:rsidRDefault="00AA4A20">
      <w:pPr>
        <w:pStyle w:val="Standard"/>
      </w:pPr>
    </w:p>
    <w:tbl>
      <w:tblPr>
        <w:tblW w:w="0" w:type="auto"/>
        <w:tblInd w:w="-108" w:type="dxa"/>
        <w:tblCellMar>
          <w:left w:w="10" w:type="dxa"/>
          <w:right w:w="10" w:type="dxa"/>
        </w:tblCellMar>
        <w:tblLook w:val="04A0" w:firstRow="1" w:lastRow="0" w:firstColumn="1" w:lastColumn="0" w:noHBand="0" w:noVBand="1"/>
      </w:tblPr>
      <w:tblGrid>
        <w:gridCol w:w="2916"/>
        <w:gridCol w:w="2095"/>
        <w:gridCol w:w="2053"/>
        <w:gridCol w:w="468"/>
        <w:gridCol w:w="603"/>
        <w:gridCol w:w="1071"/>
      </w:tblGrid>
      <w:tr w:rsidR="00AA4A20" w14:paraId="1EE0205F" w14:textId="77777777">
        <w:tc>
          <w:tcPr>
            <w:tcW w:w="2916" w:type="dxa"/>
            <w:shd w:val="clear" w:color="auto" w:fill="BFBFBF"/>
            <w:tcMar>
              <w:top w:w="0" w:type="dxa"/>
              <w:left w:w="108" w:type="dxa"/>
              <w:bottom w:w="0" w:type="dxa"/>
              <w:right w:w="108" w:type="dxa"/>
            </w:tcMar>
          </w:tcPr>
          <w:p w14:paraId="0167DCD2" w14:textId="77777777" w:rsidR="00AA4A20" w:rsidRDefault="009A7E13">
            <w:pPr>
              <w:pStyle w:val="Standard"/>
              <w:jc w:val="center"/>
            </w:pPr>
            <w:r>
              <w:t>Master 2 – EA</w:t>
            </w:r>
          </w:p>
        </w:tc>
        <w:tc>
          <w:tcPr>
            <w:tcW w:w="4616" w:type="dxa"/>
            <w:gridSpan w:val="3"/>
            <w:shd w:val="clear" w:color="auto" w:fill="BFBFBF"/>
            <w:tcMar>
              <w:top w:w="0" w:type="dxa"/>
              <w:left w:w="108" w:type="dxa"/>
              <w:bottom w:w="0" w:type="dxa"/>
              <w:right w:w="108" w:type="dxa"/>
            </w:tcMar>
          </w:tcPr>
          <w:p w14:paraId="088F094F" w14:textId="77777777" w:rsidR="00AA4A20" w:rsidRDefault="009A7E13">
            <w:pPr>
              <w:pStyle w:val="Standard"/>
              <w:jc w:val="center"/>
            </w:pPr>
            <w:r>
              <w:t>Option Research</w:t>
            </w:r>
          </w:p>
        </w:tc>
        <w:tc>
          <w:tcPr>
            <w:tcW w:w="1674" w:type="dxa"/>
            <w:gridSpan w:val="2"/>
            <w:shd w:val="clear" w:color="auto" w:fill="BFBFBF"/>
            <w:tcMar>
              <w:top w:w="0" w:type="dxa"/>
              <w:left w:w="108" w:type="dxa"/>
              <w:bottom w:w="0" w:type="dxa"/>
              <w:right w:w="108" w:type="dxa"/>
            </w:tcMar>
          </w:tcPr>
          <w:p w14:paraId="7264C4D5" w14:textId="77777777" w:rsidR="00AA4A20" w:rsidRDefault="009A7E13">
            <w:pPr>
              <w:pStyle w:val="Standard"/>
              <w:jc w:val="center"/>
            </w:pPr>
            <w:r>
              <w:t>Semester 1</w:t>
            </w:r>
          </w:p>
        </w:tc>
      </w:tr>
      <w:tr w:rsidR="00AA4A20" w14:paraId="26CDC096" w14:textId="77777777">
        <w:tc>
          <w:tcPr>
            <w:tcW w:w="2916" w:type="dxa"/>
            <w:shd w:val="clear" w:color="auto" w:fill="D9D9D9"/>
            <w:tcMar>
              <w:top w:w="0" w:type="dxa"/>
              <w:left w:w="108" w:type="dxa"/>
              <w:bottom w:w="0" w:type="dxa"/>
              <w:right w:w="108" w:type="dxa"/>
            </w:tcMar>
          </w:tcPr>
          <w:p w14:paraId="1746977C" w14:textId="77777777" w:rsidR="00AA4A20" w:rsidRDefault="009A7E13">
            <w:pPr>
              <w:pStyle w:val="Standard"/>
            </w:pPr>
            <w:r>
              <w:rPr>
                <w:b/>
                <w:sz w:val="28"/>
              </w:rPr>
              <w:t>UE 21.9</w:t>
            </w:r>
          </w:p>
        </w:tc>
        <w:tc>
          <w:tcPr>
            <w:tcW w:w="6290" w:type="dxa"/>
            <w:gridSpan w:val="5"/>
            <w:shd w:val="clear" w:color="auto" w:fill="D9D9D9"/>
            <w:tcMar>
              <w:top w:w="0" w:type="dxa"/>
              <w:left w:w="108" w:type="dxa"/>
              <w:bottom w:w="0" w:type="dxa"/>
              <w:right w:w="108" w:type="dxa"/>
            </w:tcMar>
          </w:tcPr>
          <w:p w14:paraId="0A2E21A7" w14:textId="77777777" w:rsidR="00AA4A20" w:rsidRDefault="009A7E13">
            <w:pPr>
              <w:pStyle w:val="Standard"/>
            </w:pPr>
            <w:r>
              <w:rPr>
                <w:b/>
                <w:sz w:val="28"/>
              </w:rPr>
              <w:t>Advanced astrophysics</w:t>
            </w:r>
          </w:p>
        </w:tc>
      </w:tr>
      <w:tr w:rsidR="00AA4A20" w14:paraId="51278E52" w14:textId="77777777">
        <w:tc>
          <w:tcPr>
            <w:tcW w:w="2916" w:type="dxa"/>
            <w:shd w:val="clear" w:color="auto" w:fill="auto"/>
            <w:tcMar>
              <w:top w:w="0" w:type="dxa"/>
              <w:left w:w="108" w:type="dxa"/>
              <w:bottom w:w="0" w:type="dxa"/>
              <w:right w:w="108" w:type="dxa"/>
            </w:tcMar>
          </w:tcPr>
          <w:p w14:paraId="3E6207D2" w14:textId="77777777" w:rsidR="00AA4A20" w:rsidRDefault="009A7E13">
            <w:pPr>
              <w:pStyle w:val="Standard"/>
            </w:pPr>
            <w:r>
              <w:rPr>
                <w:b/>
                <w:sz w:val="28"/>
              </w:rPr>
              <w:lastRenderedPageBreak/>
              <w:t>3 ECTS</w:t>
            </w:r>
          </w:p>
        </w:tc>
        <w:tc>
          <w:tcPr>
            <w:tcW w:w="2095" w:type="dxa"/>
            <w:shd w:val="clear" w:color="auto" w:fill="auto"/>
            <w:tcMar>
              <w:top w:w="0" w:type="dxa"/>
              <w:left w:w="108" w:type="dxa"/>
              <w:bottom w:w="0" w:type="dxa"/>
              <w:right w:w="108" w:type="dxa"/>
            </w:tcMar>
          </w:tcPr>
          <w:p w14:paraId="51D2C826" w14:textId="77777777" w:rsidR="00AA4A20" w:rsidRDefault="009A7E13">
            <w:pPr>
              <w:pStyle w:val="Standard"/>
            </w:pPr>
            <w:proofErr w:type="gramStart"/>
            <w:r>
              <w:t>Total :</w:t>
            </w:r>
            <w:proofErr w:type="gramEnd"/>
            <w:r>
              <w:t xml:space="preserve"> </w:t>
            </w:r>
            <w:r>
              <w:rPr>
                <w:b/>
                <w:sz w:val="28"/>
              </w:rPr>
              <w:t xml:space="preserve"> 30h</w:t>
            </w:r>
          </w:p>
        </w:tc>
        <w:tc>
          <w:tcPr>
            <w:tcW w:w="2053" w:type="dxa"/>
            <w:shd w:val="clear" w:color="auto" w:fill="auto"/>
            <w:tcMar>
              <w:top w:w="0" w:type="dxa"/>
              <w:left w:w="108" w:type="dxa"/>
              <w:bottom w:w="0" w:type="dxa"/>
              <w:right w:w="108" w:type="dxa"/>
            </w:tcMar>
          </w:tcPr>
          <w:p w14:paraId="1E5530E0" w14:textId="77777777" w:rsidR="00AA4A20" w:rsidRDefault="009A7E13">
            <w:pPr>
              <w:pStyle w:val="Standard"/>
            </w:pPr>
            <w:proofErr w:type="gramStart"/>
            <w:r>
              <w:t>L :</w:t>
            </w:r>
            <w:proofErr w:type="gramEnd"/>
            <w:r>
              <w:t xml:space="preserve">  15h</w:t>
            </w:r>
          </w:p>
        </w:tc>
        <w:tc>
          <w:tcPr>
            <w:tcW w:w="1071" w:type="dxa"/>
            <w:gridSpan w:val="2"/>
            <w:shd w:val="clear" w:color="auto" w:fill="auto"/>
            <w:tcMar>
              <w:top w:w="0" w:type="dxa"/>
              <w:left w:w="108" w:type="dxa"/>
              <w:bottom w:w="0" w:type="dxa"/>
              <w:right w:w="108" w:type="dxa"/>
            </w:tcMar>
          </w:tcPr>
          <w:p w14:paraId="4540B766" w14:textId="77777777" w:rsidR="00AA4A20" w:rsidRDefault="009A7E13">
            <w:pPr>
              <w:pStyle w:val="Standard"/>
            </w:pPr>
            <w:r>
              <w:t>TC:  15h</w:t>
            </w:r>
          </w:p>
        </w:tc>
        <w:tc>
          <w:tcPr>
            <w:tcW w:w="1071" w:type="dxa"/>
            <w:shd w:val="clear" w:color="auto" w:fill="auto"/>
            <w:tcMar>
              <w:top w:w="0" w:type="dxa"/>
              <w:left w:w="108" w:type="dxa"/>
              <w:bottom w:w="0" w:type="dxa"/>
              <w:right w:w="108" w:type="dxa"/>
            </w:tcMar>
          </w:tcPr>
          <w:p w14:paraId="5EC89C78" w14:textId="77777777" w:rsidR="00AA4A20" w:rsidRDefault="009A7E13">
            <w:pPr>
              <w:pStyle w:val="Standard"/>
            </w:pPr>
            <w:r>
              <w:t>LW: h</w:t>
            </w:r>
          </w:p>
        </w:tc>
      </w:tr>
      <w:tr w:rsidR="00AA4A20" w14:paraId="081C36A9" w14:textId="77777777">
        <w:tc>
          <w:tcPr>
            <w:tcW w:w="2916" w:type="dxa"/>
            <w:shd w:val="clear" w:color="auto" w:fill="auto"/>
            <w:tcMar>
              <w:top w:w="0" w:type="dxa"/>
              <w:left w:w="108" w:type="dxa"/>
              <w:bottom w:w="0" w:type="dxa"/>
              <w:right w:w="108" w:type="dxa"/>
            </w:tcMar>
          </w:tcPr>
          <w:p w14:paraId="758BBAC0" w14:textId="77777777" w:rsidR="00AA4A20" w:rsidRDefault="009A7E13">
            <w:pPr>
              <w:pStyle w:val="Standard"/>
            </w:pPr>
            <w:r>
              <w:rPr>
                <w:i/>
              </w:rPr>
              <w:t>Description</w:t>
            </w:r>
          </w:p>
        </w:tc>
        <w:tc>
          <w:tcPr>
            <w:tcW w:w="6290" w:type="dxa"/>
            <w:gridSpan w:val="5"/>
            <w:shd w:val="clear" w:color="auto" w:fill="auto"/>
            <w:tcMar>
              <w:top w:w="0" w:type="dxa"/>
              <w:left w:w="108" w:type="dxa"/>
              <w:bottom w:w="0" w:type="dxa"/>
              <w:right w:w="108" w:type="dxa"/>
            </w:tcMar>
          </w:tcPr>
          <w:p w14:paraId="0C884539" w14:textId="77777777" w:rsidR="00AA4A20" w:rsidRPr="00270E4C" w:rsidRDefault="009A7E13">
            <w:pPr>
              <w:pStyle w:val="Standard"/>
              <w:rPr>
                <w:i/>
              </w:rPr>
            </w:pPr>
            <w:r w:rsidRPr="00270E4C">
              <w:rPr>
                <w:i/>
              </w:rPr>
              <w:t>Interstellar medium. Milky way, galaxies: types, distances.</w:t>
            </w:r>
          </w:p>
          <w:p w14:paraId="62D45DB8" w14:textId="77777777" w:rsidR="00AA4A20" w:rsidRDefault="009A7E13">
            <w:pPr>
              <w:pStyle w:val="Standard"/>
            </w:pPr>
            <w:r w:rsidRPr="00270E4C">
              <w:rPr>
                <w:i/>
              </w:rPr>
              <w:t xml:space="preserve">Large structures in the universe. Cosmology. Examples of answers </w:t>
            </w:r>
            <w:proofErr w:type="gramStart"/>
            <w:r w:rsidRPr="00270E4C">
              <w:rPr>
                <w:i/>
              </w:rPr>
              <w:t>big  projects</w:t>
            </w:r>
            <w:proofErr w:type="gramEnd"/>
            <w:r w:rsidRPr="00270E4C">
              <w:rPr>
                <w:i/>
              </w:rPr>
              <w:t xml:space="preserve"> in space and on earth can bring.</w:t>
            </w:r>
          </w:p>
        </w:tc>
      </w:tr>
      <w:tr w:rsidR="00AA4A20" w14:paraId="26C812A8" w14:textId="77777777">
        <w:tc>
          <w:tcPr>
            <w:tcW w:w="2916" w:type="dxa"/>
            <w:shd w:val="clear" w:color="auto" w:fill="auto"/>
            <w:tcMar>
              <w:top w:w="0" w:type="dxa"/>
              <w:left w:w="108" w:type="dxa"/>
              <w:bottom w:w="0" w:type="dxa"/>
              <w:right w:w="108" w:type="dxa"/>
            </w:tcMar>
          </w:tcPr>
          <w:p w14:paraId="3D69AA91" w14:textId="77777777" w:rsidR="00AA4A20" w:rsidRDefault="009A7E13">
            <w:pPr>
              <w:pStyle w:val="Standard"/>
            </w:pPr>
            <w:r>
              <w:rPr>
                <w:i/>
              </w:rPr>
              <w:t>Coordinator</w:t>
            </w:r>
          </w:p>
        </w:tc>
        <w:tc>
          <w:tcPr>
            <w:tcW w:w="6290" w:type="dxa"/>
            <w:gridSpan w:val="5"/>
            <w:shd w:val="clear" w:color="auto" w:fill="auto"/>
            <w:tcMar>
              <w:top w:w="0" w:type="dxa"/>
              <w:left w:w="108" w:type="dxa"/>
              <w:bottom w:w="0" w:type="dxa"/>
              <w:right w:w="108" w:type="dxa"/>
            </w:tcMar>
          </w:tcPr>
          <w:p w14:paraId="19C146DC" w14:textId="77777777" w:rsidR="00AA4A20" w:rsidRDefault="009A7E13">
            <w:pPr>
              <w:pStyle w:val="Standard"/>
            </w:pPr>
            <w:r>
              <w:t xml:space="preserve">Pierre </w:t>
            </w:r>
            <w:proofErr w:type="spellStart"/>
            <w:r>
              <w:t>Lesaffre</w:t>
            </w:r>
            <w:proofErr w:type="spellEnd"/>
          </w:p>
        </w:tc>
      </w:tr>
      <w:tr w:rsidR="00AA4A20" w14:paraId="7A2B3857" w14:textId="77777777">
        <w:tc>
          <w:tcPr>
            <w:tcW w:w="2916" w:type="dxa"/>
            <w:shd w:val="clear" w:color="auto" w:fill="auto"/>
            <w:tcMar>
              <w:top w:w="0" w:type="dxa"/>
              <w:left w:w="108" w:type="dxa"/>
              <w:bottom w:w="0" w:type="dxa"/>
              <w:right w:w="108" w:type="dxa"/>
            </w:tcMar>
          </w:tcPr>
          <w:p w14:paraId="64807B5D" w14:textId="77777777" w:rsidR="00AA4A20" w:rsidRDefault="009A7E13">
            <w:pPr>
              <w:pStyle w:val="Standard"/>
            </w:pPr>
            <w:r>
              <w:rPr>
                <w:i/>
              </w:rPr>
              <w:t>Teachers</w:t>
            </w:r>
          </w:p>
        </w:tc>
        <w:tc>
          <w:tcPr>
            <w:tcW w:w="6290" w:type="dxa"/>
            <w:gridSpan w:val="5"/>
            <w:shd w:val="clear" w:color="auto" w:fill="auto"/>
            <w:tcMar>
              <w:top w:w="0" w:type="dxa"/>
              <w:left w:w="108" w:type="dxa"/>
              <w:bottom w:w="0" w:type="dxa"/>
              <w:right w:w="108" w:type="dxa"/>
            </w:tcMar>
          </w:tcPr>
          <w:p w14:paraId="300991CD" w14:textId="77777777" w:rsidR="00AA4A20" w:rsidRDefault="009A7E13">
            <w:pPr>
              <w:pStyle w:val="Standard"/>
            </w:pPr>
            <w:r>
              <w:rPr>
                <w:rFonts w:cs="Menlo Regular"/>
              </w:rPr>
              <w:t xml:space="preserve">Pierre </w:t>
            </w:r>
            <w:proofErr w:type="spellStart"/>
            <w:r>
              <w:rPr>
                <w:rFonts w:cs="Menlo Regular"/>
              </w:rPr>
              <w:t>Lesaffre</w:t>
            </w:r>
            <w:proofErr w:type="spellEnd"/>
            <w:r>
              <w:rPr>
                <w:rFonts w:cs="Menlo Regular"/>
              </w:rPr>
              <w:t xml:space="preserve">, </w:t>
            </w:r>
            <w:proofErr w:type="spellStart"/>
            <w:r>
              <w:rPr>
                <w:rFonts w:cs="Menlo Regular"/>
              </w:rPr>
              <w:t>Benoît</w:t>
            </w:r>
            <w:proofErr w:type="spellEnd"/>
            <w:r>
              <w:rPr>
                <w:rFonts w:cs="Menlo Regular"/>
              </w:rPr>
              <w:t xml:space="preserve"> </w:t>
            </w:r>
            <w:proofErr w:type="spellStart"/>
            <w:r>
              <w:rPr>
                <w:rFonts w:cs="Menlo Regular"/>
              </w:rPr>
              <w:t>Mosser</w:t>
            </w:r>
            <w:proofErr w:type="spellEnd"/>
            <w:r>
              <w:rPr>
                <w:rFonts w:cs="Menlo Regular"/>
              </w:rPr>
              <w:t xml:space="preserve">, Eric </w:t>
            </w:r>
            <w:proofErr w:type="spellStart"/>
            <w:r>
              <w:rPr>
                <w:rFonts w:cs="Menlo Regular"/>
              </w:rPr>
              <w:t>Pantin</w:t>
            </w:r>
            <w:proofErr w:type="gramStart"/>
            <w:r>
              <w:rPr>
                <w:rFonts w:cs="Menlo Regular"/>
              </w:rPr>
              <w:t>,Guillaume</w:t>
            </w:r>
            <w:proofErr w:type="spellEnd"/>
            <w:proofErr w:type="gramEnd"/>
            <w:r>
              <w:rPr>
                <w:rFonts w:cs="Menlo Regular"/>
              </w:rPr>
              <w:t xml:space="preserve"> </w:t>
            </w:r>
            <w:proofErr w:type="spellStart"/>
            <w:r>
              <w:rPr>
                <w:rFonts w:cs="Menlo Regular"/>
              </w:rPr>
              <w:t>Patanchon</w:t>
            </w:r>
            <w:proofErr w:type="spellEnd"/>
            <w:r>
              <w:rPr>
                <w:rFonts w:cs="Menlo Regular"/>
              </w:rPr>
              <w:t xml:space="preserve">, Nguyen </w:t>
            </w:r>
            <w:proofErr w:type="spellStart"/>
            <w:r>
              <w:rPr>
                <w:rFonts w:cs="Menlo Regular"/>
              </w:rPr>
              <w:t>Luong</w:t>
            </w:r>
            <w:proofErr w:type="spellEnd"/>
            <w:r>
              <w:rPr>
                <w:rFonts w:cs="Menlo Regular"/>
              </w:rPr>
              <w:t xml:space="preserve"> </w:t>
            </w:r>
            <w:proofErr w:type="spellStart"/>
            <w:r>
              <w:rPr>
                <w:rFonts w:cs="Menlo Regular"/>
              </w:rPr>
              <w:t>Quang</w:t>
            </w:r>
            <w:proofErr w:type="spellEnd"/>
            <w:r>
              <w:rPr>
                <w:rFonts w:cs="Menlo Regular"/>
              </w:rPr>
              <w:t xml:space="preserve">, </w:t>
            </w:r>
            <w:proofErr w:type="spellStart"/>
            <w:r>
              <w:rPr>
                <w:rFonts w:cs="Menlo Regular"/>
              </w:rPr>
              <w:t>Cyrille</w:t>
            </w:r>
            <w:proofErr w:type="spellEnd"/>
            <w:r>
              <w:rPr>
                <w:rFonts w:cs="Menlo Regular"/>
              </w:rPr>
              <w:t xml:space="preserve"> </w:t>
            </w:r>
            <w:proofErr w:type="spellStart"/>
            <w:r>
              <w:rPr>
                <w:rFonts w:cs="Menlo Regular"/>
              </w:rPr>
              <w:t>Rosset</w:t>
            </w:r>
            <w:proofErr w:type="spellEnd"/>
          </w:p>
        </w:tc>
      </w:tr>
      <w:tr w:rsidR="00AA4A20" w14:paraId="3EB5B52D" w14:textId="77777777">
        <w:tc>
          <w:tcPr>
            <w:tcW w:w="2916" w:type="dxa"/>
            <w:shd w:val="clear" w:color="auto" w:fill="auto"/>
            <w:tcMar>
              <w:top w:w="0" w:type="dxa"/>
              <w:left w:w="108" w:type="dxa"/>
              <w:bottom w:w="0" w:type="dxa"/>
              <w:right w:w="108" w:type="dxa"/>
            </w:tcMar>
          </w:tcPr>
          <w:p w14:paraId="671D5DC2" w14:textId="77777777" w:rsidR="00AA4A20" w:rsidRDefault="009A7E13">
            <w:pPr>
              <w:pStyle w:val="Standard"/>
            </w:pPr>
            <w:r>
              <w:rPr>
                <w:i/>
              </w:rPr>
              <w:t>Associated universities</w:t>
            </w:r>
          </w:p>
        </w:tc>
        <w:tc>
          <w:tcPr>
            <w:tcW w:w="6290" w:type="dxa"/>
            <w:gridSpan w:val="5"/>
            <w:shd w:val="clear" w:color="auto" w:fill="auto"/>
            <w:tcMar>
              <w:top w:w="0" w:type="dxa"/>
              <w:left w:w="108" w:type="dxa"/>
              <w:bottom w:w="0" w:type="dxa"/>
              <w:right w:w="108" w:type="dxa"/>
            </w:tcMar>
          </w:tcPr>
          <w:p w14:paraId="6CA2DAED" w14:textId="77777777" w:rsidR="00AA4A20" w:rsidRDefault="009A7E13">
            <w:pPr>
              <w:pStyle w:val="Standard"/>
              <w:tabs>
                <w:tab w:val="left" w:pos="1854"/>
              </w:tabs>
            </w:pPr>
            <w:r>
              <w:t>UPD, ENS, OBSPM</w:t>
            </w:r>
          </w:p>
        </w:tc>
      </w:tr>
    </w:tbl>
    <w:p w14:paraId="5BF45B95" w14:textId="77777777" w:rsidR="00AA4A20" w:rsidRDefault="00AA4A20">
      <w:pPr>
        <w:pStyle w:val="Standard"/>
      </w:pPr>
    </w:p>
    <w:p w14:paraId="723F3F20" w14:textId="77777777" w:rsidR="00270E4C" w:rsidRDefault="00270E4C">
      <w:pPr>
        <w:pStyle w:val="Standard"/>
      </w:pPr>
    </w:p>
    <w:tbl>
      <w:tblPr>
        <w:tblW w:w="0" w:type="auto"/>
        <w:tblInd w:w="-108" w:type="dxa"/>
        <w:tblCellMar>
          <w:left w:w="10" w:type="dxa"/>
          <w:right w:w="10" w:type="dxa"/>
        </w:tblCellMar>
        <w:tblLook w:val="04A0" w:firstRow="1" w:lastRow="0" w:firstColumn="1" w:lastColumn="0" w:noHBand="0" w:noVBand="1"/>
      </w:tblPr>
      <w:tblGrid>
        <w:gridCol w:w="2916"/>
        <w:gridCol w:w="2095"/>
        <w:gridCol w:w="2053"/>
        <w:gridCol w:w="468"/>
        <w:gridCol w:w="603"/>
        <w:gridCol w:w="1071"/>
      </w:tblGrid>
      <w:tr w:rsidR="00AA4A20" w14:paraId="14CE5AB2" w14:textId="77777777">
        <w:tc>
          <w:tcPr>
            <w:tcW w:w="2916" w:type="dxa"/>
            <w:shd w:val="clear" w:color="auto" w:fill="BFBFBF"/>
            <w:tcMar>
              <w:top w:w="0" w:type="dxa"/>
              <w:left w:w="108" w:type="dxa"/>
              <w:bottom w:w="0" w:type="dxa"/>
              <w:right w:w="108" w:type="dxa"/>
            </w:tcMar>
          </w:tcPr>
          <w:p w14:paraId="486A53F9" w14:textId="77777777" w:rsidR="00AA4A20" w:rsidRDefault="009A7E13">
            <w:pPr>
              <w:pStyle w:val="Standard"/>
              <w:jc w:val="center"/>
            </w:pPr>
            <w:r>
              <w:t>Master 2 – EA</w:t>
            </w:r>
          </w:p>
        </w:tc>
        <w:tc>
          <w:tcPr>
            <w:tcW w:w="4616" w:type="dxa"/>
            <w:gridSpan w:val="3"/>
            <w:shd w:val="clear" w:color="auto" w:fill="BFBFBF"/>
            <w:tcMar>
              <w:top w:w="0" w:type="dxa"/>
              <w:left w:w="108" w:type="dxa"/>
              <w:bottom w:w="0" w:type="dxa"/>
              <w:right w:w="108" w:type="dxa"/>
            </w:tcMar>
          </w:tcPr>
          <w:p w14:paraId="32244010" w14:textId="77777777" w:rsidR="00AA4A20" w:rsidRDefault="009A7E13">
            <w:pPr>
              <w:pStyle w:val="Standard"/>
              <w:jc w:val="center"/>
            </w:pPr>
            <w:r>
              <w:t>Option Research</w:t>
            </w:r>
          </w:p>
        </w:tc>
        <w:tc>
          <w:tcPr>
            <w:tcW w:w="1674" w:type="dxa"/>
            <w:gridSpan w:val="2"/>
            <w:shd w:val="clear" w:color="auto" w:fill="BFBFBF"/>
            <w:tcMar>
              <w:top w:w="0" w:type="dxa"/>
              <w:left w:w="108" w:type="dxa"/>
              <w:bottom w:w="0" w:type="dxa"/>
              <w:right w:w="108" w:type="dxa"/>
            </w:tcMar>
          </w:tcPr>
          <w:p w14:paraId="33BA8007" w14:textId="77777777" w:rsidR="00AA4A20" w:rsidRDefault="009A7E13">
            <w:pPr>
              <w:pStyle w:val="Standard"/>
              <w:jc w:val="center"/>
            </w:pPr>
            <w:r>
              <w:t>Semester 1</w:t>
            </w:r>
          </w:p>
        </w:tc>
      </w:tr>
      <w:tr w:rsidR="00AA4A20" w14:paraId="7676EBE1" w14:textId="77777777">
        <w:tc>
          <w:tcPr>
            <w:tcW w:w="2916" w:type="dxa"/>
            <w:shd w:val="clear" w:color="auto" w:fill="D9D9D9"/>
            <w:tcMar>
              <w:top w:w="0" w:type="dxa"/>
              <w:left w:w="108" w:type="dxa"/>
              <w:bottom w:w="0" w:type="dxa"/>
              <w:right w:w="108" w:type="dxa"/>
            </w:tcMar>
          </w:tcPr>
          <w:p w14:paraId="4B7A2373" w14:textId="77777777" w:rsidR="00AA4A20" w:rsidRDefault="009A7E13">
            <w:pPr>
              <w:pStyle w:val="Standard"/>
            </w:pPr>
            <w:r>
              <w:rPr>
                <w:b/>
                <w:sz w:val="28"/>
              </w:rPr>
              <w:t>UE 21.10</w:t>
            </w:r>
          </w:p>
        </w:tc>
        <w:tc>
          <w:tcPr>
            <w:tcW w:w="6290" w:type="dxa"/>
            <w:gridSpan w:val="5"/>
            <w:shd w:val="clear" w:color="auto" w:fill="D9D9D9"/>
            <w:tcMar>
              <w:top w:w="0" w:type="dxa"/>
              <w:left w:w="108" w:type="dxa"/>
              <w:bottom w:w="0" w:type="dxa"/>
              <w:right w:w="108" w:type="dxa"/>
            </w:tcMar>
          </w:tcPr>
          <w:p w14:paraId="27AEC2E1" w14:textId="77777777" w:rsidR="00AA4A20" w:rsidRDefault="009A7E13">
            <w:pPr>
              <w:pStyle w:val="Standard"/>
            </w:pPr>
            <w:proofErr w:type="spellStart"/>
            <w:r>
              <w:rPr>
                <w:b/>
                <w:sz w:val="28"/>
              </w:rPr>
              <w:t>Geomatic</w:t>
            </w:r>
            <w:proofErr w:type="spellEnd"/>
            <w:r>
              <w:rPr>
                <w:b/>
                <w:sz w:val="28"/>
              </w:rPr>
              <w:t xml:space="preserve"> data bases</w:t>
            </w:r>
          </w:p>
        </w:tc>
      </w:tr>
      <w:tr w:rsidR="00AA4A20" w14:paraId="1216BFBC" w14:textId="77777777">
        <w:tc>
          <w:tcPr>
            <w:tcW w:w="2916" w:type="dxa"/>
            <w:shd w:val="clear" w:color="auto" w:fill="auto"/>
            <w:tcMar>
              <w:top w:w="0" w:type="dxa"/>
              <w:left w:w="108" w:type="dxa"/>
              <w:bottom w:w="0" w:type="dxa"/>
              <w:right w:w="108" w:type="dxa"/>
            </w:tcMar>
          </w:tcPr>
          <w:p w14:paraId="4B441524" w14:textId="77777777" w:rsidR="00AA4A20" w:rsidRDefault="009A7E13">
            <w:pPr>
              <w:pStyle w:val="Standard"/>
            </w:pPr>
            <w:r>
              <w:rPr>
                <w:b/>
                <w:sz w:val="28"/>
              </w:rPr>
              <w:t>2 ECTS</w:t>
            </w:r>
          </w:p>
        </w:tc>
        <w:tc>
          <w:tcPr>
            <w:tcW w:w="2095" w:type="dxa"/>
            <w:shd w:val="clear" w:color="auto" w:fill="auto"/>
            <w:tcMar>
              <w:top w:w="0" w:type="dxa"/>
              <w:left w:w="108" w:type="dxa"/>
              <w:bottom w:w="0" w:type="dxa"/>
              <w:right w:w="108" w:type="dxa"/>
            </w:tcMar>
          </w:tcPr>
          <w:p w14:paraId="0DEBF068" w14:textId="77777777" w:rsidR="00AA4A20" w:rsidRDefault="009A7E13">
            <w:pPr>
              <w:pStyle w:val="Standard"/>
            </w:pPr>
            <w:proofErr w:type="gramStart"/>
            <w:r>
              <w:t>Total :</w:t>
            </w:r>
            <w:proofErr w:type="gramEnd"/>
            <w:r>
              <w:t xml:space="preserve"> </w:t>
            </w:r>
            <w:r>
              <w:rPr>
                <w:b/>
                <w:sz w:val="28"/>
              </w:rPr>
              <w:t xml:space="preserve"> 20h</w:t>
            </w:r>
          </w:p>
        </w:tc>
        <w:tc>
          <w:tcPr>
            <w:tcW w:w="2053" w:type="dxa"/>
            <w:shd w:val="clear" w:color="auto" w:fill="auto"/>
            <w:tcMar>
              <w:top w:w="0" w:type="dxa"/>
              <w:left w:w="108" w:type="dxa"/>
              <w:bottom w:w="0" w:type="dxa"/>
              <w:right w:w="108" w:type="dxa"/>
            </w:tcMar>
          </w:tcPr>
          <w:p w14:paraId="2F726F98" w14:textId="77777777" w:rsidR="00AA4A20" w:rsidRDefault="009A7E13">
            <w:pPr>
              <w:pStyle w:val="Standard"/>
            </w:pPr>
            <w:proofErr w:type="gramStart"/>
            <w:r>
              <w:t>L :</w:t>
            </w:r>
            <w:proofErr w:type="gramEnd"/>
            <w:r>
              <w:t xml:space="preserve">  10h</w:t>
            </w:r>
          </w:p>
        </w:tc>
        <w:tc>
          <w:tcPr>
            <w:tcW w:w="1071" w:type="dxa"/>
            <w:gridSpan w:val="2"/>
            <w:shd w:val="clear" w:color="auto" w:fill="auto"/>
            <w:tcMar>
              <w:top w:w="0" w:type="dxa"/>
              <w:left w:w="108" w:type="dxa"/>
              <w:bottom w:w="0" w:type="dxa"/>
              <w:right w:w="108" w:type="dxa"/>
            </w:tcMar>
          </w:tcPr>
          <w:p w14:paraId="542FDB55" w14:textId="77777777" w:rsidR="00AA4A20" w:rsidRDefault="009A7E13">
            <w:pPr>
              <w:pStyle w:val="Standard"/>
            </w:pPr>
            <w:r>
              <w:t>TC:  0h</w:t>
            </w:r>
          </w:p>
        </w:tc>
        <w:tc>
          <w:tcPr>
            <w:tcW w:w="1071" w:type="dxa"/>
            <w:shd w:val="clear" w:color="auto" w:fill="auto"/>
            <w:tcMar>
              <w:top w:w="0" w:type="dxa"/>
              <w:left w:w="108" w:type="dxa"/>
              <w:bottom w:w="0" w:type="dxa"/>
              <w:right w:w="108" w:type="dxa"/>
            </w:tcMar>
          </w:tcPr>
          <w:p w14:paraId="4AFE1FCC" w14:textId="77777777" w:rsidR="00AA4A20" w:rsidRDefault="009A7E13" w:rsidP="00634FA7">
            <w:pPr>
              <w:pStyle w:val="Standard"/>
              <w:ind w:left="-89"/>
            </w:pPr>
            <w:r>
              <w:t>LW: 10h</w:t>
            </w:r>
          </w:p>
        </w:tc>
      </w:tr>
      <w:tr w:rsidR="00AA4A20" w14:paraId="625BABC4" w14:textId="77777777">
        <w:tc>
          <w:tcPr>
            <w:tcW w:w="2916" w:type="dxa"/>
            <w:shd w:val="clear" w:color="auto" w:fill="auto"/>
            <w:tcMar>
              <w:top w:w="0" w:type="dxa"/>
              <w:left w:w="108" w:type="dxa"/>
              <w:bottom w:w="0" w:type="dxa"/>
              <w:right w:w="108" w:type="dxa"/>
            </w:tcMar>
          </w:tcPr>
          <w:p w14:paraId="0DC654FC" w14:textId="77777777" w:rsidR="00AA4A20" w:rsidRDefault="009A7E13">
            <w:pPr>
              <w:pStyle w:val="Standard"/>
            </w:pPr>
            <w:r>
              <w:rPr>
                <w:i/>
              </w:rPr>
              <w:t>Description</w:t>
            </w:r>
          </w:p>
        </w:tc>
        <w:tc>
          <w:tcPr>
            <w:tcW w:w="6290" w:type="dxa"/>
            <w:gridSpan w:val="5"/>
            <w:shd w:val="clear" w:color="auto" w:fill="auto"/>
            <w:tcMar>
              <w:top w:w="0" w:type="dxa"/>
              <w:left w:w="108" w:type="dxa"/>
              <w:bottom w:w="0" w:type="dxa"/>
              <w:right w:w="108" w:type="dxa"/>
            </w:tcMar>
          </w:tcPr>
          <w:p w14:paraId="0CB6F82E" w14:textId="5FAC5B81" w:rsidR="00AA4A20" w:rsidRPr="00270E4C" w:rsidRDefault="009A7E13">
            <w:pPr>
              <w:pStyle w:val="Standard"/>
              <w:rPr>
                <w:i/>
              </w:rPr>
            </w:pPr>
            <w:r w:rsidRPr="00270E4C">
              <w:rPr>
                <w:i/>
              </w:rPr>
              <w:t>Geographic Information Systems (GIS). Concepts and applica</w:t>
            </w:r>
            <w:r w:rsidR="00270E4C" w:rsidRPr="00270E4C">
              <w:rPr>
                <w:i/>
              </w:rPr>
              <w:t>t</w:t>
            </w:r>
            <w:r w:rsidRPr="00270E4C">
              <w:rPr>
                <w:i/>
              </w:rPr>
              <w:t>ions.</w:t>
            </w:r>
          </w:p>
        </w:tc>
      </w:tr>
      <w:tr w:rsidR="00AA4A20" w14:paraId="1896B0BA" w14:textId="77777777">
        <w:tc>
          <w:tcPr>
            <w:tcW w:w="2916" w:type="dxa"/>
            <w:shd w:val="clear" w:color="auto" w:fill="auto"/>
            <w:tcMar>
              <w:top w:w="0" w:type="dxa"/>
              <w:left w:w="108" w:type="dxa"/>
              <w:bottom w:w="0" w:type="dxa"/>
              <w:right w:w="108" w:type="dxa"/>
            </w:tcMar>
          </w:tcPr>
          <w:p w14:paraId="71D95ABD" w14:textId="77777777" w:rsidR="00AA4A20" w:rsidRDefault="009A7E13">
            <w:pPr>
              <w:pStyle w:val="Standard"/>
            </w:pPr>
            <w:r>
              <w:rPr>
                <w:i/>
              </w:rPr>
              <w:t>Coordinator</w:t>
            </w:r>
          </w:p>
        </w:tc>
        <w:tc>
          <w:tcPr>
            <w:tcW w:w="6290" w:type="dxa"/>
            <w:gridSpan w:val="5"/>
            <w:shd w:val="clear" w:color="auto" w:fill="auto"/>
            <w:tcMar>
              <w:top w:w="0" w:type="dxa"/>
              <w:left w:w="108" w:type="dxa"/>
              <w:bottom w:w="0" w:type="dxa"/>
              <w:right w:w="108" w:type="dxa"/>
            </w:tcMar>
          </w:tcPr>
          <w:p w14:paraId="3A7AEB03" w14:textId="77777777" w:rsidR="00AA4A20" w:rsidRDefault="009A7E13">
            <w:pPr>
              <w:pStyle w:val="Standard"/>
            </w:pPr>
            <w:r>
              <w:t xml:space="preserve">François </w:t>
            </w:r>
            <w:proofErr w:type="spellStart"/>
            <w:r>
              <w:t>Bétard</w:t>
            </w:r>
            <w:proofErr w:type="spellEnd"/>
            <w:r>
              <w:t xml:space="preserve"> (UPD)</w:t>
            </w:r>
          </w:p>
        </w:tc>
      </w:tr>
      <w:tr w:rsidR="00AA4A20" w14:paraId="37AE943A" w14:textId="77777777">
        <w:tc>
          <w:tcPr>
            <w:tcW w:w="2916" w:type="dxa"/>
            <w:shd w:val="clear" w:color="auto" w:fill="auto"/>
            <w:tcMar>
              <w:top w:w="0" w:type="dxa"/>
              <w:left w:w="108" w:type="dxa"/>
              <w:bottom w:w="0" w:type="dxa"/>
              <w:right w:w="108" w:type="dxa"/>
            </w:tcMar>
          </w:tcPr>
          <w:p w14:paraId="680692DB" w14:textId="77777777" w:rsidR="00AA4A20" w:rsidRDefault="009A7E13">
            <w:pPr>
              <w:pStyle w:val="Standard"/>
            </w:pPr>
            <w:r>
              <w:rPr>
                <w:i/>
              </w:rPr>
              <w:t>Teachers</w:t>
            </w:r>
          </w:p>
        </w:tc>
        <w:tc>
          <w:tcPr>
            <w:tcW w:w="6290" w:type="dxa"/>
            <w:gridSpan w:val="5"/>
            <w:shd w:val="clear" w:color="auto" w:fill="auto"/>
            <w:tcMar>
              <w:top w:w="0" w:type="dxa"/>
              <w:left w:w="108" w:type="dxa"/>
              <w:bottom w:w="0" w:type="dxa"/>
              <w:right w:w="108" w:type="dxa"/>
            </w:tcMar>
          </w:tcPr>
          <w:p w14:paraId="5F3CB9BE" w14:textId="7AEB41C0" w:rsidR="00AA4A20" w:rsidRDefault="009A7E13">
            <w:pPr>
              <w:pStyle w:val="Standard"/>
            </w:pPr>
            <w:r>
              <w:rPr>
                <w:rFonts w:cs="Menlo Regular"/>
              </w:rPr>
              <w:t xml:space="preserve">François </w:t>
            </w:r>
            <w:proofErr w:type="spellStart"/>
            <w:r>
              <w:rPr>
                <w:rFonts w:cs="Menlo Regular"/>
              </w:rPr>
              <w:t>Bétard</w:t>
            </w:r>
            <w:proofErr w:type="spellEnd"/>
            <w:r w:rsidR="004006A2">
              <w:rPr>
                <w:rFonts w:cs="Menlo Regular"/>
              </w:rPr>
              <w:t xml:space="preserve">, Nguyen </w:t>
            </w:r>
            <w:proofErr w:type="spellStart"/>
            <w:r w:rsidR="004006A2">
              <w:rPr>
                <w:rFonts w:cs="Menlo Regular"/>
              </w:rPr>
              <w:t>Thi</w:t>
            </w:r>
            <w:proofErr w:type="spellEnd"/>
            <w:r w:rsidR="004006A2">
              <w:rPr>
                <w:rFonts w:cs="Menlo Regular"/>
              </w:rPr>
              <w:t xml:space="preserve"> Hoang </w:t>
            </w:r>
            <w:proofErr w:type="spellStart"/>
            <w:r w:rsidR="004006A2">
              <w:rPr>
                <w:rFonts w:cs="Menlo Regular"/>
              </w:rPr>
              <w:t>Anh</w:t>
            </w:r>
            <w:proofErr w:type="spellEnd"/>
          </w:p>
        </w:tc>
      </w:tr>
      <w:tr w:rsidR="00AA4A20" w14:paraId="3E113C60" w14:textId="77777777">
        <w:tc>
          <w:tcPr>
            <w:tcW w:w="2916" w:type="dxa"/>
            <w:shd w:val="clear" w:color="auto" w:fill="auto"/>
            <w:tcMar>
              <w:top w:w="0" w:type="dxa"/>
              <w:left w:w="108" w:type="dxa"/>
              <w:bottom w:w="0" w:type="dxa"/>
              <w:right w:w="108" w:type="dxa"/>
            </w:tcMar>
          </w:tcPr>
          <w:p w14:paraId="3F79459E" w14:textId="77777777" w:rsidR="00AA4A20" w:rsidRDefault="009A7E13">
            <w:pPr>
              <w:pStyle w:val="Standard"/>
            </w:pPr>
            <w:r>
              <w:rPr>
                <w:i/>
              </w:rPr>
              <w:t>Associated universities</w:t>
            </w:r>
          </w:p>
        </w:tc>
        <w:tc>
          <w:tcPr>
            <w:tcW w:w="6290" w:type="dxa"/>
            <w:gridSpan w:val="5"/>
            <w:shd w:val="clear" w:color="auto" w:fill="auto"/>
            <w:tcMar>
              <w:top w:w="0" w:type="dxa"/>
              <w:left w:w="108" w:type="dxa"/>
              <w:bottom w:w="0" w:type="dxa"/>
              <w:right w:w="108" w:type="dxa"/>
            </w:tcMar>
          </w:tcPr>
          <w:p w14:paraId="2A70A25B" w14:textId="2E464AC0" w:rsidR="00AA4A20" w:rsidRDefault="009A7E13">
            <w:pPr>
              <w:pStyle w:val="Standard"/>
              <w:tabs>
                <w:tab w:val="left" w:pos="1854"/>
              </w:tabs>
            </w:pPr>
            <w:r>
              <w:t>UPD</w:t>
            </w:r>
            <w:r w:rsidR="004006A2">
              <w:t>, VNSC</w:t>
            </w:r>
          </w:p>
        </w:tc>
      </w:tr>
    </w:tbl>
    <w:p w14:paraId="3645F502" w14:textId="77777777" w:rsidR="00AA4A20" w:rsidRDefault="00AA4A20">
      <w:pPr>
        <w:pStyle w:val="Standard"/>
      </w:pPr>
    </w:p>
    <w:tbl>
      <w:tblPr>
        <w:tblW w:w="0" w:type="auto"/>
        <w:tblInd w:w="-108" w:type="dxa"/>
        <w:tblCellMar>
          <w:left w:w="10" w:type="dxa"/>
          <w:right w:w="10" w:type="dxa"/>
        </w:tblCellMar>
        <w:tblLook w:val="04A0" w:firstRow="1" w:lastRow="0" w:firstColumn="1" w:lastColumn="0" w:noHBand="0" w:noVBand="1"/>
      </w:tblPr>
      <w:tblGrid>
        <w:gridCol w:w="2916"/>
        <w:gridCol w:w="2095"/>
        <w:gridCol w:w="2053"/>
        <w:gridCol w:w="468"/>
        <w:gridCol w:w="603"/>
        <w:gridCol w:w="1071"/>
      </w:tblGrid>
      <w:tr w:rsidR="00AA4A20" w14:paraId="6825CB21" w14:textId="77777777">
        <w:tc>
          <w:tcPr>
            <w:tcW w:w="2916" w:type="dxa"/>
            <w:shd w:val="clear" w:color="auto" w:fill="BFBFBF"/>
            <w:tcMar>
              <w:top w:w="0" w:type="dxa"/>
              <w:left w:w="108" w:type="dxa"/>
              <w:bottom w:w="0" w:type="dxa"/>
              <w:right w:w="108" w:type="dxa"/>
            </w:tcMar>
          </w:tcPr>
          <w:p w14:paraId="34D5282B" w14:textId="77777777" w:rsidR="00AA4A20" w:rsidRDefault="009A7E13">
            <w:pPr>
              <w:pStyle w:val="Standard"/>
              <w:jc w:val="center"/>
            </w:pPr>
            <w:r>
              <w:t>Master 2 – EA</w:t>
            </w:r>
          </w:p>
        </w:tc>
        <w:tc>
          <w:tcPr>
            <w:tcW w:w="4616" w:type="dxa"/>
            <w:gridSpan w:val="3"/>
            <w:shd w:val="clear" w:color="auto" w:fill="BFBFBF"/>
            <w:tcMar>
              <w:top w:w="0" w:type="dxa"/>
              <w:left w:w="108" w:type="dxa"/>
              <w:bottom w:w="0" w:type="dxa"/>
              <w:right w:w="108" w:type="dxa"/>
            </w:tcMar>
          </w:tcPr>
          <w:p w14:paraId="7072B64F" w14:textId="77777777" w:rsidR="00AA4A20" w:rsidRDefault="009A7E13">
            <w:pPr>
              <w:pStyle w:val="Standard"/>
              <w:jc w:val="center"/>
            </w:pPr>
            <w:r>
              <w:t>Option Research</w:t>
            </w:r>
          </w:p>
        </w:tc>
        <w:tc>
          <w:tcPr>
            <w:tcW w:w="1674" w:type="dxa"/>
            <w:gridSpan w:val="2"/>
            <w:shd w:val="clear" w:color="auto" w:fill="BFBFBF"/>
            <w:tcMar>
              <w:top w:w="0" w:type="dxa"/>
              <w:left w:w="108" w:type="dxa"/>
              <w:bottom w:w="0" w:type="dxa"/>
              <w:right w:w="108" w:type="dxa"/>
            </w:tcMar>
          </w:tcPr>
          <w:p w14:paraId="7BC8F9D8" w14:textId="77777777" w:rsidR="00AA4A20" w:rsidRDefault="009A7E13">
            <w:pPr>
              <w:pStyle w:val="Standard"/>
              <w:jc w:val="center"/>
            </w:pPr>
            <w:r>
              <w:t>Semester 1</w:t>
            </w:r>
          </w:p>
        </w:tc>
      </w:tr>
      <w:tr w:rsidR="00AA4A20" w14:paraId="695770BC" w14:textId="77777777">
        <w:tc>
          <w:tcPr>
            <w:tcW w:w="2916" w:type="dxa"/>
            <w:shd w:val="clear" w:color="auto" w:fill="D9D9D9"/>
            <w:tcMar>
              <w:top w:w="0" w:type="dxa"/>
              <w:left w:w="108" w:type="dxa"/>
              <w:bottom w:w="0" w:type="dxa"/>
              <w:right w:w="108" w:type="dxa"/>
            </w:tcMar>
          </w:tcPr>
          <w:p w14:paraId="0CEE8DFA" w14:textId="77777777" w:rsidR="00AA4A20" w:rsidRDefault="009A7E13">
            <w:pPr>
              <w:pStyle w:val="Standard"/>
            </w:pPr>
            <w:r>
              <w:rPr>
                <w:b/>
                <w:sz w:val="28"/>
              </w:rPr>
              <w:t>UE 21.11</w:t>
            </w:r>
          </w:p>
        </w:tc>
        <w:tc>
          <w:tcPr>
            <w:tcW w:w="6290" w:type="dxa"/>
            <w:gridSpan w:val="5"/>
            <w:shd w:val="clear" w:color="auto" w:fill="D9D9D9"/>
            <w:tcMar>
              <w:top w:w="0" w:type="dxa"/>
              <w:left w:w="108" w:type="dxa"/>
              <w:bottom w:w="0" w:type="dxa"/>
              <w:right w:w="108" w:type="dxa"/>
            </w:tcMar>
          </w:tcPr>
          <w:p w14:paraId="36C97342" w14:textId="520E07F9" w:rsidR="00AA4A20" w:rsidRPr="003E1D47" w:rsidRDefault="003E1D47">
            <w:pPr>
              <w:pStyle w:val="Standard"/>
              <w:rPr>
                <w:b/>
                <w:sz w:val="28"/>
                <w:szCs w:val="28"/>
              </w:rPr>
            </w:pPr>
            <w:r w:rsidRPr="003E1D47">
              <w:rPr>
                <w:b/>
                <w:sz w:val="28"/>
                <w:szCs w:val="28"/>
              </w:rPr>
              <w:t>Data analysis and Numerical Simulations</w:t>
            </w:r>
          </w:p>
        </w:tc>
      </w:tr>
      <w:tr w:rsidR="00AA4A20" w14:paraId="4424A743" w14:textId="77777777">
        <w:tc>
          <w:tcPr>
            <w:tcW w:w="2916" w:type="dxa"/>
            <w:shd w:val="clear" w:color="auto" w:fill="auto"/>
            <w:tcMar>
              <w:top w:w="0" w:type="dxa"/>
              <w:left w:w="108" w:type="dxa"/>
              <w:bottom w:w="0" w:type="dxa"/>
              <w:right w:w="108" w:type="dxa"/>
            </w:tcMar>
          </w:tcPr>
          <w:p w14:paraId="5A8CBA41" w14:textId="77777777" w:rsidR="00AA4A20" w:rsidRDefault="009A7E13">
            <w:pPr>
              <w:pStyle w:val="Standard"/>
            </w:pPr>
            <w:r>
              <w:rPr>
                <w:b/>
                <w:sz w:val="28"/>
              </w:rPr>
              <w:t>3 ECTS</w:t>
            </w:r>
          </w:p>
        </w:tc>
        <w:tc>
          <w:tcPr>
            <w:tcW w:w="2095" w:type="dxa"/>
            <w:shd w:val="clear" w:color="auto" w:fill="auto"/>
            <w:tcMar>
              <w:top w:w="0" w:type="dxa"/>
              <w:left w:w="108" w:type="dxa"/>
              <w:bottom w:w="0" w:type="dxa"/>
              <w:right w:w="108" w:type="dxa"/>
            </w:tcMar>
          </w:tcPr>
          <w:p w14:paraId="63D24746" w14:textId="77777777" w:rsidR="00AA4A20" w:rsidRDefault="009A7E13">
            <w:pPr>
              <w:pStyle w:val="Standard"/>
            </w:pPr>
            <w:proofErr w:type="gramStart"/>
            <w:r>
              <w:t>Total :</w:t>
            </w:r>
            <w:proofErr w:type="gramEnd"/>
            <w:r>
              <w:t xml:space="preserve"> </w:t>
            </w:r>
            <w:r>
              <w:rPr>
                <w:b/>
                <w:sz w:val="28"/>
              </w:rPr>
              <w:t xml:space="preserve"> 30h</w:t>
            </w:r>
          </w:p>
        </w:tc>
        <w:tc>
          <w:tcPr>
            <w:tcW w:w="2053" w:type="dxa"/>
            <w:shd w:val="clear" w:color="auto" w:fill="auto"/>
            <w:tcMar>
              <w:top w:w="0" w:type="dxa"/>
              <w:left w:w="108" w:type="dxa"/>
              <w:bottom w:w="0" w:type="dxa"/>
              <w:right w:w="108" w:type="dxa"/>
            </w:tcMar>
          </w:tcPr>
          <w:p w14:paraId="15052558" w14:textId="77777777" w:rsidR="00AA4A20" w:rsidRDefault="009A7E13">
            <w:pPr>
              <w:pStyle w:val="Standard"/>
            </w:pPr>
            <w:proofErr w:type="gramStart"/>
            <w:r>
              <w:t>L :</w:t>
            </w:r>
            <w:proofErr w:type="gramEnd"/>
            <w:r>
              <w:t xml:space="preserve">  10h</w:t>
            </w:r>
          </w:p>
        </w:tc>
        <w:tc>
          <w:tcPr>
            <w:tcW w:w="1071" w:type="dxa"/>
            <w:gridSpan w:val="2"/>
            <w:shd w:val="clear" w:color="auto" w:fill="auto"/>
            <w:tcMar>
              <w:top w:w="0" w:type="dxa"/>
              <w:left w:w="108" w:type="dxa"/>
              <w:bottom w:w="0" w:type="dxa"/>
              <w:right w:w="108" w:type="dxa"/>
            </w:tcMar>
          </w:tcPr>
          <w:p w14:paraId="01765D71" w14:textId="77777777" w:rsidR="00AA4A20" w:rsidRDefault="009A7E13">
            <w:pPr>
              <w:pStyle w:val="Standard"/>
            </w:pPr>
            <w:r>
              <w:t>TC:  0h</w:t>
            </w:r>
          </w:p>
        </w:tc>
        <w:tc>
          <w:tcPr>
            <w:tcW w:w="1071" w:type="dxa"/>
            <w:shd w:val="clear" w:color="auto" w:fill="auto"/>
            <w:tcMar>
              <w:top w:w="0" w:type="dxa"/>
              <w:left w:w="108" w:type="dxa"/>
              <w:bottom w:w="0" w:type="dxa"/>
              <w:right w:w="108" w:type="dxa"/>
            </w:tcMar>
          </w:tcPr>
          <w:p w14:paraId="34EB5B91" w14:textId="77777777" w:rsidR="00AA4A20" w:rsidRDefault="009A7E13" w:rsidP="00634FA7">
            <w:pPr>
              <w:pStyle w:val="Standard"/>
              <w:ind w:left="-89"/>
            </w:pPr>
            <w:r>
              <w:t>LW: 20h</w:t>
            </w:r>
          </w:p>
        </w:tc>
      </w:tr>
      <w:tr w:rsidR="00AA4A20" w14:paraId="048E459A" w14:textId="77777777">
        <w:tc>
          <w:tcPr>
            <w:tcW w:w="2916" w:type="dxa"/>
            <w:shd w:val="clear" w:color="auto" w:fill="auto"/>
            <w:tcMar>
              <w:top w:w="0" w:type="dxa"/>
              <w:left w:w="108" w:type="dxa"/>
              <w:bottom w:w="0" w:type="dxa"/>
              <w:right w:w="108" w:type="dxa"/>
            </w:tcMar>
          </w:tcPr>
          <w:p w14:paraId="4D3195A9" w14:textId="77777777" w:rsidR="00AA4A20" w:rsidRDefault="009A7E13">
            <w:pPr>
              <w:pStyle w:val="Standard"/>
            </w:pPr>
            <w:r>
              <w:rPr>
                <w:i/>
              </w:rPr>
              <w:t>Description</w:t>
            </w:r>
          </w:p>
        </w:tc>
        <w:tc>
          <w:tcPr>
            <w:tcW w:w="6290" w:type="dxa"/>
            <w:gridSpan w:val="5"/>
            <w:shd w:val="clear" w:color="auto" w:fill="auto"/>
            <w:tcMar>
              <w:top w:w="0" w:type="dxa"/>
              <w:left w:w="108" w:type="dxa"/>
              <w:bottom w:w="0" w:type="dxa"/>
              <w:right w:w="108" w:type="dxa"/>
            </w:tcMar>
          </w:tcPr>
          <w:p w14:paraId="02474E2A" w14:textId="77777777" w:rsidR="00AA4A20" w:rsidRPr="00270E4C" w:rsidRDefault="009A7E13">
            <w:pPr>
              <w:pStyle w:val="Standard"/>
              <w:rPr>
                <w:i/>
              </w:rPr>
            </w:pPr>
            <w:r w:rsidRPr="00270E4C">
              <w:rPr>
                <w:i/>
              </w:rPr>
              <w:t>Data analysis with Python (statistics, Fourier transform, 3D visualization). Computational fluid dynamics (grid based and spectral methods).</w:t>
            </w:r>
          </w:p>
        </w:tc>
      </w:tr>
      <w:tr w:rsidR="00AA4A20" w14:paraId="2F569699" w14:textId="77777777">
        <w:tc>
          <w:tcPr>
            <w:tcW w:w="2916" w:type="dxa"/>
            <w:shd w:val="clear" w:color="auto" w:fill="auto"/>
            <w:tcMar>
              <w:top w:w="0" w:type="dxa"/>
              <w:left w:w="108" w:type="dxa"/>
              <w:bottom w:w="0" w:type="dxa"/>
              <w:right w:w="108" w:type="dxa"/>
            </w:tcMar>
          </w:tcPr>
          <w:p w14:paraId="6110DC18" w14:textId="77777777" w:rsidR="00AA4A20" w:rsidRDefault="009A7E13">
            <w:pPr>
              <w:pStyle w:val="Standard"/>
            </w:pPr>
            <w:r>
              <w:rPr>
                <w:i/>
              </w:rPr>
              <w:t>Coordinator</w:t>
            </w:r>
          </w:p>
        </w:tc>
        <w:tc>
          <w:tcPr>
            <w:tcW w:w="6290" w:type="dxa"/>
            <w:gridSpan w:val="5"/>
            <w:shd w:val="clear" w:color="auto" w:fill="auto"/>
            <w:tcMar>
              <w:top w:w="0" w:type="dxa"/>
              <w:left w:w="108" w:type="dxa"/>
              <w:bottom w:w="0" w:type="dxa"/>
              <w:right w:w="108" w:type="dxa"/>
            </w:tcMar>
          </w:tcPr>
          <w:p w14:paraId="5ED86990" w14:textId="77777777" w:rsidR="00AA4A20" w:rsidRDefault="009A7E13">
            <w:pPr>
              <w:pStyle w:val="Timesnewroman"/>
            </w:pPr>
            <w:proofErr w:type="spellStart"/>
            <w:r>
              <w:t>Cyrille</w:t>
            </w:r>
            <w:proofErr w:type="spellEnd"/>
            <w:r>
              <w:t xml:space="preserve"> </w:t>
            </w:r>
            <w:proofErr w:type="spellStart"/>
            <w:r>
              <w:t>Rosset</w:t>
            </w:r>
            <w:proofErr w:type="spellEnd"/>
            <w:r>
              <w:t xml:space="preserve"> (UPD)</w:t>
            </w:r>
          </w:p>
        </w:tc>
      </w:tr>
      <w:tr w:rsidR="00AA4A20" w14:paraId="1AAFFCB1" w14:textId="77777777">
        <w:tc>
          <w:tcPr>
            <w:tcW w:w="2916" w:type="dxa"/>
            <w:shd w:val="clear" w:color="auto" w:fill="auto"/>
            <w:tcMar>
              <w:top w:w="0" w:type="dxa"/>
              <w:left w:w="108" w:type="dxa"/>
              <w:bottom w:w="0" w:type="dxa"/>
              <w:right w:w="108" w:type="dxa"/>
            </w:tcMar>
          </w:tcPr>
          <w:p w14:paraId="27DC4AE5" w14:textId="77777777" w:rsidR="00AA4A20" w:rsidRDefault="009A7E13">
            <w:pPr>
              <w:pStyle w:val="Standard"/>
            </w:pPr>
            <w:r>
              <w:rPr>
                <w:i/>
              </w:rPr>
              <w:t>Teachers</w:t>
            </w:r>
          </w:p>
        </w:tc>
        <w:tc>
          <w:tcPr>
            <w:tcW w:w="6290" w:type="dxa"/>
            <w:gridSpan w:val="5"/>
            <w:shd w:val="clear" w:color="auto" w:fill="auto"/>
            <w:tcMar>
              <w:top w:w="0" w:type="dxa"/>
              <w:left w:w="108" w:type="dxa"/>
              <w:bottom w:w="0" w:type="dxa"/>
              <w:right w:w="108" w:type="dxa"/>
            </w:tcMar>
          </w:tcPr>
          <w:p w14:paraId="4931E877" w14:textId="77777777" w:rsidR="00AA4A20" w:rsidRDefault="009A7E13">
            <w:pPr>
              <w:pStyle w:val="Timesnewroman"/>
            </w:pPr>
            <w:r>
              <w:rPr>
                <w:rFonts w:cs="Menlo Regular"/>
              </w:rPr>
              <w:t xml:space="preserve">Damien </w:t>
            </w:r>
            <w:proofErr w:type="spellStart"/>
            <w:r>
              <w:rPr>
                <w:rFonts w:cs="Menlo Regular"/>
              </w:rPr>
              <w:t>Gratadour</w:t>
            </w:r>
            <w:proofErr w:type="spellEnd"/>
            <w:r>
              <w:rPr>
                <w:rFonts w:cs="Menlo Regular"/>
              </w:rPr>
              <w:t xml:space="preserve">, Pierre </w:t>
            </w:r>
            <w:proofErr w:type="spellStart"/>
            <w:r>
              <w:rPr>
                <w:rFonts w:cs="Menlo Regular"/>
              </w:rPr>
              <w:t>Lesaffre</w:t>
            </w:r>
            <w:proofErr w:type="spellEnd"/>
            <w:r>
              <w:rPr>
                <w:rFonts w:cs="Menlo Regular"/>
              </w:rPr>
              <w:t xml:space="preserve">, Catherine </w:t>
            </w:r>
            <w:proofErr w:type="spellStart"/>
            <w:r>
              <w:rPr>
                <w:rFonts w:cs="Menlo Regular"/>
              </w:rPr>
              <w:t>Mering</w:t>
            </w:r>
            <w:proofErr w:type="spellEnd"/>
            <w:r>
              <w:rPr>
                <w:rFonts w:cs="Menlo Regular"/>
              </w:rPr>
              <w:t xml:space="preserve">, Eric </w:t>
            </w:r>
            <w:proofErr w:type="spellStart"/>
            <w:r>
              <w:rPr>
                <w:rFonts w:cs="Menlo Regular"/>
              </w:rPr>
              <w:t>Pantin</w:t>
            </w:r>
            <w:proofErr w:type="spellEnd"/>
            <w:r>
              <w:rPr>
                <w:rFonts w:cs="Menlo Regular"/>
              </w:rPr>
              <w:t xml:space="preserve">, Guillaume </w:t>
            </w:r>
            <w:proofErr w:type="spellStart"/>
            <w:r>
              <w:rPr>
                <w:rFonts w:cs="Menlo Regular"/>
              </w:rPr>
              <w:t>Patanchon</w:t>
            </w:r>
            <w:proofErr w:type="spellEnd"/>
            <w:r>
              <w:rPr>
                <w:rFonts w:cs="Menlo Regular"/>
              </w:rPr>
              <w:t xml:space="preserve">, </w:t>
            </w:r>
            <w:proofErr w:type="spellStart"/>
            <w:r>
              <w:rPr>
                <w:rFonts w:cs="Menlo Regular"/>
              </w:rPr>
              <w:t>Cyrille</w:t>
            </w:r>
            <w:proofErr w:type="spellEnd"/>
            <w:r>
              <w:rPr>
                <w:rFonts w:cs="Menlo Regular"/>
              </w:rPr>
              <w:t xml:space="preserve"> </w:t>
            </w:r>
            <w:proofErr w:type="spellStart"/>
            <w:r>
              <w:rPr>
                <w:rFonts w:cs="Menlo Regular"/>
              </w:rPr>
              <w:t>Rosset</w:t>
            </w:r>
            <w:proofErr w:type="spellEnd"/>
          </w:p>
        </w:tc>
      </w:tr>
      <w:tr w:rsidR="00AA4A20" w14:paraId="47D49E29" w14:textId="77777777">
        <w:tc>
          <w:tcPr>
            <w:tcW w:w="2916" w:type="dxa"/>
            <w:shd w:val="clear" w:color="auto" w:fill="auto"/>
            <w:tcMar>
              <w:top w:w="0" w:type="dxa"/>
              <w:left w:w="108" w:type="dxa"/>
              <w:bottom w:w="0" w:type="dxa"/>
              <w:right w:w="108" w:type="dxa"/>
            </w:tcMar>
          </w:tcPr>
          <w:p w14:paraId="6C7DD582" w14:textId="77777777" w:rsidR="00AA4A20" w:rsidRDefault="009A7E13">
            <w:pPr>
              <w:pStyle w:val="Standard"/>
            </w:pPr>
            <w:r>
              <w:rPr>
                <w:i/>
              </w:rPr>
              <w:t>Associated universities</w:t>
            </w:r>
          </w:p>
        </w:tc>
        <w:tc>
          <w:tcPr>
            <w:tcW w:w="6290" w:type="dxa"/>
            <w:gridSpan w:val="5"/>
            <w:shd w:val="clear" w:color="auto" w:fill="auto"/>
            <w:tcMar>
              <w:top w:w="0" w:type="dxa"/>
              <w:left w:w="108" w:type="dxa"/>
              <w:bottom w:w="0" w:type="dxa"/>
              <w:right w:w="108" w:type="dxa"/>
            </w:tcMar>
          </w:tcPr>
          <w:p w14:paraId="3274D9CF" w14:textId="77777777" w:rsidR="00AA4A20" w:rsidRDefault="009A7E13">
            <w:pPr>
              <w:pStyle w:val="Timesnewroman"/>
            </w:pPr>
            <w:r>
              <w:t>UPD, OBSPM, ENS</w:t>
            </w:r>
          </w:p>
        </w:tc>
      </w:tr>
    </w:tbl>
    <w:p w14:paraId="42C45B11" w14:textId="77777777" w:rsidR="00AA4A20" w:rsidRDefault="00AA4A20">
      <w:pPr>
        <w:pStyle w:val="Standard"/>
      </w:pPr>
    </w:p>
    <w:tbl>
      <w:tblPr>
        <w:tblW w:w="0" w:type="auto"/>
        <w:tblInd w:w="-108" w:type="dxa"/>
        <w:tblCellMar>
          <w:left w:w="10" w:type="dxa"/>
          <w:right w:w="10" w:type="dxa"/>
        </w:tblCellMar>
        <w:tblLook w:val="04A0" w:firstRow="1" w:lastRow="0" w:firstColumn="1" w:lastColumn="0" w:noHBand="0" w:noVBand="1"/>
      </w:tblPr>
      <w:tblGrid>
        <w:gridCol w:w="9206"/>
      </w:tblGrid>
      <w:tr w:rsidR="00AA4A20" w14:paraId="65A5C094" w14:textId="77777777">
        <w:tc>
          <w:tcPr>
            <w:tcW w:w="9206" w:type="dxa"/>
            <w:shd w:val="clear" w:color="auto" w:fill="auto"/>
            <w:tcMar>
              <w:top w:w="0" w:type="dxa"/>
              <w:left w:w="108" w:type="dxa"/>
              <w:bottom w:w="0" w:type="dxa"/>
              <w:right w:w="108" w:type="dxa"/>
            </w:tcMar>
          </w:tcPr>
          <w:p w14:paraId="01E682A8" w14:textId="77777777" w:rsidR="00AA4A20" w:rsidRDefault="00AA4A20">
            <w:pPr>
              <w:pStyle w:val="Standard"/>
            </w:pPr>
          </w:p>
          <w:p w14:paraId="032F1497" w14:textId="22180484" w:rsidR="00AA4A20" w:rsidRDefault="009A7E13">
            <w:pPr>
              <w:pStyle w:val="Standard"/>
            </w:pPr>
            <w:r>
              <w:rPr>
                <w:b/>
                <w:i/>
                <w:sz w:val="32"/>
              </w:rPr>
              <w:t xml:space="preserve">5. M2 - </w:t>
            </w:r>
            <w:proofErr w:type="spellStart"/>
            <w:r>
              <w:rPr>
                <w:b/>
                <w:i/>
                <w:sz w:val="32"/>
              </w:rPr>
              <w:t>semestre</w:t>
            </w:r>
            <w:proofErr w:type="spellEnd"/>
            <w:r>
              <w:rPr>
                <w:b/>
                <w:i/>
                <w:sz w:val="32"/>
              </w:rPr>
              <w:t xml:space="preserve"> 1 –</w:t>
            </w:r>
            <w:r w:rsidR="00634FA7">
              <w:rPr>
                <w:b/>
                <w:i/>
                <w:sz w:val="32"/>
              </w:rPr>
              <w:t xml:space="preserve"> engineering </w:t>
            </w:r>
            <w:r>
              <w:rPr>
                <w:b/>
                <w:i/>
                <w:sz w:val="32"/>
              </w:rPr>
              <w:t>SET: Spatial Engineering and Technologies.</w:t>
            </w:r>
          </w:p>
          <w:p w14:paraId="4035A91E" w14:textId="77777777" w:rsidR="00AA4A20" w:rsidRDefault="00AA4A20">
            <w:pPr>
              <w:pStyle w:val="Standard"/>
            </w:pPr>
          </w:p>
        </w:tc>
      </w:tr>
    </w:tbl>
    <w:p w14:paraId="22D9DA6A" w14:textId="77777777" w:rsidR="00AA4A20" w:rsidRDefault="00AA4A20">
      <w:pPr>
        <w:pStyle w:val="Standard"/>
      </w:pPr>
    </w:p>
    <w:tbl>
      <w:tblPr>
        <w:tblW w:w="0" w:type="auto"/>
        <w:tblInd w:w="-108" w:type="dxa"/>
        <w:tblCellMar>
          <w:left w:w="10" w:type="dxa"/>
          <w:right w:w="10" w:type="dxa"/>
        </w:tblCellMar>
        <w:tblLook w:val="04A0" w:firstRow="1" w:lastRow="0" w:firstColumn="1" w:lastColumn="0" w:noHBand="0" w:noVBand="1"/>
      </w:tblPr>
      <w:tblGrid>
        <w:gridCol w:w="2916"/>
        <w:gridCol w:w="2095"/>
        <w:gridCol w:w="2053"/>
        <w:gridCol w:w="468"/>
        <w:gridCol w:w="603"/>
        <w:gridCol w:w="1071"/>
      </w:tblGrid>
      <w:tr w:rsidR="00AA4A20" w14:paraId="7C02CADB" w14:textId="77777777">
        <w:tc>
          <w:tcPr>
            <w:tcW w:w="2916" w:type="dxa"/>
            <w:shd w:val="clear" w:color="auto" w:fill="BFBFBF"/>
            <w:tcMar>
              <w:top w:w="0" w:type="dxa"/>
              <w:left w:w="108" w:type="dxa"/>
              <w:bottom w:w="0" w:type="dxa"/>
              <w:right w:w="108" w:type="dxa"/>
            </w:tcMar>
          </w:tcPr>
          <w:p w14:paraId="1A9CD686" w14:textId="77777777" w:rsidR="00AA4A20" w:rsidRDefault="009A7E13">
            <w:pPr>
              <w:pStyle w:val="Standard"/>
              <w:jc w:val="center"/>
            </w:pPr>
            <w:r>
              <w:t>Master 2 – EA</w:t>
            </w:r>
          </w:p>
        </w:tc>
        <w:tc>
          <w:tcPr>
            <w:tcW w:w="4616" w:type="dxa"/>
            <w:gridSpan w:val="3"/>
            <w:shd w:val="clear" w:color="auto" w:fill="BFBFBF"/>
            <w:tcMar>
              <w:top w:w="0" w:type="dxa"/>
              <w:left w:w="108" w:type="dxa"/>
              <w:bottom w:w="0" w:type="dxa"/>
              <w:right w:w="108" w:type="dxa"/>
            </w:tcMar>
          </w:tcPr>
          <w:p w14:paraId="0DDE8722" w14:textId="77777777" w:rsidR="00AA4A20" w:rsidRDefault="009A7E13">
            <w:pPr>
              <w:pStyle w:val="Standard"/>
              <w:jc w:val="center"/>
            </w:pPr>
            <w:r>
              <w:t>Option Engineering</w:t>
            </w:r>
          </w:p>
        </w:tc>
        <w:tc>
          <w:tcPr>
            <w:tcW w:w="1674" w:type="dxa"/>
            <w:gridSpan w:val="2"/>
            <w:shd w:val="clear" w:color="auto" w:fill="BFBFBF"/>
            <w:tcMar>
              <w:top w:w="0" w:type="dxa"/>
              <w:left w:w="108" w:type="dxa"/>
              <w:bottom w:w="0" w:type="dxa"/>
              <w:right w:w="108" w:type="dxa"/>
            </w:tcMar>
          </w:tcPr>
          <w:p w14:paraId="2CF2DC86" w14:textId="77777777" w:rsidR="00AA4A20" w:rsidRDefault="009A7E13">
            <w:pPr>
              <w:pStyle w:val="Standard"/>
              <w:jc w:val="center"/>
            </w:pPr>
            <w:r>
              <w:t>Semester 1</w:t>
            </w:r>
          </w:p>
        </w:tc>
      </w:tr>
      <w:tr w:rsidR="00AA4A20" w14:paraId="2347CDB1" w14:textId="77777777">
        <w:tc>
          <w:tcPr>
            <w:tcW w:w="2916" w:type="dxa"/>
            <w:shd w:val="clear" w:color="auto" w:fill="D9D9D9"/>
            <w:tcMar>
              <w:top w:w="0" w:type="dxa"/>
              <w:left w:w="108" w:type="dxa"/>
              <w:bottom w:w="0" w:type="dxa"/>
              <w:right w:w="108" w:type="dxa"/>
            </w:tcMar>
          </w:tcPr>
          <w:p w14:paraId="122D2D05" w14:textId="77777777" w:rsidR="00AA4A20" w:rsidRDefault="009A7E13">
            <w:pPr>
              <w:pStyle w:val="Standard"/>
            </w:pPr>
            <w:r>
              <w:rPr>
                <w:b/>
                <w:sz w:val="28"/>
              </w:rPr>
              <w:t>UE 21.12</w:t>
            </w:r>
          </w:p>
        </w:tc>
        <w:tc>
          <w:tcPr>
            <w:tcW w:w="6290" w:type="dxa"/>
            <w:gridSpan w:val="5"/>
            <w:shd w:val="clear" w:color="auto" w:fill="D9D9D9"/>
            <w:tcMar>
              <w:top w:w="0" w:type="dxa"/>
              <w:left w:w="108" w:type="dxa"/>
              <w:bottom w:w="0" w:type="dxa"/>
              <w:right w:w="108" w:type="dxa"/>
            </w:tcMar>
          </w:tcPr>
          <w:p w14:paraId="6A24DD39" w14:textId="77777777" w:rsidR="00AA4A20" w:rsidRDefault="009A7E13">
            <w:pPr>
              <w:pStyle w:val="Standard"/>
            </w:pPr>
            <w:r>
              <w:rPr>
                <w:b/>
                <w:sz w:val="28"/>
              </w:rPr>
              <w:t>Architecture and environment of spatial platforms</w:t>
            </w:r>
          </w:p>
        </w:tc>
      </w:tr>
      <w:tr w:rsidR="00AA4A20" w14:paraId="449D2712" w14:textId="77777777">
        <w:tc>
          <w:tcPr>
            <w:tcW w:w="2916" w:type="dxa"/>
            <w:shd w:val="clear" w:color="auto" w:fill="auto"/>
            <w:tcMar>
              <w:top w:w="0" w:type="dxa"/>
              <w:left w:w="108" w:type="dxa"/>
              <w:bottom w:w="0" w:type="dxa"/>
              <w:right w:w="108" w:type="dxa"/>
            </w:tcMar>
          </w:tcPr>
          <w:p w14:paraId="14AACE0E" w14:textId="77777777" w:rsidR="00AA4A20" w:rsidRDefault="009A7E13">
            <w:pPr>
              <w:pStyle w:val="Standard"/>
            </w:pPr>
            <w:r>
              <w:rPr>
                <w:b/>
                <w:sz w:val="28"/>
              </w:rPr>
              <w:t>3 ECTS</w:t>
            </w:r>
          </w:p>
        </w:tc>
        <w:tc>
          <w:tcPr>
            <w:tcW w:w="2095" w:type="dxa"/>
            <w:shd w:val="clear" w:color="auto" w:fill="auto"/>
            <w:tcMar>
              <w:top w:w="0" w:type="dxa"/>
              <w:left w:w="108" w:type="dxa"/>
              <w:bottom w:w="0" w:type="dxa"/>
              <w:right w:w="108" w:type="dxa"/>
            </w:tcMar>
          </w:tcPr>
          <w:p w14:paraId="77AF9EE3" w14:textId="77777777" w:rsidR="00AA4A20" w:rsidRDefault="009A7E13">
            <w:pPr>
              <w:pStyle w:val="Standard"/>
            </w:pPr>
            <w:proofErr w:type="gramStart"/>
            <w:r>
              <w:t>Total :</w:t>
            </w:r>
            <w:proofErr w:type="gramEnd"/>
            <w:r>
              <w:t xml:space="preserve"> </w:t>
            </w:r>
            <w:r>
              <w:rPr>
                <w:b/>
                <w:sz w:val="28"/>
              </w:rPr>
              <w:t xml:space="preserve"> 20h</w:t>
            </w:r>
          </w:p>
        </w:tc>
        <w:tc>
          <w:tcPr>
            <w:tcW w:w="2053" w:type="dxa"/>
            <w:shd w:val="clear" w:color="auto" w:fill="auto"/>
            <w:tcMar>
              <w:top w:w="0" w:type="dxa"/>
              <w:left w:w="108" w:type="dxa"/>
              <w:bottom w:w="0" w:type="dxa"/>
              <w:right w:w="108" w:type="dxa"/>
            </w:tcMar>
          </w:tcPr>
          <w:p w14:paraId="276F6653" w14:textId="77777777" w:rsidR="00AA4A20" w:rsidRDefault="009A7E13">
            <w:pPr>
              <w:pStyle w:val="Standard"/>
            </w:pPr>
            <w:proofErr w:type="gramStart"/>
            <w:r>
              <w:t>L :</w:t>
            </w:r>
            <w:proofErr w:type="gramEnd"/>
            <w:r>
              <w:t xml:space="preserve">  20h</w:t>
            </w:r>
          </w:p>
        </w:tc>
        <w:tc>
          <w:tcPr>
            <w:tcW w:w="1071" w:type="dxa"/>
            <w:gridSpan w:val="2"/>
            <w:shd w:val="clear" w:color="auto" w:fill="auto"/>
            <w:tcMar>
              <w:top w:w="0" w:type="dxa"/>
              <w:left w:w="108" w:type="dxa"/>
              <w:bottom w:w="0" w:type="dxa"/>
              <w:right w:w="108" w:type="dxa"/>
            </w:tcMar>
          </w:tcPr>
          <w:p w14:paraId="77B53B5E" w14:textId="77777777" w:rsidR="00AA4A20" w:rsidRDefault="009A7E13">
            <w:pPr>
              <w:pStyle w:val="Standard"/>
            </w:pPr>
            <w:r>
              <w:t>TC:  0h</w:t>
            </w:r>
          </w:p>
        </w:tc>
        <w:tc>
          <w:tcPr>
            <w:tcW w:w="1071" w:type="dxa"/>
            <w:shd w:val="clear" w:color="auto" w:fill="auto"/>
            <w:tcMar>
              <w:top w:w="0" w:type="dxa"/>
              <w:left w:w="108" w:type="dxa"/>
              <w:bottom w:w="0" w:type="dxa"/>
              <w:right w:w="108" w:type="dxa"/>
            </w:tcMar>
          </w:tcPr>
          <w:p w14:paraId="7EB36E58" w14:textId="77777777" w:rsidR="00AA4A20" w:rsidRDefault="009A7E13">
            <w:pPr>
              <w:pStyle w:val="Standard"/>
            </w:pPr>
            <w:r>
              <w:t>LW: 0h</w:t>
            </w:r>
          </w:p>
        </w:tc>
      </w:tr>
      <w:tr w:rsidR="00AA4A20" w14:paraId="0F2F86C9" w14:textId="77777777">
        <w:tc>
          <w:tcPr>
            <w:tcW w:w="2916" w:type="dxa"/>
            <w:shd w:val="clear" w:color="auto" w:fill="auto"/>
            <w:tcMar>
              <w:top w:w="0" w:type="dxa"/>
              <w:left w:w="108" w:type="dxa"/>
              <w:bottom w:w="0" w:type="dxa"/>
              <w:right w:w="108" w:type="dxa"/>
            </w:tcMar>
          </w:tcPr>
          <w:p w14:paraId="5BF0B62E" w14:textId="77777777" w:rsidR="00AA4A20" w:rsidRDefault="009A7E13">
            <w:pPr>
              <w:pStyle w:val="Standard"/>
            </w:pPr>
            <w:r>
              <w:rPr>
                <w:i/>
              </w:rPr>
              <w:t>Description</w:t>
            </w:r>
          </w:p>
        </w:tc>
        <w:tc>
          <w:tcPr>
            <w:tcW w:w="6290" w:type="dxa"/>
            <w:gridSpan w:val="5"/>
            <w:shd w:val="clear" w:color="auto" w:fill="auto"/>
            <w:tcMar>
              <w:top w:w="0" w:type="dxa"/>
              <w:left w:w="108" w:type="dxa"/>
              <w:bottom w:w="0" w:type="dxa"/>
              <w:right w:w="108" w:type="dxa"/>
            </w:tcMar>
          </w:tcPr>
          <w:p w14:paraId="3C89D7FB" w14:textId="77777777" w:rsidR="00AA4A20" w:rsidRPr="00270E4C" w:rsidRDefault="009A7E13">
            <w:pPr>
              <w:pStyle w:val="Standard"/>
              <w:rPr>
                <w:i/>
              </w:rPr>
            </w:pPr>
            <w:r w:rsidRPr="00270E4C">
              <w:rPr>
                <w:i/>
              </w:rPr>
              <w:t>Satellite dimensioning. Its various sub-systems according to mission types (telecommunication, earth observation, science</w:t>
            </w:r>
            <w:proofErr w:type="gramStart"/>
            <w:r w:rsidRPr="00270E4C">
              <w:rPr>
                <w:i/>
              </w:rPr>
              <w:t>, …)</w:t>
            </w:r>
            <w:proofErr w:type="gramEnd"/>
            <w:r w:rsidRPr="00270E4C">
              <w:rPr>
                <w:i/>
              </w:rPr>
              <w:t xml:space="preserve">. </w:t>
            </w:r>
            <w:proofErr w:type="spellStart"/>
            <w:r w:rsidRPr="00270E4C">
              <w:rPr>
                <w:i/>
              </w:rPr>
              <w:t>Radiative</w:t>
            </w:r>
            <w:proofErr w:type="spellEnd"/>
            <w:r w:rsidRPr="00270E4C">
              <w:rPr>
                <w:i/>
              </w:rPr>
              <w:t xml:space="preserve"> environment, vacuum and thermal characteristics. Reliability of components. </w:t>
            </w:r>
          </w:p>
        </w:tc>
      </w:tr>
      <w:tr w:rsidR="00AA4A20" w14:paraId="006AC74E" w14:textId="77777777">
        <w:tc>
          <w:tcPr>
            <w:tcW w:w="2916" w:type="dxa"/>
            <w:shd w:val="clear" w:color="auto" w:fill="auto"/>
            <w:tcMar>
              <w:top w:w="0" w:type="dxa"/>
              <w:left w:w="108" w:type="dxa"/>
              <w:bottom w:w="0" w:type="dxa"/>
              <w:right w:w="108" w:type="dxa"/>
            </w:tcMar>
          </w:tcPr>
          <w:p w14:paraId="2D529540" w14:textId="77777777" w:rsidR="00AA4A20" w:rsidRDefault="009A7E13">
            <w:pPr>
              <w:pStyle w:val="Standard"/>
            </w:pPr>
            <w:r>
              <w:rPr>
                <w:i/>
              </w:rPr>
              <w:t>Coordinator</w:t>
            </w:r>
          </w:p>
        </w:tc>
        <w:tc>
          <w:tcPr>
            <w:tcW w:w="6290" w:type="dxa"/>
            <w:gridSpan w:val="5"/>
            <w:shd w:val="clear" w:color="auto" w:fill="auto"/>
            <w:tcMar>
              <w:top w:w="0" w:type="dxa"/>
              <w:left w:w="108" w:type="dxa"/>
              <w:bottom w:w="0" w:type="dxa"/>
              <w:right w:w="108" w:type="dxa"/>
            </w:tcMar>
          </w:tcPr>
          <w:p w14:paraId="543495FC" w14:textId="77777777" w:rsidR="00AA4A20" w:rsidRDefault="009A7E13">
            <w:pPr>
              <w:pStyle w:val="Standard"/>
            </w:pPr>
            <w:proofErr w:type="spellStart"/>
            <w:r>
              <w:t>Rodolphe</w:t>
            </w:r>
            <w:proofErr w:type="spellEnd"/>
            <w:r>
              <w:t xml:space="preserve"> </w:t>
            </w:r>
            <w:proofErr w:type="spellStart"/>
            <w:r>
              <w:t>Clédassou</w:t>
            </w:r>
            <w:proofErr w:type="spellEnd"/>
            <w:r>
              <w:t xml:space="preserve"> (CNES)</w:t>
            </w:r>
          </w:p>
        </w:tc>
      </w:tr>
      <w:tr w:rsidR="00AA4A20" w14:paraId="55129F2A" w14:textId="77777777">
        <w:tc>
          <w:tcPr>
            <w:tcW w:w="2916" w:type="dxa"/>
            <w:shd w:val="clear" w:color="auto" w:fill="auto"/>
            <w:tcMar>
              <w:top w:w="0" w:type="dxa"/>
              <w:left w:w="108" w:type="dxa"/>
              <w:bottom w:w="0" w:type="dxa"/>
              <w:right w:w="108" w:type="dxa"/>
            </w:tcMar>
          </w:tcPr>
          <w:p w14:paraId="1B6CBE40" w14:textId="77777777" w:rsidR="00AA4A20" w:rsidRDefault="009A7E13">
            <w:pPr>
              <w:pStyle w:val="Standard"/>
            </w:pPr>
            <w:r>
              <w:rPr>
                <w:i/>
              </w:rPr>
              <w:t>Teachers</w:t>
            </w:r>
          </w:p>
        </w:tc>
        <w:tc>
          <w:tcPr>
            <w:tcW w:w="6290" w:type="dxa"/>
            <w:gridSpan w:val="5"/>
            <w:shd w:val="clear" w:color="auto" w:fill="auto"/>
            <w:tcMar>
              <w:top w:w="0" w:type="dxa"/>
              <w:left w:w="108" w:type="dxa"/>
              <w:bottom w:w="0" w:type="dxa"/>
              <w:right w:w="108" w:type="dxa"/>
            </w:tcMar>
          </w:tcPr>
          <w:p w14:paraId="35CB5898" w14:textId="465D7380" w:rsidR="00AA4A20" w:rsidRDefault="009A7E13">
            <w:pPr>
              <w:pStyle w:val="Standard"/>
            </w:pPr>
            <w:proofErr w:type="spellStart"/>
            <w:r>
              <w:rPr>
                <w:rFonts w:cs="Menlo Regular"/>
              </w:rPr>
              <w:t>Rodolphe</w:t>
            </w:r>
            <w:proofErr w:type="spellEnd"/>
            <w:r>
              <w:rPr>
                <w:rFonts w:cs="Menlo Regular"/>
              </w:rPr>
              <w:t xml:space="preserve"> </w:t>
            </w:r>
            <w:proofErr w:type="spellStart"/>
            <w:r>
              <w:rPr>
                <w:rFonts w:cs="Menlo Regular"/>
              </w:rPr>
              <w:t>Clédassou</w:t>
            </w:r>
            <w:proofErr w:type="spellEnd"/>
            <w:r>
              <w:rPr>
                <w:rFonts w:cs="Menlo Regular"/>
              </w:rPr>
              <w:t xml:space="preserve">, Alain </w:t>
            </w:r>
            <w:proofErr w:type="spellStart"/>
            <w:r>
              <w:rPr>
                <w:rFonts w:cs="Menlo Regular"/>
              </w:rPr>
              <w:t>Hilgers</w:t>
            </w:r>
            <w:proofErr w:type="spellEnd"/>
            <w:r>
              <w:rPr>
                <w:rFonts w:cs="Menlo Regular"/>
              </w:rPr>
              <w:t xml:space="preserve">, </w:t>
            </w:r>
            <w:r w:rsidR="000E6CA2">
              <w:rPr>
                <w:rFonts w:cs="Menlo Regular"/>
              </w:rPr>
              <w:t xml:space="preserve">Emmanuel </w:t>
            </w:r>
            <w:proofErr w:type="spellStart"/>
            <w:r w:rsidR="000E6CA2">
              <w:rPr>
                <w:rFonts w:cs="Menlo Regular"/>
              </w:rPr>
              <w:t>Hinglais</w:t>
            </w:r>
            <w:proofErr w:type="spellEnd"/>
            <w:r w:rsidR="000E6CA2">
              <w:rPr>
                <w:rFonts w:cs="Menlo Regular"/>
              </w:rPr>
              <w:t xml:space="preserve">, </w:t>
            </w:r>
            <w:proofErr w:type="spellStart"/>
            <w:r>
              <w:rPr>
                <w:rFonts w:cs="Menlo Regular"/>
              </w:rPr>
              <w:t>Frédéric</w:t>
            </w:r>
            <w:proofErr w:type="spellEnd"/>
            <w:r>
              <w:rPr>
                <w:rFonts w:cs="Menlo Regular"/>
              </w:rPr>
              <w:t xml:space="preserve"> </w:t>
            </w:r>
            <w:proofErr w:type="spellStart"/>
            <w:r>
              <w:rPr>
                <w:rFonts w:cs="Menlo Regular"/>
              </w:rPr>
              <w:t>Rouesnel</w:t>
            </w:r>
            <w:proofErr w:type="spellEnd"/>
          </w:p>
        </w:tc>
      </w:tr>
      <w:tr w:rsidR="00AA4A20" w14:paraId="6669AE5D" w14:textId="77777777">
        <w:tc>
          <w:tcPr>
            <w:tcW w:w="2916" w:type="dxa"/>
            <w:shd w:val="clear" w:color="auto" w:fill="auto"/>
            <w:tcMar>
              <w:top w:w="0" w:type="dxa"/>
              <w:left w:w="108" w:type="dxa"/>
              <w:bottom w:w="0" w:type="dxa"/>
              <w:right w:w="108" w:type="dxa"/>
            </w:tcMar>
          </w:tcPr>
          <w:p w14:paraId="4670EB9E" w14:textId="77777777" w:rsidR="00AA4A20" w:rsidRDefault="009A7E13">
            <w:pPr>
              <w:pStyle w:val="Standard"/>
            </w:pPr>
            <w:r>
              <w:rPr>
                <w:i/>
              </w:rPr>
              <w:t>Associated universities</w:t>
            </w:r>
          </w:p>
        </w:tc>
        <w:tc>
          <w:tcPr>
            <w:tcW w:w="6290" w:type="dxa"/>
            <w:gridSpan w:val="5"/>
            <w:shd w:val="clear" w:color="auto" w:fill="auto"/>
            <w:tcMar>
              <w:top w:w="0" w:type="dxa"/>
              <w:left w:w="108" w:type="dxa"/>
              <w:bottom w:w="0" w:type="dxa"/>
              <w:right w:w="108" w:type="dxa"/>
            </w:tcMar>
          </w:tcPr>
          <w:p w14:paraId="750BF2AC" w14:textId="77777777" w:rsidR="00AA4A20" w:rsidRDefault="009A7E13">
            <w:pPr>
              <w:pStyle w:val="Standard"/>
              <w:tabs>
                <w:tab w:val="left" w:pos="1854"/>
              </w:tabs>
            </w:pPr>
            <w:r>
              <w:t>CNES</w:t>
            </w:r>
          </w:p>
        </w:tc>
      </w:tr>
    </w:tbl>
    <w:p w14:paraId="7F53059D" w14:textId="77777777" w:rsidR="00AA4A20" w:rsidRDefault="00AA4A20">
      <w:pPr>
        <w:pStyle w:val="Standard"/>
      </w:pPr>
    </w:p>
    <w:tbl>
      <w:tblPr>
        <w:tblW w:w="0" w:type="auto"/>
        <w:tblInd w:w="-108" w:type="dxa"/>
        <w:tblCellMar>
          <w:left w:w="10" w:type="dxa"/>
          <w:right w:w="10" w:type="dxa"/>
        </w:tblCellMar>
        <w:tblLook w:val="04A0" w:firstRow="1" w:lastRow="0" w:firstColumn="1" w:lastColumn="0" w:noHBand="0" w:noVBand="1"/>
      </w:tblPr>
      <w:tblGrid>
        <w:gridCol w:w="2916"/>
        <w:gridCol w:w="2095"/>
        <w:gridCol w:w="2053"/>
        <w:gridCol w:w="468"/>
        <w:gridCol w:w="603"/>
        <w:gridCol w:w="1071"/>
      </w:tblGrid>
      <w:tr w:rsidR="00AA4A20" w14:paraId="2AC081A0" w14:textId="77777777">
        <w:tc>
          <w:tcPr>
            <w:tcW w:w="2916" w:type="dxa"/>
            <w:shd w:val="clear" w:color="auto" w:fill="BFBFBF"/>
            <w:tcMar>
              <w:top w:w="0" w:type="dxa"/>
              <w:left w:w="108" w:type="dxa"/>
              <w:bottom w:w="0" w:type="dxa"/>
              <w:right w:w="108" w:type="dxa"/>
            </w:tcMar>
          </w:tcPr>
          <w:p w14:paraId="2F0B6474" w14:textId="77777777" w:rsidR="00AA4A20" w:rsidRDefault="009A7E13">
            <w:pPr>
              <w:pStyle w:val="Standard"/>
              <w:jc w:val="center"/>
            </w:pPr>
            <w:r>
              <w:t>Master 2 – EA</w:t>
            </w:r>
          </w:p>
        </w:tc>
        <w:tc>
          <w:tcPr>
            <w:tcW w:w="4616" w:type="dxa"/>
            <w:gridSpan w:val="3"/>
            <w:shd w:val="clear" w:color="auto" w:fill="BFBFBF"/>
            <w:tcMar>
              <w:top w:w="0" w:type="dxa"/>
              <w:left w:w="108" w:type="dxa"/>
              <w:bottom w:w="0" w:type="dxa"/>
              <w:right w:w="108" w:type="dxa"/>
            </w:tcMar>
          </w:tcPr>
          <w:p w14:paraId="631978E6" w14:textId="77777777" w:rsidR="00AA4A20" w:rsidRDefault="009A7E13">
            <w:pPr>
              <w:pStyle w:val="Standard"/>
              <w:jc w:val="center"/>
            </w:pPr>
            <w:r>
              <w:t>Option Engineering</w:t>
            </w:r>
          </w:p>
        </w:tc>
        <w:tc>
          <w:tcPr>
            <w:tcW w:w="1674" w:type="dxa"/>
            <w:gridSpan w:val="2"/>
            <w:shd w:val="clear" w:color="auto" w:fill="BFBFBF"/>
            <w:tcMar>
              <w:top w:w="0" w:type="dxa"/>
              <w:left w:w="108" w:type="dxa"/>
              <w:bottom w:w="0" w:type="dxa"/>
              <w:right w:w="108" w:type="dxa"/>
            </w:tcMar>
          </w:tcPr>
          <w:p w14:paraId="634009B0" w14:textId="77777777" w:rsidR="00AA4A20" w:rsidRDefault="009A7E13">
            <w:pPr>
              <w:pStyle w:val="Standard"/>
              <w:jc w:val="center"/>
            </w:pPr>
            <w:r>
              <w:t>Semester 1</w:t>
            </w:r>
          </w:p>
        </w:tc>
      </w:tr>
      <w:tr w:rsidR="00AA4A20" w14:paraId="5E541531" w14:textId="77777777">
        <w:tc>
          <w:tcPr>
            <w:tcW w:w="2916" w:type="dxa"/>
            <w:shd w:val="clear" w:color="auto" w:fill="D9D9D9"/>
            <w:tcMar>
              <w:top w:w="0" w:type="dxa"/>
              <w:left w:w="108" w:type="dxa"/>
              <w:bottom w:w="0" w:type="dxa"/>
              <w:right w:w="108" w:type="dxa"/>
            </w:tcMar>
          </w:tcPr>
          <w:p w14:paraId="3639A50D" w14:textId="77777777" w:rsidR="00AA4A20" w:rsidRDefault="009A7E13">
            <w:pPr>
              <w:pStyle w:val="Standard"/>
            </w:pPr>
            <w:r>
              <w:rPr>
                <w:b/>
                <w:sz w:val="28"/>
              </w:rPr>
              <w:lastRenderedPageBreak/>
              <w:t>UE 21.13</w:t>
            </w:r>
          </w:p>
        </w:tc>
        <w:tc>
          <w:tcPr>
            <w:tcW w:w="6290" w:type="dxa"/>
            <w:gridSpan w:val="5"/>
            <w:shd w:val="clear" w:color="auto" w:fill="D9D9D9"/>
            <w:tcMar>
              <w:top w:w="0" w:type="dxa"/>
              <w:left w:w="108" w:type="dxa"/>
              <w:bottom w:w="0" w:type="dxa"/>
              <w:right w:w="108" w:type="dxa"/>
            </w:tcMar>
          </w:tcPr>
          <w:p w14:paraId="5C7DB9F7" w14:textId="77777777" w:rsidR="00AA4A20" w:rsidRDefault="009A7E13">
            <w:pPr>
              <w:pStyle w:val="Standard"/>
            </w:pPr>
            <w:r>
              <w:rPr>
                <w:b/>
                <w:sz w:val="28"/>
              </w:rPr>
              <w:t>Attitude determination and control</w:t>
            </w:r>
          </w:p>
        </w:tc>
      </w:tr>
      <w:tr w:rsidR="00AA4A20" w14:paraId="02D57DA8" w14:textId="77777777">
        <w:tc>
          <w:tcPr>
            <w:tcW w:w="2916" w:type="dxa"/>
            <w:shd w:val="clear" w:color="auto" w:fill="auto"/>
            <w:tcMar>
              <w:top w:w="0" w:type="dxa"/>
              <w:left w:w="108" w:type="dxa"/>
              <w:bottom w:w="0" w:type="dxa"/>
              <w:right w:w="108" w:type="dxa"/>
            </w:tcMar>
          </w:tcPr>
          <w:p w14:paraId="5ABDD82F" w14:textId="486D0A92" w:rsidR="00AA4A20" w:rsidRDefault="00AE152B">
            <w:pPr>
              <w:pStyle w:val="Standard"/>
            </w:pPr>
            <w:r>
              <w:rPr>
                <w:b/>
                <w:sz w:val="28"/>
              </w:rPr>
              <w:t>2</w:t>
            </w:r>
            <w:r w:rsidR="009A7E13">
              <w:rPr>
                <w:b/>
                <w:sz w:val="28"/>
              </w:rPr>
              <w:t xml:space="preserve"> ECTS</w:t>
            </w:r>
          </w:p>
        </w:tc>
        <w:tc>
          <w:tcPr>
            <w:tcW w:w="2095" w:type="dxa"/>
            <w:shd w:val="clear" w:color="auto" w:fill="auto"/>
            <w:tcMar>
              <w:top w:w="0" w:type="dxa"/>
              <w:left w:w="108" w:type="dxa"/>
              <w:bottom w:w="0" w:type="dxa"/>
              <w:right w:w="108" w:type="dxa"/>
            </w:tcMar>
          </w:tcPr>
          <w:p w14:paraId="401B65AE" w14:textId="24C8B2C7" w:rsidR="00AA4A20" w:rsidRDefault="009A7E13">
            <w:pPr>
              <w:pStyle w:val="Standard"/>
            </w:pPr>
            <w:proofErr w:type="gramStart"/>
            <w:r>
              <w:t>Total :</w:t>
            </w:r>
            <w:proofErr w:type="gramEnd"/>
            <w:r>
              <w:t xml:space="preserve"> </w:t>
            </w:r>
            <w:r w:rsidR="00AE152B">
              <w:rPr>
                <w:b/>
                <w:sz w:val="28"/>
              </w:rPr>
              <w:t xml:space="preserve"> 2</w:t>
            </w:r>
            <w:r>
              <w:rPr>
                <w:b/>
                <w:sz w:val="28"/>
              </w:rPr>
              <w:t>0h</w:t>
            </w:r>
          </w:p>
        </w:tc>
        <w:tc>
          <w:tcPr>
            <w:tcW w:w="2053" w:type="dxa"/>
            <w:shd w:val="clear" w:color="auto" w:fill="auto"/>
            <w:tcMar>
              <w:top w:w="0" w:type="dxa"/>
              <w:left w:w="108" w:type="dxa"/>
              <w:bottom w:w="0" w:type="dxa"/>
              <w:right w:w="108" w:type="dxa"/>
            </w:tcMar>
          </w:tcPr>
          <w:p w14:paraId="76189F8C" w14:textId="29B94C4B" w:rsidR="00AA4A20" w:rsidRDefault="00AE152B">
            <w:pPr>
              <w:pStyle w:val="Standard"/>
            </w:pPr>
            <w:proofErr w:type="gramStart"/>
            <w:r>
              <w:t>L :</w:t>
            </w:r>
            <w:proofErr w:type="gramEnd"/>
            <w:r>
              <w:t xml:space="preserve">  1</w:t>
            </w:r>
            <w:r w:rsidR="009A7E13">
              <w:t>0h</w:t>
            </w:r>
          </w:p>
        </w:tc>
        <w:tc>
          <w:tcPr>
            <w:tcW w:w="1071" w:type="dxa"/>
            <w:gridSpan w:val="2"/>
            <w:shd w:val="clear" w:color="auto" w:fill="auto"/>
            <w:tcMar>
              <w:top w:w="0" w:type="dxa"/>
              <w:left w:w="108" w:type="dxa"/>
              <w:bottom w:w="0" w:type="dxa"/>
              <w:right w:w="108" w:type="dxa"/>
            </w:tcMar>
          </w:tcPr>
          <w:p w14:paraId="29ADA7CF" w14:textId="47242393" w:rsidR="00AA4A20" w:rsidRDefault="00AE152B">
            <w:pPr>
              <w:pStyle w:val="Standard"/>
            </w:pPr>
            <w:r>
              <w:t>TC:  1</w:t>
            </w:r>
            <w:r w:rsidR="009A7E13">
              <w:t>0h</w:t>
            </w:r>
          </w:p>
        </w:tc>
        <w:tc>
          <w:tcPr>
            <w:tcW w:w="1071" w:type="dxa"/>
            <w:shd w:val="clear" w:color="auto" w:fill="auto"/>
            <w:tcMar>
              <w:top w:w="0" w:type="dxa"/>
              <w:left w:w="108" w:type="dxa"/>
              <w:bottom w:w="0" w:type="dxa"/>
              <w:right w:w="108" w:type="dxa"/>
            </w:tcMar>
          </w:tcPr>
          <w:p w14:paraId="060B840C" w14:textId="77777777" w:rsidR="00AA4A20" w:rsidRDefault="009A7E13">
            <w:pPr>
              <w:pStyle w:val="Standard"/>
            </w:pPr>
            <w:r>
              <w:t>LW: 0h</w:t>
            </w:r>
          </w:p>
        </w:tc>
      </w:tr>
      <w:tr w:rsidR="00AA4A20" w14:paraId="5846D058" w14:textId="77777777">
        <w:tc>
          <w:tcPr>
            <w:tcW w:w="2916" w:type="dxa"/>
            <w:shd w:val="clear" w:color="auto" w:fill="auto"/>
            <w:tcMar>
              <w:top w:w="0" w:type="dxa"/>
              <w:left w:w="108" w:type="dxa"/>
              <w:bottom w:w="0" w:type="dxa"/>
              <w:right w:w="108" w:type="dxa"/>
            </w:tcMar>
          </w:tcPr>
          <w:p w14:paraId="53423979" w14:textId="77777777" w:rsidR="00AA4A20" w:rsidRDefault="009A7E13">
            <w:pPr>
              <w:pStyle w:val="Standard"/>
            </w:pPr>
            <w:r>
              <w:rPr>
                <w:i/>
              </w:rPr>
              <w:t>Description</w:t>
            </w:r>
          </w:p>
        </w:tc>
        <w:tc>
          <w:tcPr>
            <w:tcW w:w="6290" w:type="dxa"/>
            <w:gridSpan w:val="5"/>
            <w:shd w:val="clear" w:color="auto" w:fill="auto"/>
            <w:tcMar>
              <w:top w:w="0" w:type="dxa"/>
              <w:left w:w="108" w:type="dxa"/>
              <w:bottom w:w="0" w:type="dxa"/>
              <w:right w:w="108" w:type="dxa"/>
            </w:tcMar>
          </w:tcPr>
          <w:p w14:paraId="2EA3AD94" w14:textId="77777777" w:rsidR="00AA4A20" w:rsidRDefault="009A7E13">
            <w:pPr>
              <w:pStyle w:val="Standard"/>
            </w:pPr>
            <w:r>
              <w:t>[</w:t>
            </w:r>
            <w:proofErr w:type="gramStart"/>
            <w:r>
              <w:t>missing</w:t>
            </w:r>
            <w:proofErr w:type="gramEnd"/>
            <w:r>
              <w:t xml:space="preserve"> description]</w:t>
            </w:r>
          </w:p>
        </w:tc>
      </w:tr>
      <w:tr w:rsidR="00AA4A20" w14:paraId="0719BAA2" w14:textId="77777777">
        <w:tc>
          <w:tcPr>
            <w:tcW w:w="2916" w:type="dxa"/>
            <w:shd w:val="clear" w:color="auto" w:fill="auto"/>
            <w:tcMar>
              <w:top w:w="0" w:type="dxa"/>
              <w:left w:w="108" w:type="dxa"/>
              <w:bottom w:w="0" w:type="dxa"/>
              <w:right w:w="108" w:type="dxa"/>
            </w:tcMar>
          </w:tcPr>
          <w:p w14:paraId="2FB3A80C" w14:textId="77777777" w:rsidR="00AA4A20" w:rsidRDefault="009A7E13">
            <w:pPr>
              <w:pStyle w:val="Standard"/>
            </w:pPr>
            <w:r>
              <w:rPr>
                <w:i/>
              </w:rPr>
              <w:t>Coordinator</w:t>
            </w:r>
          </w:p>
        </w:tc>
        <w:tc>
          <w:tcPr>
            <w:tcW w:w="6290" w:type="dxa"/>
            <w:gridSpan w:val="5"/>
            <w:shd w:val="clear" w:color="auto" w:fill="auto"/>
            <w:tcMar>
              <w:top w:w="0" w:type="dxa"/>
              <w:left w:w="108" w:type="dxa"/>
              <w:bottom w:w="0" w:type="dxa"/>
              <w:right w:w="108" w:type="dxa"/>
            </w:tcMar>
          </w:tcPr>
          <w:p w14:paraId="1A42934D" w14:textId="77777777" w:rsidR="00AA4A20" w:rsidRDefault="009A7E13">
            <w:pPr>
              <w:pStyle w:val="Standard"/>
            </w:pPr>
            <w:r>
              <w:t xml:space="preserve">Hubert </w:t>
            </w:r>
            <w:proofErr w:type="spellStart"/>
            <w:r>
              <w:t>Halloin</w:t>
            </w:r>
            <w:proofErr w:type="spellEnd"/>
            <w:r>
              <w:t xml:space="preserve"> (UPD)</w:t>
            </w:r>
          </w:p>
        </w:tc>
      </w:tr>
      <w:tr w:rsidR="00AA4A20" w14:paraId="412D05DE" w14:textId="77777777">
        <w:tc>
          <w:tcPr>
            <w:tcW w:w="2916" w:type="dxa"/>
            <w:shd w:val="clear" w:color="auto" w:fill="auto"/>
            <w:tcMar>
              <w:top w:w="0" w:type="dxa"/>
              <w:left w:w="108" w:type="dxa"/>
              <w:bottom w:w="0" w:type="dxa"/>
              <w:right w:w="108" w:type="dxa"/>
            </w:tcMar>
          </w:tcPr>
          <w:p w14:paraId="01197B2C" w14:textId="77777777" w:rsidR="00AA4A20" w:rsidRDefault="009A7E13">
            <w:pPr>
              <w:pStyle w:val="Standard"/>
            </w:pPr>
            <w:r>
              <w:rPr>
                <w:i/>
              </w:rPr>
              <w:t>Teachers</w:t>
            </w:r>
          </w:p>
        </w:tc>
        <w:tc>
          <w:tcPr>
            <w:tcW w:w="6290" w:type="dxa"/>
            <w:gridSpan w:val="5"/>
            <w:shd w:val="clear" w:color="auto" w:fill="auto"/>
            <w:tcMar>
              <w:top w:w="0" w:type="dxa"/>
              <w:left w:w="108" w:type="dxa"/>
              <w:bottom w:w="0" w:type="dxa"/>
              <w:right w:w="108" w:type="dxa"/>
            </w:tcMar>
          </w:tcPr>
          <w:p w14:paraId="499701CE" w14:textId="4FB0EF7A" w:rsidR="00AA4A20" w:rsidRDefault="009A7E13">
            <w:pPr>
              <w:pStyle w:val="Standard"/>
            </w:pPr>
            <w:r>
              <w:rPr>
                <w:rFonts w:cs="Menlo Regular"/>
              </w:rPr>
              <w:t xml:space="preserve">Hubert </w:t>
            </w:r>
            <w:proofErr w:type="spellStart"/>
            <w:r>
              <w:rPr>
                <w:rFonts w:cs="Menlo Regular"/>
              </w:rPr>
              <w:t>Halloin</w:t>
            </w:r>
            <w:proofErr w:type="spellEnd"/>
            <w:r w:rsidR="00623F21">
              <w:rPr>
                <w:rFonts w:cs="Menlo Regular"/>
              </w:rPr>
              <w:t xml:space="preserve">, Pham </w:t>
            </w:r>
            <w:proofErr w:type="spellStart"/>
            <w:r w:rsidR="00623F21">
              <w:rPr>
                <w:rFonts w:cs="Menlo Regular"/>
              </w:rPr>
              <w:t>Anh</w:t>
            </w:r>
            <w:proofErr w:type="spellEnd"/>
            <w:r w:rsidR="00623F21">
              <w:rPr>
                <w:rFonts w:cs="Menlo Regular"/>
              </w:rPr>
              <w:t xml:space="preserve"> Tuan, Nguyen </w:t>
            </w:r>
            <w:proofErr w:type="spellStart"/>
            <w:r w:rsidR="00623F21">
              <w:rPr>
                <w:rFonts w:cs="Menlo Regular"/>
              </w:rPr>
              <w:t>Khoa</w:t>
            </w:r>
            <w:proofErr w:type="spellEnd"/>
            <w:r w:rsidR="00623F21">
              <w:rPr>
                <w:rFonts w:cs="Menlo Regular"/>
              </w:rPr>
              <w:t xml:space="preserve"> Son</w:t>
            </w:r>
          </w:p>
        </w:tc>
      </w:tr>
      <w:tr w:rsidR="00AA4A20" w14:paraId="7EC3FE8A" w14:textId="77777777">
        <w:tc>
          <w:tcPr>
            <w:tcW w:w="2916" w:type="dxa"/>
            <w:shd w:val="clear" w:color="auto" w:fill="auto"/>
            <w:tcMar>
              <w:top w:w="0" w:type="dxa"/>
              <w:left w:w="108" w:type="dxa"/>
              <w:bottom w:w="0" w:type="dxa"/>
              <w:right w:w="108" w:type="dxa"/>
            </w:tcMar>
          </w:tcPr>
          <w:p w14:paraId="7746E645" w14:textId="77777777" w:rsidR="00AA4A20" w:rsidRDefault="009A7E13">
            <w:pPr>
              <w:pStyle w:val="Standard"/>
            </w:pPr>
            <w:r>
              <w:rPr>
                <w:i/>
              </w:rPr>
              <w:t>Associated universities</w:t>
            </w:r>
          </w:p>
        </w:tc>
        <w:tc>
          <w:tcPr>
            <w:tcW w:w="6290" w:type="dxa"/>
            <w:gridSpan w:val="5"/>
            <w:shd w:val="clear" w:color="auto" w:fill="auto"/>
            <w:tcMar>
              <w:top w:w="0" w:type="dxa"/>
              <w:left w:w="108" w:type="dxa"/>
              <w:bottom w:w="0" w:type="dxa"/>
              <w:right w:w="108" w:type="dxa"/>
            </w:tcMar>
          </w:tcPr>
          <w:p w14:paraId="75FCCFFC" w14:textId="51E0003F" w:rsidR="00AA4A20" w:rsidRDefault="009A7E13">
            <w:pPr>
              <w:pStyle w:val="Standard"/>
              <w:tabs>
                <w:tab w:val="left" w:pos="1854"/>
              </w:tabs>
            </w:pPr>
            <w:r>
              <w:t>UPD</w:t>
            </w:r>
            <w:r w:rsidR="00623F21">
              <w:t>, VNSC, STI</w:t>
            </w:r>
          </w:p>
        </w:tc>
      </w:tr>
    </w:tbl>
    <w:p w14:paraId="4008E80C" w14:textId="77777777" w:rsidR="00AA4A20" w:rsidRDefault="00AA4A20">
      <w:pPr>
        <w:pStyle w:val="Standard"/>
      </w:pPr>
    </w:p>
    <w:p w14:paraId="7F65919A" w14:textId="77777777" w:rsidR="00270E4C" w:rsidRDefault="00270E4C">
      <w:pPr>
        <w:pStyle w:val="Standard"/>
      </w:pPr>
    </w:p>
    <w:p w14:paraId="0E71FFC4" w14:textId="77777777" w:rsidR="00634FA7" w:rsidRDefault="00634FA7">
      <w:pPr>
        <w:pStyle w:val="Standard"/>
      </w:pPr>
    </w:p>
    <w:p w14:paraId="768FBF32" w14:textId="77777777" w:rsidR="00270E4C" w:rsidRDefault="00270E4C">
      <w:pPr>
        <w:pStyle w:val="Standard"/>
      </w:pPr>
    </w:p>
    <w:p w14:paraId="03A6E3EB" w14:textId="77777777" w:rsidR="00270E4C" w:rsidRDefault="00270E4C">
      <w:pPr>
        <w:pStyle w:val="Standard"/>
      </w:pPr>
    </w:p>
    <w:tbl>
      <w:tblPr>
        <w:tblW w:w="0" w:type="auto"/>
        <w:tblInd w:w="-108" w:type="dxa"/>
        <w:tblCellMar>
          <w:left w:w="10" w:type="dxa"/>
          <w:right w:w="10" w:type="dxa"/>
        </w:tblCellMar>
        <w:tblLook w:val="04A0" w:firstRow="1" w:lastRow="0" w:firstColumn="1" w:lastColumn="0" w:noHBand="0" w:noVBand="1"/>
      </w:tblPr>
      <w:tblGrid>
        <w:gridCol w:w="2916"/>
        <w:gridCol w:w="2095"/>
        <w:gridCol w:w="2053"/>
        <w:gridCol w:w="468"/>
        <w:gridCol w:w="603"/>
        <w:gridCol w:w="1071"/>
      </w:tblGrid>
      <w:tr w:rsidR="00AA4A20" w14:paraId="0BF4BA9A" w14:textId="77777777">
        <w:tc>
          <w:tcPr>
            <w:tcW w:w="2916" w:type="dxa"/>
            <w:shd w:val="clear" w:color="auto" w:fill="BFBFBF"/>
            <w:tcMar>
              <w:top w:w="0" w:type="dxa"/>
              <w:left w:w="108" w:type="dxa"/>
              <w:bottom w:w="0" w:type="dxa"/>
              <w:right w:w="108" w:type="dxa"/>
            </w:tcMar>
          </w:tcPr>
          <w:p w14:paraId="30BAEE33" w14:textId="77777777" w:rsidR="00AA4A20" w:rsidRDefault="009A7E13">
            <w:pPr>
              <w:pStyle w:val="Standard"/>
              <w:jc w:val="center"/>
            </w:pPr>
            <w:r>
              <w:t>Master 2 – EA</w:t>
            </w:r>
          </w:p>
        </w:tc>
        <w:tc>
          <w:tcPr>
            <w:tcW w:w="4616" w:type="dxa"/>
            <w:gridSpan w:val="3"/>
            <w:shd w:val="clear" w:color="auto" w:fill="BFBFBF"/>
            <w:tcMar>
              <w:top w:w="0" w:type="dxa"/>
              <w:left w:w="108" w:type="dxa"/>
              <w:bottom w:w="0" w:type="dxa"/>
              <w:right w:w="108" w:type="dxa"/>
            </w:tcMar>
          </w:tcPr>
          <w:p w14:paraId="0E50EC34" w14:textId="77777777" w:rsidR="00AA4A20" w:rsidRDefault="009A7E13">
            <w:pPr>
              <w:pStyle w:val="Standard"/>
              <w:jc w:val="center"/>
            </w:pPr>
            <w:r>
              <w:t>Option Engineering</w:t>
            </w:r>
          </w:p>
        </w:tc>
        <w:tc>
          <w:tcPr>
            <w:tcW w:w="1674" w:type="dxa"/>
            <w:gridSpan w:val="2"/>
            <w:shd w:val="clear" w:color="auto" w:fill="BFBFBF"/>
            <w:tcMar>
              <w:top w:w="0" w:type="dxa"/>
              <w:left w:w="108" w:type="dxa"/>
              <w:bottom w:w="0" w:type="dxa"/>
              <w:right w:w="108" w:type="dxa"/>
            </w:tcMar>
          </w:tcPr>
          <w:p w14:paraId="518239EB" w14:textId="77777777" w:rsidR="00AA4A20" w:rsidRDefault="009A7E13">
            <w:pPr>
              <w:pStyle w:val="Standard"/>
              <w:jc w:val="center"/>
            </w:pPr>
            <w:r>
              <w:t>Semester 1</w:t>
            </w:r>
          </w:p>
        </w:tc>
      </w:tr>
      <w:tr w:rsidR="00AA4A20" w14:paraId="341CBB3A" w14:textId="77777777">
        <w:tc>
          <w:tcPr>
            <w:tcW w:w="2916" w:type="dxa"/>
            <w:shd w:val="clear" w:color="auto" w:fill="D9D9D9"/>
            <w:tcMar>
              <w:top w:w="0" w:type="dxa"/>
              <w:left w:w="108" w:type="dxa"/>
              <w:bottom w:w="0" w:type="dxa"/>
              <w:right w:w="108" w:type="dxa"/>
            </w:tcMar>
          </w:tcPr>
          <w:p w14:paraId="46A74B56" w14:textId="77777777" w:rsidR="00AA4A20" w:rsidRDefault="009A7E13">
            <w:pPr>
              <w:pStyle w:val="Standard"/>
            </w:pPr>
            <w:r>
              <w:rPr>
                <w:b/>
                <w:sz w:val="28"/>
              </w:rPr>
              <w:t>UE 21.14</w:t>
            </w:r>
          </w:p>
        </w:tc>
        <w:tc>
          <w:tcPr>
            <w:tcW w:w="6290" w:type="dxa"/>
            <w:gridSpan w:val="5"/>
            <w:shd w:val="clear" w:color="auto" w:fill="D9D9D9"/>
            <w:tcMar>
              <w:top w:w="0" w:type="dxa"/>
              <w:left w:w="108" w:type="dxa"/>
              <w:bottom w:w="0" w:type="dxa"/>
              <w:right w:w="108" w:type="dxa"/>
            </w:tcMar>
          </w:tcPr>
          <w:p w14:paraId="1B01EE39" w14:textId="77777777" w:rsidR="00AA4A20" w:rsidRDefault="009A7E13">
            <w:pPr>
              <w:pStyle w:val="Standard"/>
            </w:pPr>
            <w:r>
              <w:rPr>
                <w:b/>
                <w:sz w:val="28"/>
              </w:rPr>
              <w:t>GPS system and Galileo</w:t>
            </w:r>
          </w:p>
        </w:tc>
      </w:tr>
      <w:tr w:rsidR="00AA4A20" w14:paraId="57105F5A" w14:textId="77777777">
        <w:tc>
          <w:tcPr>
            <w:tcW w:w="2916" w:type="dxa"/>
            <w:shd w:val="clear" w:color="auto" w:fill="auto"/>
            <w:tcMar>
              <w:top w:w="0" w:type="dxa"/>
              <w:left w:w="108" w:type="dxa"/>
              <w:bottom w:w="0" w:type="dxa"/>
              <w:right w:w="108" w:type="dxa"/>
            </w:tcMar>
          </w:tcPr>
          <w:p w14:paraId="4D477497" w14:textId="77777777" w:rsidR="00AA4A20" w:rsidRDefault="009A7E13">
            <w:pPr>
              <w:pStyle w:val="Standard"/>
            </w:pPr>
            <w:r>
              <w:rPr>
                <w:b/>
                <w:sz w:val="28"/>
              </w:rPr>
              <w:t>2 ECTS</w:t>
            </w:r>
          </w:p>
        </w:tc>
        <w:tc>
          <w:tcPr>
            <w:tcW w:w="2095" w:type="dxa"/>
            <w:shd w:val="clear" w:color="auto" w:fill="auto"/>
            <w:tcMar>
              <w:top w:w="0" w:type="dxa"/>
              <w:left w:w="108" w:type="dxa"/>
              <w:bottom w:w="0" w:type="dxa"/>
              <w:right w:w="108" w:type="dxa"/>
            </w:tcMar>
          </w:tcPr>
          <w:p w14:paraId="49509A80" w14:textId="77777777" w:rsidR="00AA4A20" w:rsidRDefault="009A7E13">
            <w:pPr>
              <w:pStyle w:val="Standard"/>
            </w:pPr>
            <w:proofErr w:type="gramStart"/>
            <w:r>
              <w:t>Total :</w:t>
            </w:r>
            <w:proofErr w:type="gramEnd"/>
            <w:r>
              <w:t xml:space="preserve"> </w:t>
            </w:r>
            <w:r>
              <w:rPr>
                <w:b/>
                <w:sz w:val="28"/>
              </w:rPr>
              <w:t xml:space="preserve"> 20h</w:t>
            </w:r>
          </w:p>
        </w:tc>
        <w:tc>
          <w:tcPr>
            <w:tcW w:w="2053" w:type="dxa"/>
            <w:shd w:val="clear" w:color="auto" w:fill="auto"/>
            <w:tcMar>
              <w:top w:w="0" w:type="dxa"/>
              <w:left w:w="108" w:type="dxa"/>
              <w:bottom w:w="0" w:type="dxa"/>
              <w:right w:w="108" w:type="dxa"/>
            </w:tcMar>
          </w:tcPr>
          <w:p w14:paraId="3443EB94" w14:textId="77777777" w:rsidR="00AA4A20" w:rsidRDefault="009A7E13">
            <w:pPr>
              <w:pStyle w:val="Standard"/>
            </w:pPr>
            <w:proofErr w:type="gramStart"/>
            <w:r>
              <w:t>L :</w:t>
            </w:r>
            <w:proofErr w:type="gramEnd"/>
            <w:r>
              <w:t xml:space="preserve">  20h</w:t>
            </w:r>
          </w:p>
        </w:tc>
        <w:tc>
          <w:tcPr>
            <w:tcW w:w="1071" w:type="dxa"/>
            <w:gridSpan w:val="2"/>
            <w:shd w:val="clear" w:color="auto" w:fill="auto"/>
            <w:tcMar>
              <w:top w:w="0" w:type="dxa"/>
              <w:left w:w="108" w:type="dxa"/>
              <w:bottom w:w="0" w:type="dxa"/>
              <w:right w:w="108" w:type="dxa"/>
            </w:tcMar>
          </w:tcPr>
          <w:p w14:paraId="2CB166C2" w14:textId="77777777" w:rsidR="00AA4A20" w:rsidRDefault="009A7E13">
            <w:pPr>
              <w:pStyle w:val="Standard"/>
            </w:pPr>
            <w:r>
              <w:t>TC:  0h</w:t>
            </w:r>
          </w:p>
        </w:tc>
        <w:tc>
          <w:tcPr>
            <w:tcW w:w="1071" w:type="dxa"/>
            <w:shd w:val="clear" w:color="auto" w:fill="auto"/>
            <w:tcMar>
              <w:top w:w="0" w:type="dxa"/>
              <w:left w:w="108" w:type="dxa"/>
              <w:bottom w:w="0" w:type="dxa"/>
              <w:right w:w="108" w:type="dxa"/>
            </w:tcMar>
          </w:tcPr>
          <w:p w14:paraId="2CBFD9B9" w14:textId="77777777" w:rsidR="00AA4A20" w:rsidRDefault="009A7E13">
            <w:pPr>
              <w:pStyle w:val="Standard"/>
            </w:pPr>
            <w:r>
              <w:t>LW: 0h</w:t>
            </w:r>
          </w:p>
        </w:tc>
      </w:tr>
      <w:tr w:rsidR="00AA4A20" w14:paraId="2E184C51" w14:textId="77777777">
        <w:tc>
          <w:tcPr>
            <w:tcW w:w="2916" w:type="dxa"/>
            <w:shd w:val="clear" w:color="auto" w:fill="auto"/>
            <w:tcMar>
              <w:top w:w="0" w:type="dxa"/>
              <w:left w:w="108" w:type="dxa"/>
              <w:bottom w:w="0" w:type="dxa"/>
              <w:right w:w="108" w:type="dxa"/>
            </w:tcMar>
          </w:tcPr>
          <w:p w14:paraId="2A26F509" w14:textId="77777777" w:rsidR="00AA4A20" w:rsidRDefault="009A7E13">
            <w:pPr>
              <w:pStyle w:val="Standard"/>
            </w:pPr>
            <w:r>
              <w:rPr>
                <w:i/>
              </w:rPr>
              <w:t>Description</w:t>
            </w:r>
          </w:p>
        </w:tc>
        <w:tc>
          <w:tcPr>
            <w:tcW w:w="6290" w:type="dxa"/>
            <w:gridSpan w:val="5"/>
            <w:shd w:val="clear" w:color="auto" w:fill="auto"/>
            <w:tcMar>
              <w:top w:w="0" w:type="dxa"/>
              <w:left w:w="108" w:type="dxa"/>
              <w:bottom w:w="0" w:type="dxa"/>
              <w:right w:w="108" w:type="dxa"/>
            </w:tcMar>
          </w:tcPr>
          <w:p w14:paraId="33931EFB" w14:textId="77777777" w:rsidR="00AA4A20" w:rsidRDefault="009A7E13">
            <w:pPr>
              <w:pStyle w:val="Standard"/>
            </w:pPr>
            <w:r>
              <w:t>[</w:t>
            </w:r>
            <w:proofErr w:type="gramStart"/>
            <w:r>
              <w:t>missing</w:t>
            </w:r>
            <w:proofErr w:type="gramEnd"/>
            <w:r>
              <w:t xml:space="preserve"> description]</w:t>
            </w:r>
          </w:p>
        </w:tc>
      </w:tr>
      <w:tr w:rsidR="00AA4A20" w14:paraId="59CBDFA6" w14:textId="77777777">
        <w:tc>
          <w:tcPr>
            <w:tcW w:w="2916" w:type="dxa"/>
            <w:shd w:val="clear" w:color="auto" w:fill="auto"/>
            <w:tcMar>
              <w:top w:w="0" w:type="dxa"/>
              <w:left w:w="108" w:type="dxa"/>
              <w:bottom w:w="0" w:type="dxa"/>
              <w:right w:w="108" w:type="dxa"/>
            </w:tcMar>
          </w:tcPr>
          <w:p w14:paraId="75347DB0" w14:textId="77777777" w:rsidR="00AA4A20" w:rsidRDefault="009A7E13">
            <w:pPr>
              <w:pStyle w:val="Standard"/>
            </w:pPr>
            <w:r>
              <w:rPr>
                <w:i/>
              </w:rPr>
              <w:t>Coordinator</w:t>
            </w:r>
          </w:p>
        </w:tc>
        <w:tc>
          <w:tcPr>
            <w:tcW w:w="6290" w:type="dxa"/>
            <w:gridSpan w:val="5"/>
            <w:shd w:val="clear" w:color="auto" w:fill="auto"/>
            <w:tcMar>
              <w:top w:w="0" w:type="dxa"/>
              <w:left w:w="108" w:type="dxa"/>
              <w:bottom w:w="0" w:type="dxa"/>
              <w:right w:w="108" w:type="dxa"/>
            </w:tcMar>
          </w:tcPr>
          <w:p w14:paraId="79C6C6F7" w14:textId="77777777" w:rsidR="00AA4A20" w:rsidRDefault="009A7E13">
            <w:pPr>
              <w:pStyle w:val="Standard"/>
            </w:pPr>
            <w:r>
              <w:t xml:space="preserve">Claude </w:t>
            </w:r>
            <w:proofErr w:type="spellStart"/>
            <w:r>
              <w:t>Zurbach</w:t>
            </w:r>
            <w:proofErr w:type="spellEnd"/>
            <w:r>
              <w:t xml:space="preserve"> (UM2)</w:t>
            </w:r>
          </w:p>
        </w:tc>
      </w:tr>
      <w:tr w:rsidR="00AA4A20" w14:paraId="51B2A5D5" w14:textId="77777777">
        <w:tc>
          <w:tcPr>
            <w:tcW w:w="2916" w:type="dxa"/>
            <w:shd w:val="clear" w:color="auto" w:fill="auto"/>
            <w:tcMar>
              <w:top w:w="0" w:type="dxa"/>
              <w:left w:w="108" w:type="dxa"/>
              <w:bottom w:w="0" w:type="dxa"/>
              <w:right w:w="108" w:type="dxa"/>
            </w:tcMar>
          </w:tcPr>
          <w:p w14:paraId="7D4FCF20" w14:textId="77777777" w:rsidR="00AA4A20" w:rsidRDefault="009A7E13">
            <w:pPr>
              <w:pStyle w:val="Standard"/>
            </w:pPr>
            <w:r>
              <w:rPr>
                <w:i/>
              </w:rPr>
              <w:t>Teachers</w:t>
            </w:r>
          </w:p>
        </w:tc>
        <w:tc>
          <w:tcPr>
            <w:tcW w:w="6290" w:type="dxa"/>
            <w:gridSpan w:val="5"/>
            <w:shd w:val="clear" w:color="auto" w:fill="auto"/>
            <w:tcMar>
              <w:top w:w="0" w:type="dxa"/>
              <w:left w:w="108" w:type="dxa"/>
              <w:bottom w:w="0" w:type="dxa"/>
              <w:right w:w="108" w:type="dxa"/>
            </w:tcMar>
          </w:tcPr>
          <w:p w14:paraId="79C9E712" w14:textId="77777777" w:rsidR="00AA4A20" w:rsidRDefault="009A7E13">
            <w:pPr>
              <w:pStyle w:val="Standard"/>
            </w:pPr>
            <w:r>
              <w:rPr>
                <w:rFonts w:cs="Menlo Regular"/>
              </w:rPr>
              <w:t xml:space="preserve">Claude </w:t>
            </w:r>
            <w:proofErr w:type="spellStart"/>
            <w:r>
              <w:rPr>
                <w:rFonts w:cs="Menlo Regular"/>
              </w:rPr>
              <w:t>Zurbach</w:t>
            </w:r>
            <w:proofErr w:type="spellEnd"/>
          </w:p>
        </w:tc>
      </w:tr>
      <w:tr w:rsidR="00AA4A20" w14:paraId="37F9001A" w14:textId="77777777">
        <w:tc>
          <w:tcPr>
            <w:tcW w:w="2916" w:type="dxa"/>
            <w:shd w:val="clear" w:color="auto" w:fill="auto"/>
            <w:tcMar>
              <w:top w:w="0" w:type="dxa"/>
              <w:left w:w="108" w:type="dxa"/>
              <w:bottom w:w="0" w:type="dxa"/>
              <w:right w:w="108" w:type="dxa"/>
            </w:tcMar>
          </w:tcPr>
          <w:p w14:paraId="4D90C5CD" w14:textId="77777777" w:rsidR="00AA4A20" w:rsidRDefault="009A7E13">
            <w:pPr>
              <w:pStyle w:val="Standard"/>
            </w:pPr>
            <w:r>
              <w:rPr>
                <w:i/>
              </w:rPr>
              <w:t>Associated universities</w:t>
            </w:r>
          </w:p>
        </w:tc>
        <w:tc>
          <w:tcPr>
            <w:tcW w:w="6290" w:type="dxa"/>
            <w:gridSpan w:val="5"/>
            <w:shd w:val="clear" w:color="auto" w:fill="auto"/>
            <w:tcMar>
              <w:top w:w="0" w:type="dxa"/>
              <w:left w:w="108" w:type="dxa"/>
              <w:bottom w:w="0" w:type="dxa"/>
              <w:right w:w="108" w:type="dxa"/>
            </w:tcMar>
          </w:tcPr>
          <w:p w14:paraId="4601391E" w14:textId="77777777" w:rsidR="00AA4A20" w:rsidRDefault="00AA4A20">
            <w:pPr>
              <w:pStyle w:val="Standard"/>
              <w:tabs>
                <w:tab w:val="left" w:pos="1854"/>
              </w:tabs>
            </w:pPr>
          </w:p>
        </w:tc>
      </w:tr>
    </w:tbl>
    <w:p w14:paraId="6685B4DE" w14:textId="77777777" w:rsidR="00AA4A20" w:rsidRDefault="00AA4A20">
      <w:pPr>
        <w:pStyle w:val="Standard"/>
      </w:pPr>
    </w:p>
    <w:tbl>
      <w:tblPr>
        <w:tblW w:w="0" w:type="auto"/>
        <w:tblInd w:w="-108" w:type="dxa"/>
        <w:tblCellMar>
          <w:left w:w="10" w:type="dxa"/>
          <w:right w:w="10" w:type="dxa"/>
        </w:tblCellMar>
        <w:tblLook w:val="04A0" w:firstRow="1" w:lastRow="0" w:firstColumn="1" w:lastColumn="0" w:noHBand="0" w:noVBand="1"/>
      </w:tblPr>
      <w:tblGrid>
        <w:gridCol w:w="2916"/>
        <w:gridCol w:w="2095"/>
        <w:gridCol w:w="2053"/>
        <w:gridCol w:w="468"/>
        <w:gridCol w:w="603"/>
        <w:gridCol w:w="1071"/>
      </w:tblGrid>
      <w:tr w:rsidR="00AA4A20" w14:paraId="6FC6E801" w14:textId="77777777">
        <w:tc>
          <w:tcPr>
            <w:tcW w:w="2916" w:type="dxa"/>
            <w:shd w:val="clear" w:color="auto" w:fill="BFBFBF"/>
            <w:tcMar>
              <w:top w:w="0" w:type="dxa"/>
              <w:left w:w="108" w:type="dxa"/>
              <w:bottom w:w="0" w:type="dxa"/>
              <w:right w:w="108" w:type="dxa"/>
            </w:tcMar>
          </w:tcPr>
          <w:p w14:paraId="3278972B" w14:textId="77777777" w:rsidR="00AA4A20" w:rsidRDefault="009A7E13">
            <w:pPr>
              <w:pStyle w:val="Standard"/>
              <w:jc w:val="center"/>
            </w:pPr>
            <w:r>
              <w:t>Master 2 – EA</w:t>
            </w:r>
          </w:p>
        </w:tc>
        <w:tc>
          <w:tcPr>
            <w:tcW w:w="4616" w:type="dxa"/>
            <w:gridSpan w:val="3"/>
            <w:shd w:val="clear" w:color="auto" w:fill="BFBFBF"/>
            <w:tcMar>
              <w:top w:w="0" w:type="dxa"/>
              <w:left w:w="108" w:type="dxa"/>
              <w:bottom w:w="0" w:type="dxa"/>
              <w:right w:w="108" w:type="dxa"/>
            </w:tcMar>
          </w:tcPr>
          <w:p w14:paraId="574C2363" w14:textId="77777777" w:rsidR="00AA4A20" w:rsidRDefault="009A7E13">
            <w:pPr>
              <w:pStyle w:val="Standard"/>
              <w:jc w:val="center"/>
            </w:pPr>
            <w:r>
              <w:t>Option Engineering</w:t>
            </w:r>
          </w:p>
        </w:tc>
        <w:tc>
          <w:tcPr>
            <w:tcW w:w="1674" w:type="dxa"/>
            <w:gridSpan w:val="2"/>
            <w:shd w:val="clear" w:color="auto" w:fill="BFBFBF"/>
            <w:tcMar>
              <w:top w:w="0" w:type="dxa"/>
              <w:left w:w="108" w:type="dxa"/>
              <w:bottom w:w="0" w:type="dxa"/>
              <w:right w:w="108" w:type="dxa"/>
            </w:tcMar>
          </w:tcPr>
          <w:p w14:paraId="1EF673D8" w14:textId="77777777" w:rsidR="00AA4A20" w:rsidRDefault="009A7E13">
            <w:pPr>
              <w:pStyle w:val="Standard"/>
              <w:jc w:val="center"/>
            </w:pPr>
            <w:r>
              <w:t>Semester 1</w:t>
            </w:r>
          </w:p>
        </w:tc>
      </w:tr>
      <w:tr w:rsidR="00AA4A20" w14:paraId="1CF060F5" w14:textId="77777777">
        <w:tc>
          <w:tcPr>
            <w:tcW w:w="2916" w:type="dxa"/>
            <w:shd w:val="clear" w:color="auto" w:fill="D9D9D9"/>
            <w:tcMar>
              <w:top w:w="0" w:type="dxa"/>
              <w:left w:w="108" w:type="dxa"/>
              <w:bottom w:w="0" w:type="dxa"/>
              <w:right w:w="108" w:type="dxa"/>
            </w:tcMar>
          </w:tcPr>
          <w:p w14:paraId="3CBF5398" w14:textId="77777777" w:rsidR="00AA4A20" w:rsidRDefault="009A7E13">
            <w:pPr>
              <w:pStyle w:val="Standard"/>
            </w:pPr>
            <w:r>
              <w:rPr>
                <w:b/>
                <w:sz w:val="28"/>
              </w:rPr>
              <w:t>UE 21.15</w:t>
            </w:r>
          </w:p>
        </w:tc>
        <w:tc>
          <w:tcPr>
            <w:tcW w:w="6290" w:type="dxa"/>
            <w:gridSpan w:val="5"/>
            <w:shd w:val="clear" w:color="auto" w:fill="D9D9D9"/>
            <w:tcMar>
              <w:top w:w="0" w:type="dxa"/>
              <w:left w:w="108" w:type="dxa"/>
              <w:bottom w:w="0" w:type="dxa"/>
              <w:right w:w="108" w:type="dxa"/>
            </w:tcMar>
          </w:tcPr>
          <w:p w14:paraId="12F6B0FC" w14:textId="77777777" w:rsidR="00AA4A20" w:rsidRDefault="009A7E13">
            <w:pPr>
              <w:pStyle w:val="Standard"/>
            </w:pPr>
            <w:r>
              <w:rPr>
                <w:b/>
                <w:sz w:val="28"/>
              </w:rPr>
              <w:t>Finite elements method of computation</w:t>
            </w:r>
          </w:p>
        </w:tc>
      </w:tr>
      <w:tr w:rsidR="00AA4A20" w14:paraId="2F8F2B52" w14:textId="77777777">
        <w:tc>
          <w:tcPr>
            <w:tcW w:w="2916" w:type="dxa"/>
            <w:shd w:val="clear" w:color="auto" w:fill="auto"/>
            <w:tcMar>
              <w:top w:w="0" w:type="dxa"/>
              <w:left w:w="108" w:type="dxa"/>
              <w:bottom w:w="0" w:type="dxa"/>
              <w:right w:w="108" w:type="dxa"/>
            </w:tcMar>
          </w:tcPr>
          <w:p w14:paraId="4CC44D54" w14:textId="77777777" w:rsidR="00AA4A20" w:rsidRDefault="009A7E13">
            <w:pPr>
              <w:pStyle w:val="Standard"/>
            </w:pPr>
            <w:r>
              <w:rPr>
                <w:b/>
                <w:sz w:val="28"/>
              </w:rPr>
              <w:t>3 ECTS</w:t>
            </w:r>
          </w:p>
        </w:tc>
        <w:tc>
          <w:tcPr>
            <w:tcW w:w="2095" w:type="dxa"/>
            <w:shd w:val="clear" w:color="auto" w:fill="auto"/>
            <w:tcMar>
              <w:top w:w="0" w:type="dxa"/>
              <w:left w:w="108" w:type="dxa"/>
              <w:bottom w:w="0" w:type="dxa"/>
              <w:right w:w="108" w:type="dxa"/>
            </w:tcMar>
          </w:tcPr>
          <w:p w14:paraId="21D75D71" w14:textId="77777777" w:rsidR="00AA4A20" w:rsidRDefault="009A7E13">
            <w:pPr>
              <w:pStyle w:val="Standard"/>
            </w:pPr>
            <w:proofErr w:type="gramStart"/>
            <w:r>
              <w:t>Total :</w:t>
            </w:r>
            <w:proofErr w:type="gramEnd"/>
            <w:r>
              <w:t xml:space="preserve"> </w:t>
            </w:r>
            <w:r>
              <w:rPr>
                <w:b/>
                <w:sz w:val="28"/>
              </w:rPr>
              <w:t xml:space="preserve"> 20h</w:t>
            </w:r>
          </w:p>
        </w:tc>
        <w:tc>
          <w:tcPr>
            <w:tcW w:w="2053" w:type="dxa"/>
            <w:shd w:val="clear" w:color="auto" w:fill="auto"/>
            <w:tcMar>
              <w:top w:w="0" w:type="dxa"/>
              <w:left w:w="108" w:type="dxa"/>
              <w:bottom w:w="0" w:type="dxa"/>
              <w:right w:w="108" w:type="dxa"/>
            </w:tcMar>
          </w:tcPr>
          <w:p w14:paraId="5E288E4B" w14:textId="77777777" w:rsidR="00AA4A20" w:rsidRDefault="009A7E13">
            <w:pPr>
              <w:pStyle w:val="Standard"/>
            </w:pPr>
            <w:proofErr w:type="gramStart"/>
            <w:r>
              <w:t>L :</w:t>
            </w:r>
            <w:proofErr w:type="gramEnd"/>
            <w:r>
              <w:t xml:space="preserve">  10h</w:t>
            </w:r>
          </w:p>
        </w:tc>
        <w:tc>
          <w:tcPr>
            <w:tcW w:w="1071" w:type="dxa"/>
            <w:gridSpan w:val="2"/>
            <w:shd w:val="clear" w:color="auto" w:fill="auto"/>
            <w:tcMar>
              <w:top w:w="0" w:type="dxa"/>
              <w:left w:w="108" w:type="dxa"/>
              <w:bottom w:w="0" w:type="dxa"/>
              <w:right w:w="108" w:type="dxa"/>
            </w:tcMar>
          </w:tcPr>
          <w:p w14:paraId="54E7AFB5" w14:textId="77777777" w:rsidR="00AA4A20" w:rsidRDefault="009A7E13">
            <w:pPr>
              <w:pStyle w:val="Standard"/>
            </w:pPr>
            <w:r>
              <w:t>TC:  10h</w:t>
            </w:r>
          </w:p>
        </w:tc>
        <w:tc>
          <w:tcPr>
            <w:tcW w:w="1071" w:type="dxa"/>
            <w:shd w:val="clear" w:color="auto" w:fill="auto"/>
            <w:tcMar>
              <w:top w:w="0" w:type="dxa"/>
              <w:left w:w="108" w:type="dxa"/>
              <w:bottom w:w="0" w:type="dxa"/>
              <w:right w:w="108" w:type="dxa"/>
            </w:tcMar>
          </w:tcPr>
          <w:p w14:paraId="574C9223" w14:textId="77777777" w:rsidR="00AA4A20" w:rsidRDefault="009A7E13">
            <w:pPr>
              <w:pStyle w:val="Standard"/>
            </w:pPr>
            <w:r>
              <w:t>LW: 0h</w:t>
            </w:r>
          </w:p>
        </w:tc>
      </w:tr>
      <w:tr w:rsidR="00AA4A20" w14:paraId="3BE28019" w14:textId="77777777">
        <w:tc>
          <w:tcPr>
            <w:tcW w:w="2916" w:type="dxa"/>
            <w:shd w:val="clear" w:color="auto" w:fill="auto"/>
            <w:tcMar>
              <w:top w:w="0" w:type="dxa"/>
              <w:left w:w="108" w:type="dxa"/>
              <w:bottom w:w="0" w:type="dxa"/>
              <w:right w:w="108" w:type="dxa"/>
            </w:tcMar>
          </w:tcPr>
          <w:p w14:paraId="227DC421" w14:textId="77777777" w:rsidR="00AA4A20" w:rsidRDefault="009A7E13">
            <w:pPr>
              <w:pStyle w:val="Standard"/>
            </w:pPr>
            <w:r>
              <w:rPr>
                <w:i/>
              </w:rPr>
              <w:t>Description</w:t>
            </w:r>
          </w:p>
        </w:tc>
        <w:tc>
          <w:tcPr>
            <w:tcW w:w="6290" w:type="dxa"/>
            <w:gridSpan w:val="5"/>
            <w:shd w:val="clear" w:color="auto" w:fill="auto"/>
            <w:tcMar>
              <w:top w:w="0" w:type="dxa"/>
              <w:left w:w="108" w:type="dxa"/>
              <w:bottom w:w="0" w:type="dxa"/>
              <w:right w:w="108" w:type="dxa"/>
            </w:tcMar>
          </w:tcPr>
          <w:p w14:paraId="40B1B852" w14:textId="34B8D530" w:rsidR="00BF5C43" w:rsidRPr="00BF5C43" w:rsidRDefault="00BF5C43" w:rsidP="00BF5C43">
            <w:pPr>
              <w:widowControl w:val="0"/>
              <w:autoSpaceDE w:val="0"/>
              <w:autoSpaceDN w:val="0"/>
              <w:adjustRightInd w:val="0"/>
              <w:rPr>
                <w:rFonts w:ascii="Times New Roman" w:hAnsi="Times New Roman" w:cs="Times New Roman"/>
                <w:i/>
              </w:rPr>
            </w:pPr>
            <w:proofErr w:type="spellStart"/>
            <w:r w:rsidRPr="00BF5C43">
              <w:rPr>
                <w:rFonts w:ascii="Times New Roman" w:hAnsi="Times New Roman" w:cs="Times New Roman"/>
                <w:i/>
              </w:rPr>
              <w:t>Refresher</w:t>
            </w:r>
            <w:proofErr w:type="spellEnd"/>
            <w:r w:rsidRPr="00BF5C43">
              <w:rPr>
                <w:rFonts w:ascii="Times New Roman" w:hAnsi="Times New Roman" w:cs="Times New Roman"/>
                <w:i/>
              </w:rPr>
              <w:t xml:space="preserve"> course of Structural </w:t>
            </w:r>
            <w:proofErr w:type="spellStart"/>
            <w:r w:rsidRPr="00BF5C43">
              <w:rPr>
                <w:rFonts w:ascii="Times New Roman" w:hAnsi="Times New Roman" w:cs="Times New Roman"/>
                <w:i/>
              </w:rPr>
              <w:t>Mechanics</w:t>
            </w:r>
            <w:proofErr w:type="spellEnd"/>
            <w:r w:rsidRPr="00BF5C43">
              <w:rPr>
                <w:rFonts w:ascii="Times New Roman" w:hAnsi="Times New Roman" w:cs="Times New Roman"/>
                <w:i/>
              </w:rPr>
              <w:t xml:space="preserve"> and Thermal</w:t>
            </w:r>
            <w:r>
              <w:rPr>
                <w:rFonts w:ascii="Times New Roman" w:hAnsi="Times New Roman" w:cs="Times New Roman"/>
                <w:i/>
              </w:rPr>
              <w:t xml:space="preserve">. </w:t>
            </w:r>
            <w:r w:rsidRPr="00BF5C43">
              <w:rPr>
                <w:rFonts w:ascii="Times New Roman" w:hAnsi="Times New Roman" w:cs="Times New Roman"/>
                <w:i/>
              </w:rPr>
              <w:t xml:space="preserve">FE </w:t>
            </w:r>
            <w:proofErr w:type="spellStart"/>
            <w:r w:rsidRPr="00BF5C43">
              <w:rPr>
                <w:rFonts w:ascii="Times New Roman" w:hAnsi="Times New Roman" w:cs="Times New Roman"/>
                <w:i/>
              </w:rPr>
              <w:t>modeling</w:t>
            </w:r>
            <w:proofErr w:type="spellEnd"/>
            <w:r w:rsidRPr="00BF5C43">
              <w:rPr>
                <w:rFonts w:ascii="Times New Roman" w:hAnsi="Times New Roman" w:cs="Times New Roman"/>
                <w:i/>
              </w:rPr>
              <w:t xml:space="preserve"> </w:t>
            </w:r>
            <w:proofErr w:type="spellStart"/>
            <w:r w:rsidRPr="00BF5C43">
              <w:rPr>
                <w:rFonts w:ascii="Times New Roman" w:hAnsi="Times New Roman" w:cs="Times New Roman"/>
                <w:i/>
              </w:rPr>
              <w:t>principles</w:t>
            </w:r>
            <w:proofErr w:type="spellEnd"/>
            <w:r w:rsidRPr="00BF5C43">
              <w:rPr>
                <w:rFonts w:ascii="Times New Roman" w:hAnsi="Times New Roman" w:cs="Times New Roman"/>
                <w:i/>
              </w:rPr>
              <w:t xml:space="preserve">, </w:t>
            </w:r>
            <w:proofErr w:type="spellStart"/>
            <w:r w:rsidRPr="00BF5C43">
              <w:rPr>
                <w:rFonts w:ascii="Times New Roman" w:hAnsi="Times New Roman" w:cs="Times New Roman"/>
                <w:i/>
              </w:rPr>
              <w:t>symmetries</w:t>
            </w:r>
            <w:proofErr w:type="spellEnd"/>
            <w:r>
              <w:rPr>
                <w:rFonts w:ascii="Times New Roman" w:hAnsi="Times New Roman" w:cs="Times New Roman"/>
                <w:i/>
              </w:rPr>
              <w:t xml:space="preserve">. </w:t>
            </w:r>
            <w:proofErr w:type="spellStart"/>
            <w:r w:rsidRPr="00BF5C43">
              <w:rPr>
                <w:rFonts w:ascii="Times New Roman" w:hAnsi="Times New Roman" w:cs="Times New Roman"/>
                <w:i/>
              </w:rPr>
              <w:t>Finite</w:t>
            </w:r>
            <w:proofErr w:type="spellEnd"/>
            <w:r w:rsidRPr="00BF5C43">
              <w:rPr>
                <w:rFonts w:ascii="Times New Roman" w:hAnsi="Times New Roman" w:cs="Times New Roman"/>
                <w:i/>
              </w:rPr>
              <w:t xml:space="preserve"> </w:t>
            </w:r>
            <w:proofErr w:type="spellStart"/>
            <w:r w:rsidRPr="00BF5C43">
              <w:rPr>
                <w:rFonts w:ascii="Times New Roman" w:hAnsi="Times New Roman" w:cs="Times New Roman"/>
                <w:i/>
              </w:rPr>
              <w:t>Elements</w:t>
            </w:r>
            <w:proofErr w:type="spellEnd"/>
            <w:r w:rsidRPr="00BF5C43">
              <w:rPr>
                <w:rFonts w:ascii="Times New Roman" w:hAnsi="Times New Roman" w:cs="Times New Roman"/>
                <w:i/>
              </w:rPr>
              <w:t xml:space="preserve"> (</w:t>
            </w:r>
            <w:proofErr w:type="spellStart"/>
            <w:r w:rsidRPr="00BF5C43">
              <w:rPr>
                <w:rFonts w:ascii="Times New Roman" w:hAnsi="Times New Roman" w:cs="Times New Roman"/>
                <w:i/>
              </w:rPr>
              <w:t>linear</w:t>
            </w:r>
            <w:proofErr w:type="spellEnd"/>
            <w:r w:rsidRPr="00BF5C43">
              <w:rPr>
                <w:rFonts w:ascii="Times New Roman" w:hAnsi="Times New Roman" w:cs="Times New Roman"/>
                <w:i/>
              </w:rPr>
              <w:t xml:space="preserve">, plate, volume...), </w:t>
            </w:r>
            <w:proofErr w:type="spellStart"/>
            <w:r w:rsidRPr="00BF5C43">
              <w:rPr>
                <w:rFonts w:ascii="Times New Roman" w:hAnsi="Times New Roman" w:cs="Times New Roman"/>
                <w:i/>
              </w:rPr>
              <w:t>theory</w:t>
            </w:r>
            <w:proofErr w:type="spellEnd"/>
            <w:r w:rsidRPr="00BF5C43">
              <w:rPr>
                <w:rFonts w:ascii="Times New Roman" w:hAnsi="Times New Roman" w:cs="Times New Roman"/>
                <w:i/>
              </w:rPr>
              <w:t xml:space="preserve">, </w:t>
            </w:r>
            <w:proofErr w:type="spellStart"/>
            <w:r w:rsidRPr="00BF5C43">
              <w:rPr>
                <w:rFonts w:ascii="Times New Roman" w:hAnsi="Times New Roman" w:cs="Times New Roman"/>
                <w:i/>
              </w:rPr>
              <w:t>presentation</w:t>
            </w:r>
            <w:proofErr w:type="spellEnd"/>
            <w:r w:rsidRPr="00BF5C43">
              <w:rPr>
                <w:rFonts w:ascii="Times New Roman" w:hAnsi="Times New Roman" w:cs="Times New Roman"/>
                <w:i/>
              </w:rPr>
              <w:t xml:space="preserve"> and use</w:t>
            </w:r>
            <w:r>
              <w:rPr>
                <w:rFonts w:ascii="Times New Roman" w:hAnsi="Times New Roman" w:cs="Times New Roman"/>
                <w:i/>
              </w:rPr>
              <w:t xml:space="preserve">. </w:t>
            </w:r>
            <w:r w:rsidRPr="00BF5C43">
              <w:rPr>
                <w:rFonts w:ascii="Times New Roman" w:hAnsi="Times New Roman" w:cs="Times New Roman"/>
                <w:i/>
              </w:rPr>
              <w:t xml:space="preserve">How to </w:t>
            </w:r>
            <w:proofErr w:type="spellStart"/>
            <w:r w:rsidRPr="00BF5C43">
              <w:rPr>
                <w:rFonts w:ascii="Times New Roman" w:hAnsi="Times New Roman" w:cs="Times New Roman"/>
                <w:i/>
              </w:rPr>
              <w:t>solve</w:t>
            </w:r>
            <w:proofErr w:type="spellEnd"/>
            <w:r w:rsidRPr="00BF5C43">
              <w:rPr>
                <w:rFonts w:ascii="Times New Roman" w:hAnsi="Times New Roman" w:cs="Times New Roman"/>
                <w:i/>
              </w:rPr>
              <w:t xml:space="preserve"> </w:t>
            </w:r>
            <w:proofErr w:type="spellStart"/>
            <w:r w:rsidRPr="00BF5C43">
              <w:rPr>
                <w:rFonts w:ascii="Times New Roman" w:hAnsi="Times New Roman" w:cs="Times New Roman"/>
                <w:i/>
              </w:rPr>
              <w:t>problems</w:t>
            </w:r>
            <w:proofErr w:type="spellEnd"/>
            <w:r w:rsidRPr="00BF5C43">
              <w:rPr>
                <w:rFonts w:ascii="Times New Roman" w:hAnsi="Times New Roman" w:cs="Times New Roman"/>
                <w:i/>
              </w:rPr>
              <w:t xml:space="preserve"> in </w:t>
            </w:r>
            <w:proofErr w:type="spellStart"/>
            <w:r w:rsidRPr="00BF5C43">
              <w:rPr>
                <w:rFonts w:ascii="Times New Roman" w:hAnsi="Times New Roman" w:cs="Times New Roman"/>
                <w:i/>
              </w:rPr>
              <w:t>linear</w:t>
            </w:r>
            <w:proofErr w:type="spellEnd"/>
            <w:r w:rsidRPr="00BF5C43">
              <w:rPr>
                <w:rFonts w:ascii="Times New Roman" w:hAnsi="Times New Roman" w:cs="Times New Roman"/>
                <w:i/>
              </w:rPr>
              <w:t xml:space="preserve"> </w:t>
            </w:r>
            <w:proofErr w:type="spellStart"/>
            <w:r w:rsidRPr="00BF5C43">
              <w:rPr>
                <w:rFonts w:ascii="Times New Roman" w:hAnsi="Times New Roman" w:cs="Times New Roman"/>
                <w:i/>
              </w:rPr>
              <w:t>elasticity</w:t>
            </w:r>
            <w:proofErr w:type="spellEnd"/>
            <w:r w:rsidRPr="00BF5C43">
              <w:rPr>
                <w:rFonts w:ascii="Times New Roman" w:hAnsi="Times New Roman" w:cs="Times New Roman"/>
                <w:i/>
              </w:rPr>
              <w:t xml:space="preserve"> (</w:t>
            </w:r>
            <w:proofErr w:type="spellStart"/>
            <w:r w:rsidRPr="00BF5C43">
              <w:rPr>
                <w:rFonts w:ascii="Times New Roman" w:hAnsi="Times New Roman" w:cs="Times New Roman"/>
                <w:i/>
              </w:rPr>
              <w:t>static</w:t>
            </w:r>
            <w:proofErr w:type="spellEnd"/>
            <w:r w:rsidRPr="00BF5C43">
              <w:rPr>
                <w:rFonts w:ascii="Times New Roman" w:hAnsi="Times New Roman" w:cs="Times New Roman"/>
                <w:i/>
              </w:rPr>
              <w:t xml:space="preserve"> of </w:t>
            </w:r>
            <w:proofErr w:type="spellStart"/>
            <w:r w:rsidRPr="00BF5C43">
              <w:rPr>
                <w:rFonts w:ascii="Times New Roman" w:hAnsi="Times New Roman" w:cs="Times New Roman"/>
                <w:i/>
              </w:rPr>
              <w:t>dynamic</w:t>
            </w:r>
            <w:proofErr w:type="spellEnd"/>
            <w:r w:rsidRPr="00BF5C43">
              <w:rPr>
                <w:rFonts w:ascii="Times New Roman" w:hAnsi="Times New Roman" w:cs="Times New Roman"/>
                <w:i/>
              </w:rPr>
              <w:t xml:space="preserve">), </w:t>
            </w:r>
            <w:proofErr w:type="spellStart"/>
            <w:r w:rsidRPr="00BF5C43">
              <w:rPr>
                <w:rFonts w:ascii="Times New Roman" w:hAnsi="Times New Roman" w:cs="Times New Roman"/>
                <w:i/>
              </w:rPr>
              <w:t>buckling</w:t>
            </w:r>
            <w:proofErr w:type="spellEnd"/>
            <w:r w:rsidRPr="00BF5C43">
              <w:rPr>
                <w:rFonts w:ascii="Times New Roman" w:hAnsi="Times New Roman" w:cs="Times New Roman"/>
                <w:i/>
              </w:rPr>
              <w:t xml:space="preserve"> and </w:t>
            </w:r>
            <w:proofErr w:type="spellStart"/>
            <w:r w:rsidRPr="00BF5C43">
              <w:rPr>
                <w:rFonts w:ascii="Times New Roman" w:hAnsi="Times New Roman" w:cs="Times New Roman"/>
                <w:i/>
              </w:rPr>
              <w:t>thermoelasticity</w:t>
            </w:r>
            <w:proofErr w:type="spellEnd"/>
            <w:r>
              <w:rPr>
                <w:rFonts w:ascii="Times New Roman" w:hAnsi="Times New Roman" w:cs="Times New Roman"/>
                <w:i/>
              </w:rPr>
              <w:t xml:space="preserve">. </w:t>
            </w:r>
            <w:proofErr w:type="spellStart"/>
            <w:r w:rsidRPr="00BF5C43">
              <w:rPr>
                <w:rFonts w:ascii="Times New Roman" w:hAnsi="Times New Roman" w:cs="Times New Roman"/>
                <w:i/>
              </w:rPr>
              <w:t>Geometric</w:t>
            </w:r>
            <w:proofErr w:type="spellEnd"/>
            <w:r w:rsidRPr="00BF5C43">
              <w:rPr>
                <w:rFonts w:ascii="Times New Roman" w:hAnsi="Times New Roman" w:cs="Times New Roman"/>
                <w:i/>
              </w:rPr>
              <w:t xml:space="preserve"> non-</w:t>
            </w:r>
            <w:proofErr w:type="spellStart"/>
            <w:r w:rsidRPr="00BF5C43">
              <w:rPr>
                <w:rFonts w:ascii="Times New Roman" w:hAnsi="Times New Roman" w:cs="Times New Roman"/>
                <w:i/>
              </w:rPr>
              <w:t>linearities</w:t>
            </w:r>
            <w:proofErr w:type="spellEnd"/>
            <w:r>
              <w:rPr>
                <w:rFonts w:ascii="Times New Roman" w:hAnsi="Times New Roman" w:cs="Times New Roman"/>
                <w:i/>
              </w:rPr>
              <w:t xml:space="preserve">. </w:t>
            </w:r>
            <w:r w:rsidRPr="00BF5C43">
              <w:rPr>
                <w:rFonts w:ascii="Times New Roman" w:hAnsi="Times New Roman" w:cs="Times New Roman"/>
                <w:i/>
              </w:rPr>
              <w:t>Composites</w:t>
            </w:r>
          </w:p>
          <w:p w14:paraId="4DD9E993" w14:textId="7CF8F016" w:rsidR="00AA4A20" w:rsidRDefault="00BF5C43" w:rsidP="00BF5C43">
            <w:pPr>
              <w:pStyle w:val="Standard"/>
            </w:pPr>
            <w:r w:rsidRPr="00BF5C43">
              <w:rPr>
                <w:rFonts w:cs="Times New Roman"/>
                <w:i/>
              </w:rPr>
              <w:t xml:space="preserve">Applications: </w:t>
            </w:r>
            <w:proofErr w:type="spellStart"/>
            <w:r w:rsidRPr="00BF5C43">
              <w:rPr>
                <w:rFonts w:cs="Times New Roman"/>
                <w:i/>
              </w:rPr>
              <w:t>modelling</w:t>
            </w:r>
            <w:proofErr w:type="spellEnd"/>
            <w:r w:rsidRPr="00BF5C43">
              <w:rPr>
                <w:rFonts w:cs="Times New Roman"/>
                <w:i/>
              </w:rPr>
              <w:t xml:space="preserve"> of a deformable mirror, a supporting truss structure...</w:t>
            </w:r>
          </w:p>
        </w:tc>
      </w:tr>
      <w:tr w:rsidR="00AA4A20" w14:paraId="79229A42" w14:textId="77777777">
        <w:tc>
          <w:tcPr>
            <w:tcW w:w="2916" w:type="dxa"/>
            <w:shd w:val="clear" w:color="auto" w:fill="auto"/>
            <w:tcMar>
              <w:top w:w="0" w:type="dxa"/>
              <w:left w:w="108" w:type="dxa"/>
              <w:bottom w:w="0" w:type="dxa"/>
              <w:right w:w="108" w:type="dxa"/>
            </w:tcMar>
          </w:tcPr>
          <w:p w14:paraId="7B5914CC" w14:textId="77777777" w:rsidR="00AA4A20" w:rsidRDefault="009A7E13">
            <w:pPr>
              <w:pStyle w:val="Standard"/>
            </w:pPr>
            <w:r>
              <w:rPr>
                <w:i/>
              </w:rPr>
              <w:t>Coordinator</w:t>
            </w:r>
          </w:p>
        </w:tc>
        <w:tc>
          <w:tcPr>
            <w:tcW w:w="6290" w:type="dxa"/>
            <w:gridSpan w:val="5"/>
            <w:shd w:val="clear" w:color="auto" w:fill="auto"/>
            <w:tcMar>
              <w:top w:w="0" w:type="dxa"/>
              <w:left w:w="108" w:type="dxa"/>
              <w:bottom w:w="0" w:type="dxa"/>
              <w:right w:w="108" w:type="dxa"/>
            </w:tcMar>
          </w:tcPr>
          <w:p w14:paraId="237FCE85" w14:textId="1CD46C48" w:rsidR="00AA4A20" w:rsidRDefault="00DE3360">
            <w:pPr>
              <w:pStyle w:val="Standard"/>
            </w:pPr>
            <w:r>
              <w:t xml:space="preserve">Jean-Laurent </w:t>
            </w:r>
            <w:proofErr w:type="spellStart"/>
            <w:r>
              <w:t>Dournaux</w:t>
            </w:r>
            <w:proofErr w:type="spellEnd"/>
            <w:r>
              <w:t xml:space="preserve"> (OBSPM)</w:t>
            </w:r>
          </w:p>
        </w:tc>
      </w:tr>
      <w:tr w:rsidR="00AA4A20" w14:paraId="4EE70794" w14:textId="77777777">
        <w:tc>
          <w:tcPr>
            <w:tcW w:w="2916" w:type="dxa"/>
            <w:shd w:val="clear" w:color="auto" w:fill="auto"/>
            <w:tcMar>
              <w:top w:w="0" w:type="dxa"/>
              <w:left w:w="108" w:type="dxa"/>
              <w:bottom w:w="0" w:type="dxa"/>
              <w:right w:w="108" w:type="dxa"/>
            </w:tcMar>
          </w:tcPr>
          <w:p w14:paraId="3F84BCEE" w14:textId="77777777" w:rsidR="00AA4A20" w:rsidRDefault="009A7E13">
            <w:pPr>
              <w:pStyle w:val="Standard"/>
            </w:pPr>
            <w:r>
              <w:rPr>
                <w:i/>
              </w:rPr>
              <w:t>Teachers</w:t>
            </w:r>
          </w:p>
        </w:tc>
        <w:tc>
          <w:tcPr>
            <w:tcW w:w="6290" w:type="dxa"/>
            <w:gridSpan w:val="5"/>
            <w:shd w:val="clear" w:color="auto" w:fill="auto"/>
            <w:tcMar>
              <w:top w:w="0" w:type="dxa"/>
              <w:left w:w="108" w:type="dxa"/>
              <w:bottom w:w="0" w:type="dxa"/>
              <w:right w:w="108" w:type="dxa"/>
            </w:tcMar>
          </w:tcPr>
          <w:p w14:paraId="6250C01D" w14:textId="199E5200" w:rsidR="00AA4A20" w:rsidRDefault="009A7E13">
            <w:pPr>
              <w:pStyle w:val="Standard"/>
            </w:pPr>
            <w:r>
              <w:rPr>
                <w:rFonts w:cs="Menlo Regular"/>
              </w:rPr>
              <w:t xml:space="preserve">Jean-Laurent </w:t>
            </w:r>
            <w:proofErr w:type="spellStart"/>
            <w:r>
              <w:rPr>
                <w:rFonts w:cs="Menlo Regular"/>
              </w:rPr>
              <w:t>Dournaux</w:t>
            </w:r>
            <w:proofErr w:type="spellEnd"/>
            <w:r w:rsidR="0065067A">
              <w:rPr>
                <w:rFonts w:cs="Menlo Regular"/>
              </w:rPr>
              <w:t xml:space="preserve">, Alain </w:t>
            </w:r>
            <w:proofErr w:type="spellStart"/>
            <w:r w:rsidR="0065067A">
              <w:rPr>
                <w:rFonts w:cs="Menlo Regular"/>
              </w:rPr>
              <w:t>Michez</w:t>
            </w:r>
            <w:proofErr w:type="spellEnd"/>
          </w:p>
        </w:tc>
      </w:tr>
      <w:tr w:rsidR="00AA4A20" w14:paraId="3887A0DC" w14:textId="77777777">
        <w:tc>
          <w:tcPr>
            <w:tcW w:w="2916" w:type="dxa"/>
            <w:shd w:val="clear" w:color="auto" w:fill="auto"/>
            <w:tcMar>
              <w:top w:w="0" w:type="dxa"/>
              <w:left w:w="108" w:type="dxa"/>
              <w:bottom w:w="0" w:type="dxa"/>
              <w:right w:w="108" w:type="dxa"/>
            </w:tcMar>
          </w:tcPr>
          <w:p w14:paraId="101A99F3" w14:textId="77777777" w:rsidR="00AA4A20" w:rsidRDefault="009A7E13">
            <w:pPr>
              <w:pStyle w:val="Standard"/>
            </w:pPr>
            <w:r>
              <w:rPr>
                <w:i/>
              </w:rPr>
              <w:t>Associated universities</w:t>
            </w:r>
          </w:p>
        </w:tc>
        <w:tc>
          <w:tcPr>
            <w:tcW w:w="6290" w:type="dxa"/>
            <w:gridSpan w:val="5"/>
            <w:shd w:val="clear" w:color="auto" w:fill="auto"/>
            <w:tcMar>
              <w:top w:w="0" w:type="dxa"/>
              <w:left w:w="108" w:type="dxa"/>
              <w:bottom w:w="0" w:type="dxa"/>
              <w:right w:w="108" w:type="dxa"/>
            </w:tcMar>
          </w:tcPr>
          <w:p w14:paraId="6790C94E" w14:textId="69BC9BE5" w:rsidR="00AA4A20" w:rsidRDefault="009A7E13">
            <w:pPr>
              <w:pStyle w:val="Standard"/>
              <w:tabs>
                <w:tab w:val="left" w:pos="1854"/>
              </w:tabs>
            </w:pPr>
            <w:r>
              <w:t>OBSPM</w:t>
            </w:r>
            <w:r w:rsidR="0065067A">
              <w:t>, UM2</w:t>
            </w:r>
          </w:p>
        </w:tc>
      </w:tr>
    </w:tbl>
    <w:p w14:paraId="4632E480" w14:textId="77777777" w:rsidR="00AA4A20" w:rsidRDefault="00AA4A20">
      <w:pPr>
        <w:pStyle w:val="Standard"/>
      </w:pPr>
    </w:p>
    <w:tbl>
      <w:tblPr>
        <w:tblW w:w="0" w:type="auto"/>
        <w:tblInd w:w="-108" w:type="dxa"/>
        <w:tblCellMar>
          <w:left w:w="10" w:type="dxa"/>
          <w:right w:w="10" w:type="dxa"/>
        </w:tblCellMar>
        <w:tblLook w:val="04A0" w:firstRow="1" w:lastRow="0" w:firstColumn="1" w:lastColumn="0" w:noHBand="0" w:noVBand="1"/>
      </w:tblPr>
      <w:tblGrid>
        <w:gridCol w:w="2916"/>
        <w:gridCol w:w="2095"/>
        <w:gridCol w:w="2053"/>
        <w:gridCol w:w="468"/>
        <w:gridCol w:w="603"/>
        <w:gridCol w:w="1071"/>
      </w:tblGrid>
      <w:tr w:rsidR="00AA4A20" w14:paraId="3BDC3B96" w14:textId="77777777">
        <w:tc>
          <w:tcPr>
            <w:tcW w:w="2916" w:type="dxa"/>
            <w:shd w:val="clear" w:color="auto" w:fill="BFBFBF"/>
            <w:tcMar>
              <w:top w:w="0" w:type="dxa"/>
              <w:left w:w="108" w:type="dxa"/>
              <w:bottom w:w="0" w:type="dxa"/>
              <w:right w:w="108" w:type="dxa"/>
            </w:tcMar>
          </w:tcPr>
          <w:p w14:paraId="2974CE67" w14:textId="77777777" w:rsidR="00AA4A20" w:rsidRDefault="009A7E13">
            <w:pPr>
              <w:pStyle w:val="Standard"/>
              <w:jc w:val="center"/>
            </w:pPr>
            <w:r>
              <w:t>Master 2 – EA</w:t>
            </w:r>
          </w:p>
        </w:tc>
        <w:tc>
          <w:tcPr>
            <w:tcW w:w="4616" w:type="dxa"/>
            <w:gridSpan w:val="3"/>
            <w:shd w:val="clear" w:color="auto" w:fill="BFBFBF"/>
            <w:tcMar>
              <w:top w:w="0" w:type="dxa"/>
              <w:left w:w="108" w:type="dxa"/>
              <w:bottom w:w="0" w:type="dxa"/>
              <w:right w:w="108" w:type="dxa"/>
            </w:tcMar>
          </w:tcPr>
          <w:p w14:paraId="011F1F56" w14:textId="77777777" w:rsidR="00AA4A20" w:rsidRDefault="009A7E13">
            <w:pPr>
              <w:pStyle w:val="Standard"/>
              <w:jc w:val="center"/>
            </w:pPr>
            <w:r>
              <w:t>Option Engineering</w:t>
            </w:r>
          </w:p>
        </w:tc>
        <w:tc>
          <w:tcPr>
            <w:tcW w:w="1674" w:type="dxa"/>
            <w:gridSpan w:val="2"/>
            <w:shd w:val="clear" w:color="auto" w:fill="BFBFBF"/>
            <w:tcMar>
              <w:top w:w="0" w:type="dxa"/>
              <w:left w:w="108" w:type="dxa"/>
              <w:bottom w:w="0" w:type="dxa"/>
              <w:right w:w="108" w:type="dxa"/>
            </w:tcMar>
          </w:tcPr>
          <w:p w14:paraId="2201D885" w14:textId="77777777" w:rsidR="00AA4A20" w:rsidRDefault="009A7E13">
            <w:pPr>
              <w:pStyle w:val="Standard"/>
              <w:jc w:val="center"/>
            </w:pPr>
            <w:r>
              <w:t>Semester 1</w:t>
            </w:r>
          </w:p>
        </w:tc>
      </w:tr>
      <w:tr w:rsidR="00AA4A20" w14:paraId="2A9C8E2B" w14:textId="77777777">
        <w:tc>
          <w:tcPr>
            <w:tcW w:w="2916" w:type="dxa"/>
            <w:shd w:val="clear" w:color="auto" w:fill="D9D9D9"/>
            <w:tcMar>
              <w:top w:w="0" w:type="dxa"/>
              <w:left w:w="108" w:type="dxa"/>
              <w:bottom w:w="0" w:type="dxa"/>
              <w:right w:w="108" w:type="dxa"/>
            </w:tcMar>
          </w:tcPr>
          <w:p w14:paraId="0AE6C399" w14:textId="77777777" w:rsidR="00AA4A20" w:rsidRDefault="009A7E13">
            <w:pPr>
              <w:pStyle w:val="Standard"/>
            </w:pPr>
            <w:r>
              <w:rPr>
                <w:b/>
                <w:sz w:val="28"/>
              </w:rPr>
              <w:t>UE 21.16</w:t>
            </w:r>
          </w:p>
        </w:tc>
        <w:tc>
          <w:tcPr>
            <w:tcW w:w="6290" w:type="dxa"/>
            <w:gridSpan w:val="5"/>
            <w:shd w:val="clear" w:color="auto" w:fill="D9D9D9"/>
            <w:tcMar>
              <w:top w:w="0" w:type="dxa"/>
              <w:left w:w="108" w:type="dxa"/>
              <w:bottom w:w="0" w:type="dxa"/>
              <w:right w:w="108" w:type="dxa"/>
            </w:tcMar>
          </w:tcPr>
          <w:p w14:paraId="51EA7523" w14:textId="77777777" w:rsidR="00AA4A20" w:rsidRDefault="009A7E13">
            <w:pPr>
              <w:pStyle w:val="Standard"/>
            </w:pPr>
            <w:r>
              <w:rPr>
                <w:b/>
                <w:sz w:val="28"/>
              </w:rPr>
              <w:t xml:space="preserve">Vacuum and </w:t>
            </w:r>
            <w:proofErr w:type="spellStart"/>
            <w:r>
              <w:rPr>
                <w:b/>
                <w:sz w:val="28"/>
              </w:rPr>
              <w:t>cryogeny</w:t>
            </w:r>
            <w:proofErr w:type="spellEnd"/>
            <w:r>
              <w:rPr>
                <w:b/>
                <w:sz w:val="28"/>
              </w:rPr>
              <w:t xml:space="preserve"> techniques</w:t>
            </w:r>
          </w:p>
        </w:tc>
      </w:tr>
      <w:tr w:rsidR="00AA4A20" w14:paraId="6C554FA2" w14:textId="77777777">
        <w:tc>
          <w:tcPr>
            <w:tcW w:w="2916" w:type="dxa"/>
            <w:shd w:val="clear" w:color="auto" w:fill="auto"/>
            <w:tcMar>
              <w:top w:w="0" w:type="dxa"/>
              <w:left w:w="108" w:type="dxa"/>
              <w:bottom w:w="0" w:type="dxa"/>
              <w:right w:w="108" w:type="dxa"/>
            </w:tcMar>
          </w:tcPr>
          <w:p w14:paraId="5306C1EA" w14:textId="77777777" w:rsidR="00AA4A20" w:rsidRDefault="009A7E13">
            <w:pPr>
              <w:pStyle w:val="Standard"/>
            </w:pPr>
            <w:r>
              <w:rPr>
                <w:b/>
                <w:sz w:val="28"/>
              </w:rPr>
              <w:t>2 ECTS</w:t>
            </w:r>
          </w:p>
        </w:tc>
        <w:tc>
          <w:tcPr>
            <w:tcW w:w="2095" w:type="dxa"/>
            <w:shd w:val="clear" w:color="auto" w:fill="auto"/>
            <w:tcMar>
              <w:top w:w="0" w:type="dxa"/>
              <w:left w:w="108" w:type="dxa"/>
              <w:bottom w:w="0" w:type="dxa"/>
              <w:right w:w="108" w:type="dxa"/>
            </w:tcMar>
          </w:tcPr>
          <w:p w14:paraId="454A13FC" w14:textId="77777777" w:rsidR="00AA4A20" w:rsidRDefault="009A7E13">
            <w:pPr>
              <w:pStyle w:val="Standard"/>
            </w:pPr>
            <w:proofErr w:type="gramStart"/>
            <w:r>
              <w:t>Total :</w:t>
            </w:r>
            <w:proofErr w:type="gramEnd"/>
            <w:r>
              <w:t xml:space="preserve"> </w:t>
            </w:r>
            <w:r>
              <w:rPr>
                <w:b/>
                <w:sz w:val="28"/>
              </w:rPr>
              <w:t xml:space="preserve"> 20h</w:t>
            </w:r>
          </w:p>
        </w:tc>
        <w:tc>
          <w:tcPr>
            <w:tcW w:w="2053" w:type="dxa"/>
            <w:shd w:val="clear" w:color="auto" w:fill="auto"/>
            <w:tcMar>
              <w:top w:w="0" w:type="dxa"/>
              <w:left w:w="108" w:type="dxa"/>
              <w:bottom w:w="0" w:type="dxa"/>
              <w:right w:w="108" w:type="dxa"/>
            </w:tcMar>
          </w:tcPr>
          <w:p w14:paraId="45ED8C8E" w14:textId="77777777" w:rsidR="00AA4A20" w:rsidRDefault="009A7E13">
            <w:pPr>
              <w:pStyle w:val="Standard"/>
            </w:pPr>
            <w:proofErr w:type="gramStart"/>
            <w:r>
              <w:t>L :</w:t>
            </w:r>
            <w:proofErr w:type="gramEnd"/>
            <w:r>
              <w:t xml:space="preserve">  12h</w:t>
            </w:r>
          </w:p>
        </w:tc>
        <w:tc>
          <w:tcPr>
            <w:tcW w:w="1071" w:type="dxa"/>
            <w:gridSpan w:val="2"/>
            <w:shd w:val="clear" w:color="auto" w:fill="auto"/>
            <w:tcMar>
              <w:top w:w="0" w:type="dxa"/>
              <w:left w:w="108" w:type="dxa"/>
              <w:bottom w:w="0" w:type="dxa"/>
              <w:right w:w="108" w:type="dxa"/>
            </w:tcMar>
          </w:tcPr>
          <w:p w14:paraId="4535ED8A" w14:textId="77777777" w:rsidR="00AA4A20" w:rsidRDefault="009A7E13">
            <w:pPr>
              <w:pStyle w:val="Standard"/>
            </w:pPr>
            <w:r>
              <w:t>TC:  0h</w:t>
            </w:r>
          </w:p>
        </w:tc>
        <w:tc>
          <w:tcPr>
            <w:tcW w:w="1071" w:type="dxa"/>
            <w:shd w:val="clear" w:color="auto" w:fill="auto"/>
            <w:tcMar>
              <w:top w:w="0" w:type="dxa"/>
              <w:left w:w="108" w:type="dxa"/>
              <w:bottom w:w="0" w:type="dxa"/>
              <w:right w:w="108" w:type="dxa"/>
            </w:tcMar>
          </w:tcPr>
          <w:p w14:paraId="40E6ABB0" w14:textId="77777777" w:rsidR="00AA4A20" w:rsidRDefault="009A7E13">
            <w:pPr>
              <w:pStyle w:val="Standard"/>
            </w:pPr>
            <w:r>
              <w:t>LW: 8h</w:t>
            </w:r>
          </w:p>
        </w:tc>
      </w:tr>
      <w:tr w:rsidR="00AA4A20" w14:paraId="0EDA36C1" w14:textId="77777777">
        <w:tc>
          <w:tcPr>
            <w:tcW w:w="2916" w:type="dxa"/>
            <w:shd w:val="clear" w:color="auto" w:fill="auto"/>
            <w:tcMar>
              <w:top w:w="0" w:type="dxa"/>
              <w:left w:w="108" w:type="dxa"/>
              <w:bottom w:w="0" w:type="dxa"/>
              <w:right w:w="108" w:type="dxa"/>
            </w:tcMar>
          </w:tcPr>
          <w:p w14:paraId="1FDCEBBF" w14:textId="77777777" w:rsidR="00AA4A20" w:rsidRDefault="009A7E13">
            <w:pPr>
              <w:pStyle w:val="Standard"/>
            </w:pPr>
            <w:r>
              <w:rPr>
                <w:i/>
              </w:rPr>
              <w:t>Description</w:t>
            </w:r>
          </w:p>
        </w:tc>
        <w:tc>
          <w:tcPr>
            <w:tcW w:w="6290" w:type="dxa"/>
            <w:gridSpan w:val="5"/>
            <w:shd w:val="clear" w:color="auto" w:fill="auto"/>
            <w:tcMar>
              <w:top w:w="0" w:type="dxa"/>
              <w:left w:w="108" w:type="dxa"/>
              <w:bottom w:w="0" w:type="dxa"/>
              <w:right w:w="108" w:type="dxa"/>
            </w:tcMar>
          </w:tcPr>
          <w:p w14:paraId="794CB575" w14:textId="31D74F5B" w:rsidR="00AA4A20" w:rsidRPr="00BF5C43" w:rsidRDefault="00BF5C43" w:rsidP="00BF5C43">
            <w:pPr>
              <w:widowControl w:val="0"/>
              <w:autoSpaceDE w:val="0"/>
              <w:autoSpaceDN w:val="0"/>
              <w:adjustRightInd w:val="0"/>
              <w:rPr>
                <w:rFonts w:ascii="Times New Roman" w:hAnsi="Times New Roman" w:cs="Times New Roman"/>
                <w:i/>
              </w:rPr>
            </w:pPr>
            <w:r>
              <w:t>[</w:t>
            </w:r>
            <w:proofErr w:type="spellStart"/>
            <w:r>
              <w:t>missing</w:t>
            </w:r>
            <w:proofErr w:type="spellEnd"/>
            <w:r>
              <w:t xml:space="preserve"> description]</w:t>
            </w:r>
          </w:p>
        </w:tc>
      </w:tr>
      <w:tr w:rsidR="00AA4A20" w14:paraId="0056A49F" w14:textId="77777777">
        <w:tc>
          <w:tcPr>
            <w:tcW w:w="2916" w:type="dxa"/>
            <w:shd w:val="clear" w:color="auto" w:fill="auto"/>
            <w:tcMar>
              <w:top w:w="0" w:type="dxa"/>
              <w:left w:w="108" w:type="dxa"/>
              <w:bottom w:w="0" w:type="dxa"/>
              <w:right w:w="108" w:type="dxa"/>
            </w:tcMar>
          </w:tcPr>
          <w:p w14:paraId="6473374B" w14:textId="77777777" w:rsidR="00AA4A20" w:rsidRDefault="009A7E13">
            <w:pPr>
              <w:pStyle w:val="Standard"/>
            </w:pPr>
            <w:r>
              <w:rPr>
                <w:i/>
              </w:rPr>
              <w:t>Coordinator</w:t>
            </w:r>
          </w:p>
        </w:tc>
        <w:tc>
          <w:tcPr>
            <w:tcW w:w="6290" w:type="dxa"/>
            <w:gridSpan w:val="5"/>
            <w:shd w:val="clear" w:color="auto" w:fill="auto"/>
            <w:tcMar>
              <w:top w:w="0" w:type="dxa"/>
              <w:left w:w="108" w:type="dxa"/>
              <w:bottom w:w="0" w:type="dxa"/>
              <w:right w:w="108" w:type="dxa"/>
            </w:tcMar>
          </w:tcPr>
          <w:p w14:paraId="331D2664" w14:textId="77777777" w:rsidR="00AA4A20" w:rsidRDefault="009A7E13">
            <w:pPr>
              <w:pStyle w:val="Standard"/>
            </w:pPr>
            <w:r>
              <w:t xml:space="preserve">Christophe </w:t>
            </w:r>
            <w:proofErr w:type="spellStart"/>
            <w:r>
              <w:t>Chaubet</w:t>
            </w:r>
            <w:proofErr w:type="spellEnd"/>
            <w:r>
              <w:t xml:space="preserve"> (UM2)</w:t>
            </w:r>
          </w:p>
        </w:tc>
      </w:tr>
      <w:tr w:rsidR="00AA4A20" w14:paraId="6F5AF806" w14:textId="77777777">
        <w:tc>
          <w:tcPr>
            <w:tcW w:w="2916" w:type="dxa"/>
            <w:shd w:val="clear" w:color="auto" w:fill="auto"/>
            <w:tcMar>
              <w:top w:w="0" w:type="dxa"/>
              <w:left w:w="108" w:type="dxa"/>
              <w:bottom w:w="0" w:type="dxa"/>
              <w:right w:w="108" w:type="dxa"/>
            </w:tcMar>
          </w:tcPr>
          <w:p w14:paraId="16F61685" w14:textId="77777777" w:rsidR="00AA4A20" w:rsidRDefault="009A7E13">
            <w:pPr>
              <w:pStyle w:val="Standard"/>
            </w:pPr>
            <w:r>
              <w:rPr>
                <w:i/>
              </w:rPr>
              <w:t>Teachers</w:t>
            </w:r>
          </w:p>
        </w:tc>
        <w:tc>
          <w:tcPr>
            <w:tcW w:w="6290" w:type="dxa"/>
            <w:gridSpan w:val="5"/>
            <w:shd w:val="clear" w:color="auto" w:fill="auto"/>
            <w:tcMar>
              <w:top w:w="0" w:type="dxa"/>
              <w:left w:w="108" w:type="dxa"/>
              <w:bottom w:w="0" w:type="dxa"/>
              <w:right w:w="108" w:type="dxa"/>
            </w:tcMar>
          </w:tcPr>
          <w:p w14:paraId="79CAACFA" w14:textId="77777777" w:rsidR="00AA4A20" w:rsidRDefault="009A7E13">
            <w:pPr>
              <w:pStyle w:val="Standard"/>
            </w:pPr>
            <w:r>
              <w:rPr>
                <w:rFonts w:cs="Menlo Regular"/>
              </w:rPr>
              <w:t xml:space="preserve">Christophe </w:t>
            </w:r>
            <w:proofErr w:type="spellStart"/>
            <w:r>
              <w:rPr>
                <w:rFonts w:cs="Menlo Regular"/>
              </w:rPr>
              <w:t>Chaubet</w:t>
            </w:r>
            <w:proofErr w:type="spellEnd"/>
            <w:r>
              <w:rPr>
                <w:rFonts w:cs="Menlo Regular"/>
              </w:rPr>
              <w:t xml:space="preserve">, </w:t>
            </w:r>
            <w:proofErr w:type="spellStart"/>
            <w:r>
              <w:rPr>
                <w:rFonts w:cs="Menlo Regular"/>
              </w:rPr>
              <w:t>Frédéric</w:t>
            </w:r>
            <w:proofErr w:type="spellEnd"/>
            <w:r>
              <w:rPr>
                <w:rFonts w:cs="Menlo Regular"/>
              </w:rPr>
              <w:t xml:space="preserve"> </w:t>
            </w:r>
            <w:proofErr w:type="spellStart"/>
            <w:r>
              <w:rPr>
                <w:rFonts w:cs="Menlo Regular"/>
              </w:rPr>
              <w:t>Géniet</w:t>
            </w:r>
            <w:proofErr w:type="spellEnd"/>
            <w:r>
              <w:rPr>
                <w:rFonts w:cs="Menlo Regular"/>
              </w:rPr>
              <w:t xml:space="preserve">, Alain </w:t>
            </w:r>
            <w:proofErr w:type="spellStart"/>
            <w:r>
              <w:rPr>
                <w:rFonts w:cs="Menlo Regular"/>
              </w:rPr>
              <w:t>Hilgers</w:t>
            </w:r>
            <w:proofErr w:type="spellEnd"/>
          </w:p>
        </w:tc>
      </w:tr>
      <w:tr w:rsidR="00AA4A20" w14:paraId="6CC3787C" w14:textId="77777777">
        <w:tc>
          <w:tcPr>
            <w:tcW w:w="2916" w:type="dxa"/>
            <w:shd w:val="clear" w:color="auto" w:fill="auto"/>
            <w:tcMar>
              <w:top w:w="0" w:type="dxa"/>
              <w:left w:w="108" w:type="dxa"/>
              <w:bottom w:w="0" w:type="dxa"/>
              <w:right w:w="108" w:type="dxa"/>
            </w:tcMar>
          </w:tcPr>
          <w:p w14:paraId="0FE9DE51" w14:textId="77777777" w:rsidR="00AA4A20" w:rsidRDefault="009A7E13">
            <w:pPr>
              <w:pStyle w:val="Standard"/>
            </w:pPr>
            <w:r>
              <w:rPr>
                <w:i/>
              </w:rPr>
              <w:t>Associated universities</w:t>
            </w:r>
          </w:p>
        </w:tc>
        <w:tc>
          <w:tcPr>
            <w:tcW w:w="6290" w:type="dxa"/>
            <w:gridSpan w:val="5"/>
            <w:shd w:val="clear" w:color="auto" w:fill="auto"/>
            <w:tcMar>
              <w:top w:w="0" w:type="dxa"/>
              <w:left w:w="108" w:type="dxa"/>
              <w:bottom w:w="0" w:type="dxa"/>
              <w:right w:w="108" w:type="dxa"/>
            </w:tcMar>
          </w:tcPr>
          <w:p w14:paraId="1A027EB4" w14:textId="77777777" w:rsidR="00AA4A20" w:rsidRDefault="009A7E13">
            <w:pPr>
              <w:pStyle w:val="Standard"/>
              <w:tabs>
                <w:tab w:val="left" w:pos="1854"/>
              </w:tabs>
            </w:pPr>
            <w:r>
              <w:t>UM2</w:t>
            </w:r>
          </w:p>
        </w:tc>
      </w:tr>
    </w:tbl>
    <w:p w14:paraId="4C25A30A" w14:textId="77777777" w:rsidR="00AE152B" w:rsidRDefault="00AE152B" w:rsidP="00AE152B">
      <w:pPr>
        <w:pStyle w:val="Standard"/>
      </w:pPr>
    </w:p>
    <w:tbl>
      <w:tblPr>
        <w:tblW w:w="0" w:type="auto"/>
        <w:tblInd w:w="-108" w:type="dxa"/>
        <w:tblCellMar>
          <w:left w:w="10" w:type="dxa"/>
          <w:right w:w="10" w:type="dxa"/>
        </w:tblCellMar>
        <w:tblLook w:val="04A0" w:firstRow="1" w:lastRow="0" w:firstColumn="1" w:lastColumn="0" w:noHBand="0" w:noVBand="1"/>
      </w:tblPr>
      <w:tblGrid>
        <w:gridCol w:w="2916"/>
        <w:gridCol w:w="2095"/>
        <w:gridCol w:w="2053"/>
        <w:gridCol w:w="468"/>
        <w:gridCol w:w="603"/>
        <w:gridCol w:w="1071"/>
      </w:tblGrid>
      <w:tr w:rsidR="00AE152B" w14:paraId="2C9A2565" w14:textId="77777777" w:rsidTr="00AE152B">
        <w:tc>
          <w:tcPr>
            <w:tcW w:w="2916" w:type="dxa"/>
            <w:shd w:val="clear" w:color="auto" w:fill="BFBFBF"/>
            <w:tcMar>
              <w:top w:w="0" w:type="dxa"/>
              <w:left w:w="108" w:type="dxa"/>
              <w:bottom w:w="0" w:type="dxa"/>
              <w:right w:w="108" w:type="dxa"/>
            </w:tcMar>
          </w:tcPr>
          <w:p w14:paraId="5AEC9C16" w14:textId="77777777" w:rsidR="00AE152B" w:rsidRDefault="00AE152B" w:rsidP="00AE152B">
            <w:pPr>
              <w:pStyle w:val="Standard"/>
              <w:jc w:val="center"/>
            </w:pPr>
            <w:r>
              <w:t>Master 2 – EA</w:t>
            </w:r>
          </w:p>
        </w:tc>
        <w:tc>
          <w:tcPr>
            <w:tcW w:w="4616" w:type="dxa"/>
            <w:gridSpan w:val="3"/>
            <w:shd w:val="clear" w:color="auto" w:fill="BFBFBF"/>
            <w:tcMar>
              <w:top w:w="0" w:type="dxa"/>
              <w:left w:w="108" w:type="dxa"/>
              <w:bottom w:w="0" w:type="dxa"/>
              <w:right w:w="108" w:type="dxa"/>
            </w:tcMar>
          </w:tcPr>
          <w:p w14:paraId="422CCF95" w14:textId="77777777" w:rsidR="00AE152B" w:rsidRDefault="00AE152B" w:rsidP="00AE152B">
            <w:pPr>
              <w:pStyle w:val="Standard"/>
              <w:jc w:val="center"/>
            </w:pPr>
            <w:r>
              <w:t>Option Engineering</w:t>
            </w:r>
          </w:p>
        </w:tc>
        <w:tc>
          <w:tcPr>
            <w:tcW w:w="1674" w:type="dxa"/>
            <w:gridSpan w:val="2"/>
            <w:shd w:val="clear" w:color="auto" w:fill="BFBFBF"/>
            <w:tcMar>
              <w:top w:w="0" w:type="dxa"/>
              <w:left w:w="108" w:type="dxa"/>
              <w:bottom w:w="0" w:type="dxa"/>
              <w:right w:w="108" w:type="dxa"/>
            </w:tcMar>
          </w:tcPr>
          <w:p w14:paraId="4C246DEE" w14:textId="77777777" w:rsidR="00AE152B" w:rsidRDefault="00AE152B" w:rsidP="00AE152B">
            <w:pPr>
              <w:pStyle w:val="Standard"/>
              <w:jc w:val="center"/>
            </w:pPr>
            <w:r>
              <w:t>Semester 1</w:t>
            </w:r>
          </w:p>
        </w:tc>
      </w:tr>
      <w:tr w:rsidR="00AE152B" w14:paraId="42BCCC01" w14:textId="77777777" w:rsidTr="00AE152B">
        <w:tc>
          <w:tcPr>
            <w:tcW w:w="2916" w:type="dxa"/>
            <w:shd w:val="clear" w:color="auto" w:fill="D9D9D9"/>
            <w:tcMar>
              <w:top w:w="0" w:type="dxa"/>
              <w:left w:w="108" w:type="dxa"/>
              <w:bottom w:w="0" w:type="dxa"/>
              <w:right w:w="108" w:type="dxa"/>
            </w:tcMar>
          </w:tcPr>
          <w:p w14:paraId="309956AE" w14:textId="77777777" w:rsidR="00AE152B" w:rsidRDefault="00AE152B" w:rsidP="00AE152B">
            <w:pPr>
              <w:pStyle w:val="Standard"/>
            </w:pPr>
            <w:r>
              <w:rPr>
                <w:b/>
                <w:sz w:val="28"/>
              </w:rPr>
              <w:t>UE 21.17</w:t>
            </w:r>
          </w:p>
        </w:tc>
        <w:tc>
          <w:tcPr>
            <w:tcW w:w="6290" w:type="dxa"/>
            <w:gridSpan w:val="5"/>
            <w:shd w:val="clear" w:color="auto" w:fill="D9D9D9"/>
            <w:tcMar>
              <w:top w:w="0" w:type="dxa"/>
              <w:left w:w="108" w:type="dxa"/>
              <w:bottom w:w="0" w:type="dxa"/>
              <w:right w:w="108" w:type="dxa"/>
            </w:tcMar>
          </w:tcPr>
          <w:p w14:paraId="059F1387" w14:textId="466DC471" w:rsidR="00AE152B" w:rsidRPr="00634FA7" w:rsidRDefault="00634FA7" w:rsidP="00AE152B">
            <w:pPr>
              <w:pStyle w:val="Standard"/>
              <w:rPr>
                <w:b/>
                <w:sz w:val="28"/>
                <w:szCs w:val="28"/>
              </w:rPr>
            </w:pPr>
            <w:r w:rsidRPr="00634FA7">
              <w:rPr>
                <w:b/>
                <w:sz w:val="28"/>
                <w:szCs w:val="28"/>
              </w:rPr>
              <w:t>Telemetry and Telecommunications</w:t>
            </w:r>
          </w:p>
        </w:tc>
      </w:tr>
      <w:tr w:rsidR="00AE152B" w14:paraId="788D9E9D" w14:textId="77777777" w:rsidTr="00AE152B">
        <w:tc>
          <w:tcPr>
            <w:tcW w:w="2916" w:type="dxa"/>
            <w:shd w:val="clear" w:color="auto" w:fill="auto"/>
            <w:tcMar>
              <w:top w:w="0" w:type="dxa"/>
              <w:left w:w="108" w:type="dxa"/>
              <w:bottom w:w="0" w:type="dxa"/>
              <w:right w:w="108" w:type="dxa"/>
            </w:tcMar>
          </w:tcPr>
          <w:p w14:paraId="5FEB1169" w14:textId="77777777" w:rsidR="00AE152B" w:rsidRDefault="00AE152B" w:rsidP="00AE152B">
            <w:pPr>
              <w:pStyle w:val="Standard"/>
            </w:pPr>
            <w:r>
              <w:rPr>
                <w:b/>
                <w:sz w:val="28"/>
              </w:rPr>
              <w:t>3 ECTS</w:t>
            </w:r>
          </w:p>
        </w:tc>
        <w:tc>
          <w:tcPr>
            <w:tcW w:w="2095" w:type="dxa"/>
            <w:shd w:val="clear" w:color="auto" w:fill="auto"/>
            <w:tcMar>
              <w:top w:w="0" w:type="dxa"/>
              <w:left w:w="108" w:type="dxa"/>
              <w:bottom w:w="0" w:type="dxa"/>
              <w:right w:w="108" w:type="dxa"/>
            </w:tcMar>
          </w:tcPr>
          <w:p w14:paraId="5807DB2F" w14:textId="77777777" w:rsidR="00AE152B" w:rsidRDefault="00AE152B" w:rsidP="00AE152B">
            <w:pPr>
              <w:pStyle w:val="Standard"/>
            </w:pPr>
            <w:proofErr w:type="gramStart"/>
            <w:r>
              <w:t>Total :</w:t>
            </w:r>
            <w:proofErr w:type="gramEnd"/>
            <w:r>
              <w:t xml:space="preserve"> </w:t>
            </w:r>
            <w:r>
              <w:rPr>
                <w:b/>
                <w:sz w:val="28"/>
              </w:rPr>
              <w:t xml:space="preserve"> 30h</w:t>
            </w:r>
          </w:p>
        </w:tc>
        <w:tc>
          <w:tcPr>
            <w:tcW w:w="2053" w:type="dxa"/>
            <w:shd w:val="clear" w:color="auto" w:fill="auto"/>
            <w:tcMar>
              <w:top w:w="0" w:type="dxa"/>
              <w:left w:w="108" w:type="dxa"/>
              <w:bottom w:w="0" w:type="dxa"/>
              <w:right w:w="108" w:type="dxa"/>
            </w:tcMar>
          </w:tcPr>
          <w:p w14:paraId="40708572" w14:textId="77777777" w:rsidR="00AE152B" w:rsidRDefault="00AE152B" w:rsidP="00AE152B">
            <w:pPr>
              <w:pStyle w:val="Standard"/>
            </w:pPr>
            <w:proofErr w:type="gramStart"/>
            <w:r>
              <w:t>L :</w:t>
            </w:r>
            <w:proofErr w:type="gramEnd"/>
            <w:r>
              <w:t xml:space="preserve">  10h</w:t>
            </w:r>
          </w:p>
        </w:tc>
        <w:tc>
          <w:tcPr>
            <w:tcW w:w="1071" w:type="dxa"/>
            <w:gridSpan w:val="2"/>
            <w:shd w:val="clear" w:color="auto" w:fill="auto"/>
            <w:tcMar>
              <w:top w:w="0" w:type="dxa"/>
              <w:left w:w="108" w:type="dxa"/>
              <w:bottom w:w="0" w:type="dxa"/>
              <w:right w:w="108" w:type="dxa"/>
            </w:tcMar>
          </w:tcPr>
          <w:p w14:paraId="37BC4B6B" w14:textId="77777777" w:rsidR="00AE152B" w:rsidRDefault="00AE152B" w:rsidP="00AE152B">
            <w:pPr>
              <w:pStyle w:val="Standard"/>
            </w:pPr>
            <w:r>
              <w:t>TC:  10h</w:t>
            </w:r>
          </w:p>
        </w:tc>
        <w:tc>
          <w:tcPr>
            <w:tcW w:w="1071" w:type="dxa"/>
            <w:shd w:val="clear" w:color="auto" w:fill="auto"/>
            <w:tcMar>
              <w:top w:w="0" w:type="dxa"/>
              <w:left w:w="108" w:type="dxa"/>
              <w:bottom w:w="0" w:type="dxa"/>
              <w:right w:w="108" w:type="dxa"/>
            </w:tcMar>
          </w:tcPr>
          <w:p w14:paraId="4DA61C04" w14:textId="77777777" w:rsidR="00AE152B" w:rsidRDefault="00AE152B" w:rsidP="00AE152B">
            <w:pPr>
              <w:pStyle w:val="Standard"/>
            </w:pPr>
            <w:r>
              <w:t>LW: 10h</w:t>
            </w:r>
          </w:p>
        </w:tc>
      </w:tr>
      <w:tr w:rsidR="00AE152B" w14:paraId="0688FE31" w14:textId="77777777" w:rsidTr="00AE152B">
        <w:tc>
          <w:tcPr>
            <w:tcW w:w="2916" w:type="dxa"/>
            <w:shd w:val="clear" w:color="auto" w:fill="auto"/>
            <w:tcMar>
              <w:top w:w="0" w:type="dxa"/>
              <w:left w:w="108" w:type="dxa"/>
              <w:bottom w:w="0" w:type="dxa"/>
              <w:right w:w="108" w:type="dxa"/>
            </w:tcMar>
          </w:tcPr>
          <w:p w14:paraId="6C0AF314" w14:textId="77777777" w:rsidR="00AE152B" w:rsidRDefault="00AE152B" w:rsidP="00AE152B">
            <w:pPr>
              <w:pStyle w:val="Standard"/>
            </w:pPr>
            <w:r>
              <w:rPr>
                <w:i/>
              </w:rPr>
              <w:t>Description</w:t>
            </w:r>
          </w:p>
        </w:tc>
        <w:tc>
          <w:tcPr>
            <w:tcW w:w="6290" w:type="dxa"/>
            <w:gridSpan w:val="5"/>
            <w:shd w:val="clear" w:color="auto" w:fill="auto"/>
            <w:tcMar>
              <w:top w:w="0" w:type="dxa"/>
              <w:left w:w="108" w:type="dxa"/>
              <w:bottom w:w="0" w:type="dxa"/>
              <w:right w:w="108" w:type="dxa"/>
            </w:tcMar>
          </w:tcPr>
          <w:p w14:paraId="7B1C44D1" w14:textId="77777777" w:rsidR="00AE152B" w:rsidRDefault="00AE152B" w:rsidP="00AE152B">
            <w:pPr>
              <w:pStyle w:val="Standard"/>
            </w:pPr>
            <w:r>
              <w:t>[</w:t>
            </w:r>
            <w:proofErr w:type="gramStart"/>
            <w:r>
              <w:t>missing</w:t>
            </w:r>
            <w:proofErr w:type="gramEnd"/>
            <w:r>
              <w:t xml:space="preserve"> description]</w:t>
            </w:r>
          </w:p>
        </w:tc>
      </w:tr>
      <w:tr w:rsidR="00AE152B" w14:paraId="2D8456A5" w14:textId="77777777" w:rsidTr="00AE152B">
        <w:tc>
          <w:tcPr>
            <w:tcW w:w="2916" w:type="dxa"/>
            <w:shd w:val="clear" w:color="auto" w:fill="auto"/>
            <w:tcMar>
              <w:top w:w="0" w:type="dxa"/>
              <w:left w:w="108" w:type="dxa"/>
              <w:bottom w:w="0" w:type="dxa"/>
              <w:right w:w="108" w:type="dxa"/>
            </w:tcMar>
          </w:tcPr>
          <w:p w14:paraId="508C3F71" w14:textId="77777777" w:rsidR="00AE152B" w:rsidRDefault="00AE152B" w:rsidP="00AE152B">
            <w:pPr>
              <w:pStyle w:val="Standard"/>
            </w:pPr>
            <w:r>
              <w:rPr>
                <w:i/>
              </w:rPr>
              <w:t>Coordinator</w:t>
            </w:r>
          </w:p>
        </w:tc>
        <w:tc>
          <w:tcPr>
            <w:tcW w:w="6290" w:type="dxa"/>
            <w:gridSpan w:val="5"/>
            <w:shd w:val="clear" w:color="auto" w:fill="auto"/>
            <w:tcMar>
              <w:top w:w="0" w:type="dxa"/>
              <w:left w:w="108" w:type="dxa"/>
              <w:bottom w:w="0" w:type="dxa"/>
              <w:right w:w="108" w:type="dxa"/>
            </w:tcMar>
          </w:tcPr>
          <w:p w14:paraId="2F6AC13F" w14:textId="77777777" w:rsidR="00AE152B" w:rsidRDefault="00AE152B" w:rsidP="00AE152B">
            <w:pPr>
              <w:pStyle w:val="Standard"/>
            </w:pPr>
            <w:r>
              <w:t xml:space="preserve">Alain </w:t>
            </w:r>
            <w:proofErr w:type="spellStart"/>
            <w:r>
              <w:t>Maestrini</w:t>
            </w:r>
            <w:proofErr w:type="spellEnd"/>
            <w:r>
              <w:t xml:space="preserve"> (UPMC)</w:t>
            </w:r>
          </w:p>
        </w:tc>
      </w:tr>
      <w:tr w:rsidR="00AE152B" w14:paraId="71232400" w14:textId="77777777" w:rsidTr="00AE152B">
        <w:tc>
          <w:tcPr>
            <w:tcW w:w="2916" w:type="dxa"/>
            <w:shd w:val="clear" w:color="auto" w:fill="auto"/>
            <w:tcMar>
              <w:top w:w="0" w:type="dxa"/>
              <w:left w:w="108" w:type="dxa"/>
              <w:bottom w:w="0" w:type="dxa"/>
              <w:right w:w="108" w:type="dxa"/>
            </w:tcMar>
          </w:tcPr>
          <w:p w14:paraId="48FCB9BA" w14:textId="77777777" w:rsidR="00AE152B" w:rsidRDefault="00AE152B" w:rsidP="00AE152B">
            <w:pPr>
              <w:pStyle w:val="Standard"/>
            </w:pPr>
            <w:r>
              <w:rPr>
                <w:i/>
              </w:rPr>
              <w:t>Teachers</w:t>
            </w:r>
          </w:p>
        </w:tc>
        <w:tc>
          <w:tcPr>
            <w:tcW w:w="6290" w:type="dxa"/>
            <w:gridSpan w:val="5"/>
            <w:shd w:val="clear" w:color="auto" w:fill="auto"/>
            <w:tcMar>
              <w:top w:w="0" w:type="dxa"/>
              <w:left w:w="108" w:type="dxa"/>
              <w:bottom w:w="0" w:type="dxa"/>
              <w:right w:w="108" w:type="dxa"/>
            </w:tcMar>
          </w:tcPr>
          <w:p w14:paraId="226E00D8" w14:textId="77777777" w:rsidR="00AE152B" w:rsidRDefault="00AE152B" w:rsidP="00AE152B">
            <w:pPr>
              <w:pStyle w:val="Standard"/>
            </w:pPr>
            <w:proofErr w:type="spellStart"/>
            <w:r>
              <w:rPr>
                <w:rFonts w:cs="Menlo Regular"/>
              </w:rPr>
              <w:t>Rodolphe</w:t>
            </w:r>
            <w:proofErr w:type="spellEnd"/>
            <w:r>
              <w:rPr>
                <w:rFonts w:cs="Menlo Regular"/>
              </w:rPr>
              <w:t xml:space="preserve"> </w:t>
            </w:r>
            <w:proofErr w:type="spellStart"/>
            <w:r>
              <w:rPr>
                <w:rFonts w:cs="Menlo Regular"/>
              </w:rPr>
              <w:t>Clédassou</w:t>
            </w:r>
            <w:proofErr w:type="spellEnd"/>
            <w:r>
              <w:rPr>
                <w:rFonts w:cs="Menlo Regular"/>
              </w:rPr>
              <w:t xml:space="preserve">, Alain </w:t>
            </w:r>
            <w:proofErr w:type="spellStart"/>
            <w:r>
              <w:rPr>
                <w:rFonts w:cs="Menlo Regular"/>
              </w:rPr>
              <w:t>Maestrini</w:t>
            </w:r>
            <w:proofErr w:type="spellEnd"/>
            <w:r>
              <w:rPr>
                <w:rFonts w:cs="Menlo Regular"/>
              </w:rPr>
              <w:t xml:space="preserve">, Claude </w:t>
            </w:r>
            <w:proofErr w:type="spellStart"/>
            <w:r>
              <w:rPr>
                <w:rFonts w:cs="Menlo Regular"/>
              </w:rPr>
              <w:t>Zurbach</w:t>
            </w:r>
            <w:proofErr w:type="spellEnd"/>
          </w:p>
        </w:tc>
      </w:tr>
      <w:tr w:rsidR="00AE152B" w14:paraId="2F320624" w14:textId="77777777" w:rsidTr="00AE152B">
        <w:tc>
          <w:tcPr>
            <w:tcW w:w="2916" w:type="dxa"/>
            <w:shd w:val="clear" w:color="auto" w:fill="auto"/>
            <w:tcMar>
              <w:top w:w="0" w:type="dxa"/>
              <w:left w:w="108" w:type="dxa"/>
              <w:bottom w:w="0" w:type="dxa"/>
              <w:right w:w="108" w:type="dxa"/>
            </w:tcMar>
          </w:tcPr>
          <w:p w14:paraId="6C29036A" w14:textId="77777777" w:rsidR="00AE152B" w:rsidRDefault="00AE152B" w:rsidP="00AE152B">
            <w:pPr>
              <w:pStyle w:val="Standard"/>
            </w:pPr>
            <w:r>
              <w:rPr>
                <w:i/>
              </w:rPr>
              <w:t>Associated universities</w:t>
            </w:r>
          </w:p>
        </w:tc>
        <w:tc>
          <w:tcPr>
            <w:tcW w:w="6290" w:type="dxa"/>
            <w:gridSpan w:val="5"/>
            <w:shd w:val="clear" w:color="auto" w:fill="auto"/>
            <w:tcMar>
              <w:top w:w="0" w:type="dxa"/>
              <w:left w:w="108" w:type="dxa"/>
              <w:bottom w:w="0" w:type="dxa"/>
              <w:right w:w="108" w:type="dxa"/>
            </w:tcMar>
          </w:tcPr>
          <w:p w14:paraId="7C74FD9A" w14:textId="77777777" w:rsidR="00AE152B" w:rsidRDefault="00AE152B" w:rsidP="00AE152B">
            <w:pPr>
              <w:pStyle w:val="Standard"/>
              <w:tabs>
                <w:tab w:val="left" w:pos="1460"/>
              </w:tabs>
            </w:pPr>
            <w:r>
              <w:t>UPMC, CNES, UM2</w:t>
            </w:r>
          </w:p>
        </w:tc>
      </w:tr>
    </w:tbl>
    <w:p w14:paraId="2D225D09" w14:textId="77777777" w:rsidR="00AE152B" w:rsidRDefault="00AE152B" w:rsidP="00AE152B">
      <w:pPr>
        <w:pStyle w:val="Standard"/>
      </w:pPr>
    </w:p>
    <w:tbl>
      <w:tblPr>
        <w:tblW w:w="0" w:type="auto"/>
        <w:tblInd w:w="-108" w:type="dxa"/>
        <w:tblCellMar>
          <w:left w:w="10" w:type="dxa"/>
          <w:right w:w="10" w:type="dxa"/>
        </w:tblCellMar>
        <w:tblLook w:val="04A0" w:firstRow="1" w:lastRow="0" w:firstColumn="1" w:lastColumn="0" w:noHBand="0" w:noVBand="1"/>
      </w:tblPr>
      <w:tblGrid>
        <w:gridCol w:w="2916"/>
        <w:gridCol w:w="2095"/>
        <w:gridCol w:w="2053"/>
        <w:gridCol w:w="468"/>
        <w:gridCol w:w="603"/>
        <w:gridCol w:w="1071"/>
      </w:tblGrid>
      <w:tr w:rsidR="00AE152B" w14:paraId="70EF6D53" w14:textId="77777777" w:rsidTr="00AE152B">
        <w:tc>
          <w:tcPr>
            <w:tcW w:w="2916" w:type="dxa"/>
            <w:shd w:val="clear" w:color="auto" w:fill="BFBFBF"/>
            <w:tcMar>
              <w:top w:w="0" w:type="dxa"/>
              <w:left w:w="108" w:type="dxa"/>
              <w:bottom w:w="0" w:type="dxa"/>
              <w:right w:w="108" w:type="dxa"/>
            </w:tcMar>
          </w:tcPr>
          <w:p w14:paraId="1A57E076" w14:textId="77777777" w:rsidR="00AE152B" w:rsidRDefault="00AE152B" w:rsidP="00AE152B">
            <w:pPr>
              <w:pStyle w:val="Standard"/>
              <w:jc w:val="center"/>
            </w:pPr>
            <w:r>
              <w:t>Master 2 – EA</w:t>
            </w:r>
          </w:p>
        </w:tc>
        <w:tc>
          <w:tcPr>
            <w:tcW w:w="4616" w:type="dxa"/>
            <w:gridSpan w:val="3"/>
            <w:shd w:val="clear" w:color="auto" w:fill="BFBFBF"/>
            <w:tcMar>
              <w:top w:w="0" w:type="dxa"/>
              <w:left w:w="108" w:type="dxa"/>
              <w:bottom w:w="0" w:type="dxa"/>
              <w:right w:w="108" w:type="dxa"/>
            </w:tcMar>
          </w:tcPr>
          <w:p w14:paraId="384ADF91" w14:textId="77777777" w:rsidR="00AE152B" w:rsidRDefault="00AE152B" w:rsidP="00AE152B">
            <w:pPr>
              <w:pStyle w:val="Standard"/>
              <w:jc w:val="center"/>
            </w:pPr>
            <w:r>
              <w:t>Option Engineering</w:t>
            </w:r>
          </w:p>
        </w:tc>
        <w:tc>
          <w:tcPr>
            <w:tcW w:w="1674" w:type="dxa"/>
            <w:gridSpan w:val="2"/>
            <w:shd w:val="clear" w:color="auto" w:fill="BFBFBF"/>
            <w:tcMar>
              <w:top w:w="0" w:type="dxa"/>
              <w:left w:w="108" w:type="dxa"/>
              <w:bottom w:w="0" w:type="dxa"/>
              <w:right w:w="108" w:type="dxa"/>
            </w:tcMar>
          </w:tcPr>
          <w:p w14:paraId="2B6F8935" w14:textId="77777777" w:rsidR="00AE152B" w:rsidRDefault="00AE152B" w:rsidP="00AE152B">
            <w:pPr>
              <w:pStyle w:val="Standard"/>
              <w:jc w:val="center"/>
            </w:pPr>
            <w:r>
              <w:t>Semester 1</w:t>
            </w:r>
          </w:p>
        </w:tc>
      </w:tr>
      <w:tr w:rsidR="00AE152B" w14:paraId="1CEA2DBB" w14:textId="77777777" w:rsidTr="00AE152B">
        <w:tc>
          <w:tcPr>
            <w:tcW w:w="2916" w:type="dxa"/>
            <w:shd w:val="clear" w:color="auto" w:fill="D9D9D9"/>
            <w:tcMar>
              <w:top w:w="0" w:type="dxa"/>
              <w:left w:w="108" w:type="dxa"/>
              <w:bottom w:w="0" w:type="dxa"/>
              <w:right w:w="108" w:type="dxa"/>
            </w:tcMar>
          </w:tcPr>
          <w:p w14:paraId="2C41F666" w14:textId="3551DCFC" w:rsidR="00AE152B" w:rsidRDefault="00AE152B" w:rsidP="00AE152B">
            <w:pPr>
              <w:pStyle w:val="Standard"/>
            </w:pPr>
            <w:r>
              <w:rPr>
                <w:b/>
                <w:sz w:val="28"/>
              </w:rPr>
              <w:t>UE 21.18</w:t>
            </w:r>
          </w:p>
        </w:tc>
        <w:tc>
          <w:tcPr>
            <w:tcW w:w="6290" w:type="dxa"/>
            <w:gridSpan w:val="5"/>
            <w:shd w:val="clear" w:color="auto" w:fill="D9D9D9"/>
            <w:tcMar>
              <w:top w:w="0" w:type="dxa"/>
              <w:left w:w="108" w:type="dxa"/>
              <w:bottom w:w="0" w:type="dxa"/>
              <w:right w:w="108" w:type="dxa"/>
            </w:tcMar>
          </w:tcPr>
          <w:p w14:paraId="79967A99" w14:textId="10ADBF61" w:rsidR="00AE152B" w:rsidRPr="00196E8E" w:rsidRDefault="00196E8E" w:rsidP="00AE152B">
            <w:pPr>
              <w:pStyle w:val="Standard"/>
              <w:rPr>
                <w:b/>
                <w:sz w:val="28"/>
                <w:szCs w:val="28"/>
              </w:rPr>
            </w:pPr>
            <w:r w:rsidRPr="00196E8E">
              <w:rPr>
                <w:b/>
                <w:sz w:val="28"/>
                <w:szCs w:val="28"/>
              </w:rPr>
              <w:t>The effect of ionizing radiation on the components</w:t>
            </w:r>
          </w:p>
        </w:tc>
      </w:tr>
      <w:tr w:rsidR="00AE152B" w14:paraId="5437338A" w14:textId="77777777" w:rsidTr="00AE152B">
        <w:tc>
          <w:tcPr>
            <w:tcW w:w="2916" w:type="dxa"/>
            <w:shd w:val="clear" w:color="auto" w:fill="auto"/>
            <w:tcMar>
              <w:top w:w="0" w:type="dxa"/>
              <w:left w:w="108" w:type="dxa"/>
              <w:bottom w:w="0" w:type="dxa"/>
              <w:right w:w="108" w:type="dxa"/>
            </w:tcMar>
          </w:tcPr>
          <w:p w14:paraId="5EE91302" w14:textId="6E81A386" w:rsidR="00AE152B" w:rsidRDefault="00AE152B" w:rsidP="00AE152B">
            <w:pPr>
              <w:pStyle w:val="Standard"/>
            </w:pPr>
            <w:r>
              <w:rPr>
                <w:b/>
                <w:sz w:val="28"/>
              </w:rPr>
              <w:t>2 ECTS</w:t>
            </w:r>
          </w:p>
        </w:tc>
        <w:tc>
          <w:tcPr>
            <w:tcW w:w="2095" w:type="dxa"/>
            <w:shd w:val="clear" w:color="auto" w:fill="auto"/>
            <w:tcMar>
              <w:top w:w="0" w:type="dxa"/>
              <w:left w:w="108" w:type="dxa"/>
              <w:bottom w:w="0" w:type="dxa"/>
              <w:right w:w="108" w:type="dxa"/>
            </w:tcMar>
          </w:tcPr>
          <w:p w14:paraId="2E8B16C8" w14:textId="754DCEA4" w:rsidR="00AE152B" w:rsidRDefault="00AE152B" w:rsidP="00AE152B">
            <w:pPr>
              <w:pStyle w:val="Standard"/>
            </w:pPr>
            <w:proofErr w:type="gramStart"/>
            <w:r>
              <w:t>Total :</w:t>
            </w:r>
            <w:proofErr w:type="gramEnd"/>
            <w:r>
              <w:t xml:space="preserve"> </w:t>
            </w:r>
            <w:r>
              <w:rPr>
                <w:b/>
                <w:sz w:val="28"/>
              </w:rPr>
              <w:t xml:space="preserve"> 20h</w:t>
            </w:r>
          </w:p>
        </w:tc>
        <w:tc>
          <w:tcPr>
            <w:tcW w:w="2053" w:type="dxa"/>
            <w:shd w:val="clear" w:color="auto" w:fill="auto"/>
            <w:tcMar>
              <w:top w:w="0" w:type="dxa"/>
              <w:left w:w="108" w:type="dxa"/>
              <w:bottom w:w="0" w:type="dxa"/>
              <w:right w:w="108" w:type="dxa"/>
            </w:tcMar>
          </w:tcPr>
          <w:p w14:paraId="28F5D571" w14:textId="77777777" w:rsidR="00AE152B" w:rsidRDefault="00AE152B" w:rsidP="00AE152B">
            <w:pPr>
              <w:pStyle w:val="Standard"/>
            </w:pPr>
            <w:proofErr w:type="gramStart"/>
            <w:r>
              <w:t>L :</w:t>
            </w:r>
            <w:proofErr w:type="gramEnd"/>
            <w:r>
              <w:t xml:space="preserve">  10h</w:t>
            </w:r>
          </w:p>
        </w:tc>
        <w:tc>
          <w:tcPr>
            <w:tcW w:w="1071" w:type="dxa"/>
            <w:gridSpan w:val="2"/>
            <w:shd w:val="clear" w:color="auto" w:fill="auto"/>
            <w:tcMar>
              <w:top w:w="0" w:type="dxa"/>
              <w:left w:w="108" w:type="dxa"/>
              <w:bottom w:w="0" w:type="dxa"/>
              <w:right w:w="108" w:type="dxa"/>
            </w:tcMar>
          </w:tcPr>
          <w:p w14:paraId="7A0A2145" w14:textId="77777777" w:rsidR="00AE152B" w:rsidRDefault="00AE152B" w:rsidP="00AE152B">
            <w:pPr>
              <w:pStyle w:val="Standard"/>
            </w:pPr>
            <w:r>
              <w:t>TC:  10h</w:t>
            </w:r>
          </w:p>
        </w:tc>
        <w:tc>
          <w:tcPr>
            <w:tcW w:w="1071" w:type="dxa"/>
            <w:shd w:val="clear" w:color="auto" w:fill="auto"/>
            <w:tcMar>
              <w:top w:w="0" w:type="dxa"/>
              <w:left w:w="108" w:type="dxa"/>
              <w:bottom w:w="0" w:type="dxa"/>
              <w:right w:w="108" w:type="dxa"/>
            </w:tcMar>
          </w:tcPr>
          <w:p w14:paraId="71AB505F" w14:textId="4823772A" w:rsidR="00AE152B" w:rsidRDefault="00AE152B" w:rsidP="00AE152B">
            <w:pPr>
              <w:pStyle w:val="Standard"/>
            </w:pPr>
            <w:r>
              <w:t>LW: 0h</w:t>
            </w:r>
          </w:p>
        </w:tc>
      </w:tr>
      <w:tr w:rsidR="00AE152B" w14:paraId="1822D8F0" w14:textId="77777777" w:rsidTr="00AE152B">
        <w:tc>
          <w:tcPr>
            <w:tcW w:w="2916" w:type="dxa"/>
            <w:shd w:val="clear" w:color="auto" w:fill="auto"/>
            <w:tcMar>
              <w:top w:w="0" w:type="dxa"/>
              <w:left w:w="108" w:type="dxa"/>
              <w:bottom w:w="0" w:type="dxa"/>
              <w:right w:w="108" w:type="dxa"/>
            </w:tcMar>
          </w:tcPr>
          <w:p w14:paraId="64C105AE" w14:textId="77777777" w:rsidR="00AE152B" w:rsidRDefault="00AE152B" w:rsidP="00AE152B">
            <w:pPr>
              <w:pStyle w:val="Standard"/>
            </w:pPr>
            <w:r>
              <w:rPr>
                <w:i/>
              </w:rPr>
              <w:t>Description</w:t>
            </w:r>
          </w:p>
        </w:tc>
        <w:tc>
          <w:tcPr>
            <w:tcW w:w="6290" w:type="dxa"/>
            <w:gridSpan w:val="5"/>
            <w:shd w:val="clear" w:color="auto" w:fill="auto"/>
            <w:tcMar>
              <w:top w:w="0" w:type="dxa"/>
              <w:left w:w="108" w:type="dxa"/>
              <w:bottom w:w="0" w:type="dxa"/>
              <w:right w:w="108" w:type="dxa"/>
            </w:tcMar>
          </w:tcPr>
          <w:p w14:paraId="5C03C82A" w14:textId="77777777" w:rsidR="00AE152B" w:rsidRDefault="00AE152B" w:rsidP="00AE152B">
            <w:pPr>
              <w:pStyle w:val="Standard"/>
            </w:pPr>
            <w:r>
              <w:t>[</w:t>
            </w:r>
            <w:proofErr w:type="gramStart"/>
            <w:r>
              <w:t>missing</w:t>
            </w:r>
            <w:proofErr w:type="gramEnd"/>
            <w:r>
              <w:t xml:space="preserve"> description]</w:t>
            </w:r>
          </w:p>
        </w:tc>
      </w:tr>
      <w:tr w:rsidR="00AE152B" w14:paraId="3FCB4520" w14:textId="77777777" w:rsidTr="00AE152B">
        <w:tc>
          <w:tcPr>
            <w:tcW w:w="2916" w:type="dxa"/>
            <w:shd w:val="clear" w:color="auto" w:fill="auto"/>
            <w:tcMar>
              <w:top w:w="0" w:type="dxa"/>
              <w:left w:w="108" w:type="dxa"/>
              <w:bottom w:w="0" w:type="dxa"/>
              <w:right w:w="108" w:type="dxa"/>
            </w:tcMar>
          </w:tcPr>
          <w:p w14:paraId="0BE93553" w14:textId="77777777" w:rsidR="00AE152B" w:rsidRDefault="00AE152B" w:rsidP="00AE152B">
            <w:pPr>
              <w:pStyle w:val="Standard"/>
            </w:pPr>
            <w:r>
              <w:rPr>
                <w:i/>
              </w:rPr>
              <w:t>Coordinator</w:t>
            </w:r>
          </w:p>
        </w:tc>
        <w:tc>
          <w:tcPr>
            <w:tcW w:w="6290" w:type="dxa"/>
            <w:gridSpan w:val="5"/>
            <w:shd w:val="clear" w:color="auto" w:fill="auto"/>
            <w:tcMar>
              <w:top w:w="0" w:type="dxa"/>
              <w:left w:w="108" w:type="dxa"/>
              <w:bottom w:w="0" w:type="dxa"/>
              <w:right w:w="108" w:type="dxa"/>
            </w:tcMar>
          </w:tcPr>
          <w:p w14:paraId="0CAF653B" w14:textId="62002A3B" w:rsidR="00AE152B" w:rsidRDefault="00AE152B" w:rsidP="00AE152B">
            <w:pPr>
              <w:pStyle w:val="Standard"/>
            </w:pPr>
            <w:proofErr w:type="spellStart"/>
            <w:r>
              <w:t>Frédéric</w:t>
            </w:r>
            <w:proofErr w:type="spellEnd"/>
            <w:r>
              <w:t xml:space="preserve"> </w:t>
            </w:r>
            <w:proofErr w:type="spellStart"/>
            <w:r>
              <w:t>Saigné</w:t>
            </w:r>
            <w:proofErr w:type="spellEnd"/>
            <w:r>
              <w:t xml:space="preserve"> (UM2)</w:t>
            </w:r>
          </w:p>
        </w:tc>
      </w:tr>
      <w:tr w:rsidR="00AE152B" w14:paraId="3EA8F817" w14:textId="77777777" w:rsidTr="00AE152B">
        <w:tc>
          <w:tcPr>
            <w:tcW w:w="2916" w:type="dxa"/>
            <w:shd w:val="clear" w:color="auto" w:fill="auto"/>
            <w:tcMar>
              <w:top w:w="0" w:type="dxa"/>
              <w:left w:w="108" w:type="dxa"/>
              <w:bottom w:w="0" w:type="dxa"/>
              <w:right w:w="108" w:type="dxa"/>
            </w:tcMar>
          </w:tcPr>
          <w:p w14:paraId="7427BB68" w14:textId="77777777" w:rsidR="00AE152B" w:rsidRDefault="00AE152B" w:rsidP="00AE152B">
            <w:pPr>
              <w:pStyle w:val="Standard"/>
            </w:pPr>
            <w:r>
              <w:rPr>
                <w:i/>
              </w:rPr>
              <w:t>Teachers</w:t>
            </w:r>
          </w:p>
        </w:tc>
        <w:tc>
          <w:tcPr>
            <w:tcW w:w="6290" w:type="dxa"/>
            <w:gridSpan w:val="5"/>
            <w:shd w:val="clear" w:color="auto" w:fill="auto"/>
            <w:tcMar>
              <w:top w:w="0" w:type="dxa"/>
              <w:left w:w="108" w:type="dxa"/>
              <w:bottom w:w="0" w:type="dxa"/>
              <w:right w:w="108" w:type="dxa"/>
            </w:tcMar>
          </w:tcPr>
          <w:p w14:paraId="334D7C5E" w14:textId="05C6CB96" w:rsidR="00AE152B" w:rsidRDefault="00AE152B" w:rsidP="00AE152B">
            <w:pPr>
              <w:pStyle w:val="Standard"/>
            </w:pPr>
            <w:proofErr w:type="spellStart"/>
            <w:r>
              <w:rPr>
                <w:rFonts w:cs="Menlo Regular"/>
              </w:rPr>
              <w:t>Jérôme</w:t>
            </w:r>
            <w:proofErr w:type="spellEnd"/>
            <w:r>
              <w:rPr>
                <w:rFonts w:cs="Menlo Regular"/>
              </w:rPr>
              <w:t xml:space="preserve"> </w:t>
            </w:r>
            <w:proofErr w:type="spellStart"/>
            <w:r>
              <w:rPr>
                <w:rFonts w:cs="Menlo Regular"/>
              </w:rPr>
              <w:t>Boch</w:t>
            </w:r>
            <w:proofErr w:type="spellEnd"/>
            <w:r>
              <w:rPr>
                <w:rFonts w:cs="Menlo Regular"/>
              </w:rPr>
              <w:t xml:space="preserve">, Laurent </w:t>
            </w:r>
            <w:proofErr w:type="spellStart"/>
            <w:r>
              <w:rPr>
                <w:rFonts w:cs="Menlo Regular"/>
              </w:rPr>
              <w:t>Dusseau</w:t>
            </w:r>
            <w:proofErr w:type="spellEnd"/>
            <w:r>
              <w:rPr>
                <w:rFonts w:cs="Menlo Regular"/>
              </w:rPr>
              <w:t xml:space="preserve">, </w:t>
            </w:r>
            <w:proofErr w:type="spellStart"/>
            <w:r>
              <w:rPr>
                <w:rFonts w:cs="Menlo Regular"/>
              </w:rPr>
              <w:t>Frédéric</w:t>
            </w:r>
            <w:proofErr w:type="spellEnd"/>
            <w:r>
              <w:rPr>
                <w:rFonts w:cs="Menlo Regular"/>
              </w:rPr>
              <w:t xml:space="preserve"> </w:t>
            </w:r>
            <w:proofErr w:type="spellStart"/>
            <w:r>
              <w:rPr>
                <w:rFonts w:cs="Menlo Regular"/>
              </w:rPr>
              <w:t>Saigné</w:t>
            </w:r>
            <w:proofErr w:type="spellEnd"/>
            <w:r>
              <w:rPr>
                <w:rFonts w:cs="Menlo Regular"/>
              </w:rPr>
              <w:t xml:space="preserve">, Antoine </w:t>
            </w:r>
            <w:proofErr w:type="spellStart"/>
            <w:r>
              <w:rPr>
                <w:rFonts w:cs="Menlo Regular"/>
              </w:rPr>
              <w:t>Touboul</w:t>
            </w:r>
            <w:proofErr w:type="spellEnd"/>
            <w:r>
              <w:rPr>
                <w:rFonts w:cs="Menlo Regular"/>
              </w:rPr>
              <w:t xml:space="preserve">, </w:t>
            </w:r>
            <w:proofErr w:type="spellStart"/>
            <w:r>
              <w:rPr>
                <w:rFonts w:cs="Menlo Regular"/>
              </w:rPr>
              <w:t>Frédéric</w:t>
            </w:r>
            <w:proofErr w:type="spellEnd"/>
            <w:r>
              <w:rPr>
                <w:rFonts w:cs="Menlo Regular"/>
              </w:rPr>
              <w:t xml:space="preserve"> </w:t>
            </w:r>
            <w:proofErr w:type="spellStart"/>
            <w:r>
              <w:rPr>
                <w:rFonts w:cs="Menlo Regular"/>
              </w:rPr>
              <w:t>Wrobel</w:t>
            </w:r>
            <w:proofErr w:type="spellEnd"/>
          </w:p>
        </w:tc>
      </w:tr>
      <w:tr w:rsidR="00AE152B" w14:paraId="765E8512" w14:textId="77777777" w:rsidTr="00AE152B">
        <w:tc>
          <w:tcPr>
            <w:tcW w:w="2916" w:type="dxa"/>
            <w:shd w:val="clear" w:color="auto" w:fill="auto"/>
            <w:tcMar>
              <w:top w:w="0" w:type="dxa"/>
              <w:left w:w="108" w:type="dxa"/>
              <w:bottom w:w="0" w:type="dxa"/>
              <w:right w:w="108" w:type="dxa"/>
            </w:tcMar>
          </w:tcPr>
          <w:p w14:paraId="7342714E" w14:textId="77777777" w:rsidR="00AE152B" w:rsidRDefault="00AE152B" w:rsidP="00AE152B">
            <w:pPr>
              <w:pStyle w:val="Standard"/>
            </w:pPr>
            <w:r>
              <w:rPr>
                <w:i/>
              </w:rPr>
              <w:t>Associated universities</w:t>
            </w:r>
          </w:p>
        </w:tc>
        <w:tc>
          <w:tcPr>
            <w:tcW w:w="6290" w:type="dxa"/>
            <w:gridSpan w:val="5"/>
            <w:shd w:val="clear" w:color="auto" w:fill="auto"/>
            <w:tcMar>
              <w:top w:w="0" w:type="dxa"/>
              <w:left w:w="108" w:type="dxa"/>
              <w:bottom w:w="0" w:type="dxa"/>
              <w:right w:w="108" w:type="dxa"/>
            </w:tcMar>
          </w:tcPr>
          <w:p w14:paraId="5701AD34" w14:textId="367CDC43" w:rsidR="00AE152B" w:rsidRDefault="00AE152B" w:rsidP="00AE152B">
            <w:pPr>
              <w:pStyle w:val="Standard"/>
              <w:tabs>
                <w:tab w:val="left" w:pos="1460"/>
              </w:tabs>
            </w:pPr>
            <w:r>
              <w:t>UM2</w:t>
            </w:r>
          </w:p>
        </w:tc>
      </w:tr>
    </w:tbl>
    <w:p w14:paraId="5718BB85" w14:textId="77777777" w:rsidR="00AA4A20" w:rsidRDefault="00AA4A20">
      <w:pPr>
        <w:pStyle w:val="Standard"/>
      </w:pPr>
    </w:p>
    <w:p w14:paraId="24A940BA" w14:textId="7AB99B63" w:rsidR="007C6C6D" w:rsidRDefault="007C6C6D" w:rsidP="007C6C6D">
      <w:pPr>
        <w:pStyle w:val="Standard"/>
      </w:pPr>
      <w:r>
        <w:rPr>
          <w:b/>
          <w:i/>
          <w:sz w:val="32"/>
        </w:rPr>
        <w:t xml:space="preserve">4. M2 - </w:t>
      </w:r>
      <w:proofErr w:type="spellStart"/>
      <w:r>
        <w:rPr>
          <w:b/>
          <w:i/>
          <w:sz w:val="32"/>
        </w:rPr>
        <w:t>semestre</w:t>
      </w:r>
      <w:proofErr w:type="spellEnd"/>
      <w:r>
        <w:rPr>
          <w:b/>
          <w:i/>
          <w:sz w:val="32"/>
        </w:rPr>
        <w:t xml:space="preserve"> 2 – internship</w:t>
      </w:r>
    </w:p>
    <w:p w14:paraId="76B45BB4" w14:textId="77777777" w:rsidR="007C6C6D" w:rsidRDefault="007C6C6D">
      <w:pPr>
        <w:pStyle w:val="Standard"/>
      </w:pPr>
    </w:p>
    <w:p w14:paraId="002EF63D" w14:textId="77777777" w:rsidR="007C6C6D" w:rsidRDefault="007C6C6D">
      <w:pPr>
        <w:pStyle w:val="Standard"/>
      </w:pPr>
    </w:p>
    <w:tbl>
      <w:tblPr>
        <w:tblW w:w="0" w:type="auto"/>
        <w:tblInd w:w="-108" w:type="dxa"/>
        <w:tblCellMar>
          <w:left w:w="10" w:type="dxa"/>
          <w:right w:w="10" w:type="dxa"/>
        </w:tblCellMar>
        <w:tblLook w:val="04A0" w:firstRow="1" w:lastRow="0" w:firstColumn="1" w:lastColumn="0" w:noHBand="0" w:noVBand="1"/>
      </w:tblPr>
      <w:tblGrid>
        <w:gridCol w:w="2916"/>
        <w:gridCol w:w="2095"/>
        <w:gridCol w:w="2053"/>
        <w:gridCol w:w="468"/>
        <w:gridCol w:w="603"/>
        <w:gridCol w:w="1071"/>
      </w:tblGrid>
      <w:tr w:rsidR="00AA4A20" w14:paraId="546C273C" w14:textId="77777777">
        <w:tc>
          <w:tcPr>
            <w:tcW w:w="2916" w:type="dxa"/>
            <w:shd w:val="clear" w:color="auto" w:fill="BFBFBF"/>
            <w:tcMar>
              <w:top w:w="0" w:type="dxa"/>
              <w:left w:w="108" w:type="dxa"/>
              <w:bottom w:w="0" w:type="dxa"/>
              <w:right w:w="108" w:type="dxa"/>
            </w:tcMar>
          </w:tcPr>
          <w:p w14:paraId="6ADED1C1" w14:textId="77777777" w:rsidR="00AA4A20" w:rsidRDefault="009A7E13">
            <w:pPr>
              <w:pStyle w:val="Standard"/>
              <w:jc w:val="center"/>
            </w:pPr>
            <w:r>
              <w:t>Master 2 – EA</w:t>
            </w:r>
          </w:p>
        </w:tc>
        <w:tc>
          <w:tcPr>
            <w:tcW w:w="4616" w:type="dxa"/>
            <w:gridSpan w:val="3"/>
            <w:shd w:val="clear" w:color="auto" w:fill="BFBFBF"/>
            <w:tcMar>
              <w:top w:w="0" w:type="dxa"/>
              <w:left w:w="108" w:type="dxa"/>
              <w:bottom w:w="0" w:type="dxa"/>
              <w:right w:w="108" w:type="dxa"/>
            </w:tcMar>
          </w:tcPr>
          <w:p w14:paraId="0121BD4C" w14:textId="77777777" w:rsidR="00AA4A20" w:rsidRDefault="009A7E13">
            <w:pPr>
              <w:pStyle w:val="Standard"/>
              <w:jc w:val="center"/>
            </w:pPr>
            <w:r>
              <w:t>Common courses</w:t>
            </w:r>
          </w:p>
        </w:tc>
        <w:tc>
          <w:tcPr>
            <w:tcW w:w="1674" w:type="dxa"/>
            <w:gridSpan w:val="2"/>
            <w:shd w:val="clear" w:color="auto" w:fill="BFBFBF"/>
            <w:tcMar>
              <w:top w:w="0" w:type="dxa"/>
              <w:left w:w="108" w:type="dxa"/>
              <w:bottom w:w="0" w:type="dxa"/>
              <w:right w:w="108" w:type="dxa"/>
            </w:tcMar>
          </w:tcPr>
          <w:p w14:paraId="0667BA8B" w14:textId="77777777" w:rsidR="00AA4A20" w:rsidRDefault="009A7E13">
            <w:pPr>
              <w:pStyle w:val="Standard"/>
              <w:jc w:val="center"/>
            </w:pPr>
            <w:r>
              <w:t>Semester 2</w:t>
            </w:r>
          </w:p>
        </w:tc>
      </w:tr>
      <w:tr w:rsidR="00AA4A20" w14:paraId="64E7B6E9" w14:textId="77777777">
        <w:tc>
          <w:tcPr>
            <w:tcW w:w="2916" w:type="dxa"/>
            <w:shd w:val="clear" w:color="auto" w:fill="D9D9D9"/>
            <w:tcMar>
              <w:top w:w="0" w:type="dxa"/>
              <w:left w:w="108" w:type="dxa"/>
              <w:bottom w:w="0" w:type="dxa"/>
              <w:right w:w="108" w:type="dxa"/>
            </w:tcMar>
          </w:tcPr>
          <w:p w14:paraId="542A0BBC" w14:textId="77777777" w:rsidR="00AA4A20" w:rsidRDefault="009A7E13">
            <w:pPr>
              <w:pStyle w:val="Standard"/>
            </w:pPr>
            <w:r>
              <w:rPr>
                <w:b/>
                <w:sz w:val="28"/>
              </w:rPr>
              <w:t>UE 22.1</w:t>
            </w:r>
          </w:p>
        </w:tc>
        <w:tc>
          <w:tcPr>
            <w:tcW w:w="6290" w:type="dxa"/>
            <w:gridSpan w:val="5"/>
            <w:shd w:val="clear" w:color="auto" w:fill="D9D9D9"/>
            <w:tcMar>
              <w:top w:w="0" w:type="dxa"/>
              <w:left w:w="108" w:type="dxa"/>
              <w:bottom w:w="0" w:type="dxa"/>
              <w:right w:w="108" w:type="dxa"/>
            </w:tcMar>
          </w:tcPr>
          <w:p w14:paraId="6C110B34" w14:textId="77777777" w:rsidR="00AA4A20" w:rsidRDefault="00AA4A20">
            <w:pPr>
              <w:pStyle w:val="Standard"/>
            </w:pPr>
          </w:p>
        </w:tc>
      </w:tr>
      <w:tr w:rsidR="00AA4A20" w14:paraId="2CC75FF5" w14:textId="77777777">
        <w:tc>
          <w:tcPr>
            <w:tcW w:w="2916" w:type="dxa"/>
            <w:shd w:val="clear" w:color="auto" w:fill="auto"/>
            <w:tcMar>
              <w:top w:w="0" w:type="dxa"/>
              <w:left w:w="108" w:type="dxa"/>
              <w:bottom w:w="0" w:type="dxa"/>
              <w:right w:w="108" w:type="dxa"/>
            </w:tcMar>
          </w:tcPr>
          <w:p w14:paraId="2860ED93" w14:textId="77777777" w:rsidR="00AA4A20" w:rsidRDefault="009A7E13">
            <w:pPr>
              <w:pStyle w:val="Standard"/>
            </w:pPr>
            <w:r>
              <w:rPr>
                <w:b/>
                <w:sz w:val="28"/>
              </w:rPr>
              <w:t>30 ECTS</w:t>
            </w:r>
          </w:p>
        </w:tc>
        <w:tc>
          <w:tcPr>
            <w:tcW w:w="2095" w:type="dxa"/>
            <w:shd w:val="clear" w:color="auto" w:fill="auto"/>
            <w:tcMar>
              <w:top w:w="0" w:type="dxa"/>
              <w:left w:w="108" w:type="dxa"/>
              <w:bottom w:w="0" w:type="dxa"/>
              <w:right w:w="108" w:type="dxa"/>
            </w:tcMar>
          </w:tcPr>
          <w:p w14:paraId="2986ED95" w14:textId="77777777" w:rsidR="00AA4A20" w:rsidRDefault="009A7E13">
            <w:pPr>
              <w:pStyle w:val="Standard"/>
            </w:pPr>
            <w:proofErr w:type="gramStart"/>
            <w:r>
              <w:t>Total :</w:t>
            </w:r>
            <w:proofErr w:type="gramEnd"/>
            <w:r>
              <w:t xml:space="preserve"> </w:t>
            </w:r>
            <w:r>
              <w:rPr>
                <w:b/>
                <w:sz w:val="28"/>
              </w:rPr>
              <w:t xml:space="preserve"> 6 months</w:t>
            </w:r>
          </w:p>
        </w:tc>
        <w:tc>
          <w:tcPr>
            <w:tcW w:w="2053" w:type="dxa"/>
            <w:shd w:val="clear" w:color="auto" w:fill="auto"/>
            <w:tcMar>
              <w:top w:w="0" w:type="dxa"/>
              <w:left w:w="108" w:type="dxa"/>
              <w:bottom w:w="0" w:type="dxa"/>
              <w:right w:w="108" w:type="dxa"/>
            </w:tcMar>
          </w:tcPr>
          <w:p w14:paraId="3855240D" w14:textId="77777777" w:rsidR="00AA4A20" w:rsidRDefault="009A7E13">
            <w:pPr>
              <w:pStyle w:val="Standard"/>
            </w:pPr>
            <w:proofErr w:type="gramStart"/>
            <w:r>
              <w:t>L :</w:t>
            </w:r>
            <w:proofErr w:type="gramEnd"/>
            <w:r>
              <w:t xml:space="preserve">  0h</w:t>
            </w:r>
          </w:p>
        </w:tc>
        <w:tc>
          <w:tcPr>
            <w:tcW w:w="1071" w:type="dxa"/>
            <w:gridSpan w:val="2"/>
            <w:shd w:val="clear" w:color="auto" w:fill="auto"/>
            <w:tcMar>
              <w:top w:w="0" w:type="dxa"/>
              <w:left w:w="108" w:type="dxa"/>
              <w:bottom w:w="0" w:type="dxa"/>
              <w:right w:w="108" w:type="dxa"/>
            </w:tcMar>
          </w:tcPr>
          <w:p w14:paraId="3554E608" w14:textId="77777777" w:rsidR="00AA4A20" w:rsidRDefault="009A7E13">
            <w:pPr>
              <w:pStyle w:val="Standard"/>
            </w:pPr>
            <w:r>
              <w:t>TC:  0h</w:t>
            </w:r>
          </w:p>
        </w:tc>
        <w:tc>
          <w:tcPr>
            <w:tcW w:w="1071" w:type="dxa"/>
            <w:shd w:val="clear" w:color="auto" w:fill="auto"/>
            <w:tcMar>
              <w:top w:w="0" w:type="dxa"/>
              <w:left w:w="108" w:type="dxa"/>
              <w:bottom w:w="0" w:type="dxa"/>
              <w:right w:w="108" w:type="dxa"/>
            </w:tcMar>
          </w:tcPr>
          <w:p w14:paraId="15099C8C" w14:textId="77777777" w:rsidR="00AA4A20" w:rsidRDefault="009A7E13">
            <w:pPr>
              <w:pStyle w:val="Standard"/>
            </w:pPr>
            <w:r>
              <w:t>LW: 0h</w:t>
            </w:r>
          </w:p>
        </w:tc>
      </w:tr>
      <w:tr w:rsidR="00AA4A20" w14:paraId="68E2AE7C" w14:textId="77777777">
        <w:tc>
          <w:tcPr>
            <w:tcW w:w="2916" w:type="dxa"/>
            <w:shd w:val="clear" w:color="auto" w:fill="auto"/>
            <w:tcMar>
              <w:top w:w="0" w:type="dxa"/>
              <w:left w:w="108" w:type="dxa"/>
              <w:bottom w:w="0" w:type="dxa"/>
              <w:right w:w="108" w:type="dxa"/>
            </w:tcMar>
          </w:tcPr>
          <w:p w14:paraId="77B8FD36" w14:textId="77777777" w:rsidR="00AA4A20" w:rsidRDefault="009A7E13">
            <w:pPr>
              <w:pStyle w:val="Standard"/>
            </w:pPr>
            <w:r>
              <w:rPr>
                <w:i/>
              </w:rPr>
              <w:t>Description</w:t>
            </w:r>
          </w:p>
        </w:tc>
        <w:tc>
          <w:tcPr>
            <w:tcW w:w="6290" w:type="dxa"/>
            <w:gridSpan w:val="5"/>
            <w:shd w:val="clear" w:color="auto" w:fill="auto"/>
            <w:tcMar>
              <w:top w:w="0" w:type="dxa"/>
              <w:left w:w="108" w:type="dxa"/>
              <w:bottom w:w="0" w:type="dxa"/>
              <w:right w:w="108" w:type="dxa"/>
            </w:tcMar>
          </w:tcPr>
          <w:p w14:paraId="0ED6FE33" w14:textId="77777777" w:rsidR="00AA4A20" w:rsidRDefault="009A7E13">
            <w:pPr>
              <w:pStyle w:val="Standard"/>
            </w:pPr>
            <w:r w:rsidRPr="00634FA7">
              <w:rPr>
                <w:i/>
              </w:rPr>
              <w:t>Research or engineering internship. In France for the best students</w:t>
            </w:r>
            <w:r>
              <w:t>.</w:t>
            </w:r>
          </w:p>
        </w:tc>
      </w:tr>
      <w:tr w:rsidR="00AA4A20" w14:paraId="0A73063B" w14:textId="77777777">
        <w:tc>
          <w:tcPr>
            <w:tcW w:w="2916" w:type="dxa"/>
            <w:shd w:val="clear" w:color="auto" w:fill="auto"/>
            <w:tcMar>
              <w:top w:w="0" w:type="dxa"/>
              <w:left w:w="108" w:type="dxa"/>
              <w:bottom w:w="0" w:type="dxa"/>
              <w:right w:w="108" w:type="dxa"/>
            </w:tcMar>
          </w:tcPr>
          <w:p w14:paraId="5B4CC195" w14:textId="77777777" w:rsidR="00AA4A20" w:rsidRDefault="009A7E13">
            <w:pPr>
              <w:pStyle w:val="Standard"/>
            </w:pPr>
            <w:r>
              <w:rPr>
                <w:i/>
              </w:rPr>
              <w:t>Coordinator</w:t>
            </w:r>
          </w:p>
        </w:tc>
        <w:tc>
          <w:tcPr>
            <w:tcW w:w="6290" w:type="dxa"/>
            <w:gridSpan w:val="5"/>
            <w:shd w:val="clear" w:color="auto" w:fill="auto"/>
            <w:tcMar>
              <w:top w:w="0" w:type="dxa"/>
              <w:left w:w="108" w:type="dxa"/>
              <w:bottom w:w="0" w:type="dxa"/>
              <w:right w:w="108" w:type="dxa"/>
            </w:tcMar>
          </w:tcPr>
          <w:p w14:paraId="2AAB589B" w14:textId="77777777" w:rsidR="00AA4A20" w:rsidRDefault="00AA4A20">
            <w:pPr>
              <w:pStyle w:val="Standard"/>
            </w:pPr>
          </w:p>
        </w:tc>
      </w:tr>
      <w:tr w:rsidR="00AA4A20" w14:paraId="32AF687A" w14:textId="77777777">
        <w:tc>
          <w:tcPr>
            <w:tcW w:w="2916" w:type="dxa"/>
            <w:shd w:val="clear" w:color="auto" w:fill="auto"/>
            <w:tcMar>
              <w:top w:w="0" w:type="dxa"/>
              <w:left w:w="108" w:type="dxa"/>
              <w:bottom w:w="0" w:type="dxa"/>
              <w:right w:w="108" w:type="dxa"/>
            </w:tcMar>
          </w:tcPr>
          <w:p w14:paraId="79C2C9B1" w14:textId="77777777" w:rsidR="00AA4A20" w:rsidRDefault="009A7E13">
            <w:pPr>
              <w:pStyle w:val="Standard"/>
            </w:pPr>
            <w:r>
              <w:rPr>
                <w:i/>
              </w:rPr>
              <w:t>Teachers</w:t>
            </w:r>
          </w:p>
        </w:tc>
        <w:tc>
          <w:tcPr>
            <w:tcW w:w="6290" w:type="dxa"/>
            <w:gridSpan w:val="5"/>
            <w:shd w:val="clear" w:color="auto" w:fill="auto"/>
            <w:tcMar>
              <w:top w:w="0" w:type="dxa"/>
              <w:left w:w="108" w:type="dxa"/>
              <w:bottom w:w="0" w:type="dxa"/>
              <w:right w:w="108" w:type="dxa"/>
            </w:tcMar>
          </w:tcPr>
          <w:p w14:paraId="40C07759" w14:textId="77777777" w:rsidR="00AA4A20" w:rsidRDefault="00AA4A20">
            <w:pPr>
              <w:pStyle w:val="Standard"/>
            </w:pPr>
          </w:p>
        </w:tc>
      </w:tr>
      <w:tr w:rsidR="00AA4A20" w14:paraId="4DDD6C29" w14:textId="77777777">
        <w:tc>
          <w:tcPr>
            <w:tcW w:w="2916" w:type="dxa"/>
            <w:shd w:val="clear" w:color="auto" w:fill="auto"/>
            <w:tcMar>
              <w:top w:w="0" w:type="dxa"/>
              <w:left w:w="108" w:type="dxa"/>
              <w:bottom w:w="0" w:type="dxa"/>
              <w:right w:w="108" w:type="dxa"/>
            </w:tcMar>
          </w:tcPr>
          <w:p w14:paraId="0E47CD51" w14:textId="77777777" w:rsidR="00AA4A20" w:rsidRDefault="009A7E13">
            <w:pPr>
              <w:pStyle w:val="Standard"/>
            </w:pPr>
            <w:r>
              <w:rPr>
                <w:i/>
              </w:rPr>
              <w:t>Associated universities</w:t>
            </w:r>
          </w:p>
        </w:tc>
        <w:tc>
          <w:tcPr>
            <w:tcW w:w="6290" w:type="dxa"/>
            <w:gridSpan w:val="5"/>
            <w:shd w:val="clear" w:color="auto" w:fill="auto"/>
            <w:tcMar>
              <w:top w:w="0" w:type="dxa"/>
              <w:left w:w="108" w:type="dxa"/>
              <w:bottom w:w="0" w:type="dxa"/>
              <w:right w:w="108" w:type="dxa"/>
            </w:tcMar>
          </w:tcPr>
          <w:p w14:paraId="739C4A5B" w14:textId="77777777" w:rsidR="00AA4A20" w:rsidRDefault="00AA4A20">
            <w:pPr>
              <w:pStyle w:val="Standard"/>
              <w:tabs>
                <w:tab w:val="left" w:pos="1460"/>
              </w:tabs>
            </w:pPr>
          </w:p>
        </w:tc>
      </w:tr>
    </w:tbl>
    <w:p w14:paraId="428B3856" w14:textId="77777777" w:rsidR="00AA4A20" w:rsidRDefault="00AA4A20">
      <w:pPr>
        <w:pStyle w:val="Standard"/>
      </w:pPr>
    </w:p>
    <w:sectPr w:rsidR="00AA4A20">
      <w:headerReference w:type="default" r:id="rId10"/>
      <w:pgSz w:w="11906" w:h="16838"/>
      <w:pgMar w:top="1693" w:right="1134" w:bottom="1134" w:left="1134" w:header="1134" w:footer="0" w:gutter="0"/>
      <w:cols w:space="720"/>
      <w:formProt w:val="0"/>
      <w:docGrid w:linePitch="312" w:charSpace="147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A1C87" w14:textId="77777777" w:rsidR="00415236" w:rsidRDefault="00415236">
      <w:r>
        <w:separator/>
      </w:r>
    </w:p>
  </w:endnote>
  <w:endnote w:type="continuationSeparator" w:id="0">
    <w:p w14:paraId="48F5239E" w14:textId="77777777" w:rsidR="00415236" w:rsidRDefault="0041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80"/>
    <w:family w:val="auto"/>
    <w:pitch w:val="default"/>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Oblique">
    <w:altName w:val="Helvetica"/>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23ADC" w14:textId="77777777" w:rsidR="00415236" w:rsidRDefault="00415236">
      <w:r>
        <w:separator/>
      </w:r>
    </w:p>
  </w:footnote>
  <w:footnote w:type="continuationSeparator" w:id="0">
    <w:p w14:paraId="40A971F0" w14:textId="77777777" w:rsidR="00415236" w:rsidRDefault="004152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38313" w14:textId="2C12DFEC" w:rsidR="00415236" w:rsidRDefault="00E53C64">
    <w:pPr>
      <w:pStyle w:val="En-tte"/>
    </w:pPr>
    <w:r>
      <w:t>December 9</w:t>
    </w:r>
    <w:r w:rsidR="00415236">
      <w:t>, 2012</w:t>
    </w:r>
    <w:r w:rsidR="00415236">
      <w:tab/>
    </w:r>
    <w:r w:rsidR="00415236">
      <w:tab/>
    </w:r>
    <w:r w:rsidR="00415236">
      <w:fldChar w:fldCharType="begin"/>
    </w:r>
    <w:r w:rsidR="00415236">
      <w:instrText>PAGE</w:instrText>
    </w:r>
    <w:r w:rsidR="00415236">
      <w:fldChar w:fldCharType="separate"/>
    </w:r>
    <w:r>
      <w:rPr>
        <w:noProof/>
      </w:rPr>
      <w:t>14</w:t>
    </w:r>
    <w:r w:rsidR="00415236">
      <w:fldChar w:fldCharType="end"/>
    </w:r>
    <w:r w:rsidR="00415236">
      <w:t>/</w:t>
    </w:r>
    <w:r w:rsidR="00415236">
      <w:fldChar w:fldCharType="begin"/>
    </w:r>
    <w:r w:rsidR="00415236">
      <w:instrText>NUMPAGES</w:instrText>
    </w:r>
    <w:r w:rsidR="00415236">
      <w:fldChar w:fldCharType="separate"/>
    </w:r>
    <w:r>
      <w:rPr>
        <w:noProof/>
      </w:rPr>
      <w:t>17</w:t>
    </w:r>
    <w:r w:rsidR="00415236">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1211B"/>
    <w:multiLevelType w:val="multilevel"/>
    <w:tmpl w:val="92625552"/>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1E5C627C"/>
    <w:multiLevelType w:val="multilevel"/>
    <w:tmpl w:val="F5125BF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11D1018"/>
    <w:multiLevelType w:val="multilevel"/>
    <w:tmpl w:val="1520E066"/>
    <w:lvl w:ilvl="0">
      <w:start w:val="1"/>
      <w:numFmt w:val="bullet"/>
      <w:suff w:val="nothing"/>
      <w:lvlText w:val=""/>
      <w:lvlJc w:val="left"/>
      <w:pPr>
        <w:ind w:left="0" w:firstLine="0"/>
      </w:pPr>
      <w:rPr>
        <w:rFonts w:ascii="Symbol" w:hAnsi="Symbol" w:cs="Symbol" w:hint="default"/>
      </w:rPr>
    </w:lvl>
    <w:lvl w:ilvl="1">
      <w:start w:val="1"/>
      <w:numFmt w:val="bullet"/>
      <w:suff w:val="nothing"/>
      <w:lvlText w:val=""/>
      <w:lvlJc w:val="left"/>
      <w:pPr>
        <w:ind w:left="0" w:firstLine="0"/>
      </w:pPr>
      <w:rPr>
        <w:rFonts w:ascii="Symbol" w:hAnsi="Symbol" w:cs="Symbol" w:hint="default"/>
      </w:rPr>
    </w:lvl>
    <w:lvl w:ilvl="2">
      <w:start w:val="1"/>
      <w:numFmt w:val="bullet"/>
      <w:suff w:val="nothing"/>
      <w:lvlText w:val=""/>
      <w:lvlJc w:val="left"/>
      <w:pPr>
        <w:ind w:left="0" w:firstLine="0"/>
      </w:pPr>
      <w:rPr>
        <w:rFonts w:ascii="Symbol" w:hAnsi="Symbol" w:cs="Symbol" w:hint="default"/>
      </w:rPr>
    </w:lvl>
    <w:lvl w:ilvl="3">
      <w:start w:val="1"/>
      <w:numFmt w:val="bullet"/>
      <w:suff w:val="nothing"/>
      <w:lvlText w:val=""/>
      <w:lvlJc w:val="left"/>
      <w:pPr>
        <w:ind w:left="0" w:firstLine="0"/>
      </w:pPr>
      <w:rPr>
        <w:rFonts w:ascii="Symbol" w:hAnsi="Symbol" w:cs="Symbol" w:hint="default"/>
      </w:rPr>
    </w:lvl>
    <w:lvl w:ilvl="4">
      <w:start w:val="1"/>
      <w:numFmt w:val="bullet"/>
      <w:suff w:val="nothing"/>
      <w:lvlText w:val=""/>
      <w:lvlJc w:val="left"/>
      <w:pPr>
        <w:ind w:left="0" w:firstLine="0"/>
      </w:pPr>
      <w:rPr>
        <w:rFonts w:ascii="Symbol" w:hAnsi="Symbol" w:cs="Symbol" w:hint="default"/>
      </w:rPr>
    </w:lvl>
    <w:lvl w:ilvl="5">
      <w:start w:val="1"/>
      <w:numFmt w:val="bullet"/>
      <w:suff w:val="nothing"/>
      <w:lvlText w:val=""/>
      <w:lvlJc w:val="left"/>
      <w:pPr>
        <w:ind w:left="0" w:firstLine="0"/>
      </w:pPr>
      <w:rPr>
        <w:rFonts w:ascii="Symbol" w:hAnsi="Symbol" w:cs="Symbol" w:hint="default"/>
      </w:rPr>
    </w:lvl>
    <w:lvl w:ilvl="6">
      <w:start w:val="1"/>
      <w:numFmt w:val="bullet"/>
      <w:suff w:val="nothing"/>
      <w:lvlText w:val=""/>
      <w:lvlJc w:val="left"/>
      <w:pPr>
        <w:ind w:left="0" w:firstLine="0"/>
      </w:pPr>
      <w:rPr>
        <w:rFonts w:ascii="Symbol" w:hAnsi="Symbol" w:cs="Symbol" w:hint="default"/>
      </w:rPr>
    </w:lvl>
    <w:lvl w:ilvl="7">
      <w:start w:val="1"/>
      <w:numFmt w:val="bullet"/>
      <w:suff w:val="nothing"/>
      <w:lvlText w:val=""/>
      <w:lvlJc w:val="left"/>
      <w:pPr>
        <w:ind w:left="0" w:firstLine="0"/>
      </w:pPr>
      <w:rPr>
        <w:rFonts w:ascii="Symbol" w:hAnsi="Symbol" w:cs="Symbol" w:hint="default"/>
      </w:rPr>
    </w:lvl>
    <w:lvl w:ilvl="8">
      <w:start w:val="1"/>
      <w:numFmt w:val="bullet"/>
      <w:suff w:val="nothing"/>
      <w:lvlText w:val=""/>
      <w:lvlJc w:val="left"/>
      <w:pPr>
        <w:ind w:left="0" w:firstLine="0"/>
      </w:pPr>
      <w:rPr>
        <w:rFonts w:ascii="Symbol" w:hAnsi="Symbol" w:cs="Symbol" w:hint="default"/>
      </w:rPr>
    </w:lvl>
  </w:abstractNum>
  <w:abstractNum w:abstractNumId="3">
    <w:nsid w:val="433A448F"/>
    <w:multiLevelType w:val="multilevel"/>
    <w:tmpl w:val="B54A8B58"/>
    <w:lvl w:ilvl="0">
      <w:start w:val="1"/>
      <w:numFmt w:val="bullet"/>
      <w:suff w:val="nothing"/>
      <w:lvlText w:val=""/>
      <w:lvlJc w:val="left"/>
      <w:pPr>
        <w:ind w:left="0" w:firstLine="0"/>
      </w:pPr>
      <w:rPr>
        <w:rFonts w:ascii="Symbol" w:hAnsi="Symbol" w:cs="Symbol" w:hint="default"/>
      </w:rPr>
    </w:lvl>
    <w:lvl w:ilvl="1">
      <w:start w:val="1"/>
      <w:numFmt w:val="bullet"/>
      <w:suff w:val="nothing"/>
      <w:lvlText w:val=""/>
      <w:lvlJc w:val="left"/>
      <w:pPr>
        <w:ind w:left="0" w:firstLine="0"/>
      </w:pPr>
      <w:rPr>
        <w:rFonts w:ascii="Symbol" w:hAnsi="Symbol" w:cs="Symbol" w:hint="default"/>
      </w:rPr>
    </w:lvl>
    <w:lvl w:ilvl="2">
      <w:start w:val="1"/>
      <w:numFmt w:val="bullet"/>
      <w:suff w:val="nothing"/>
      <w:lvlText w:val=""/>
      <w:lvlJc w:val="left"/>
      <w:pPr>
        <w:ind w:left="0" w:firstLine="0"/>
      </w:pPr>
      <w:rPr>
        <w:rFonts w:ascii="Symbol" w:hAnsi="Symbol" w:cs="Symbol" w:hint="default"/>
      </w:rPr>
    </w:lvl>
    <w:lvl w:ilvl="3">
      <w:start w:val="1"/>
      <w:numFmt w:val="bullet"/>
      <w:suff w:val="nothing"/>
      <w:lvlText w:val=""/>
      <w:lvlJc w:val="left"/>
      <w:pPr>
        <w:ind w:left="0" w:firstLine="0"/>
      </w:pPr>
      <w:rPr>
        <w:rFonts w:ascii="Symbol" w:hAnsi="Symbol" w:cs="Symbol" w:hint="default"/>
      </w:rPr>
    </w:lvl>
    <w:lvl w:ilvl="4">
      <w:start w:val="1"/>
      <w:numFmt w:val="bullet"/>
      <w:suff w:val="nothing"/>
      <w:lvlText w:val=""/>
      <w:lvlJc w:val="left"/>
      <w:pPr>
        <w:ind w:left="0" w:firstLine="0"/>
      </w:pPr>
      <w:rPr>
        <w:rFonts w:ascii="Symbol" w:hAnsi="Symbol" w:cs="Symbol" w:hint="default"/>
      </w:rPr>
    </w:lvl>
    <w:lvl w:ilvl="5">
      <w:start w:val="1"/>
      <w:numFmt w:val="bullet"/>
      <w:suff w:val="nothing"/>
      <w:lvlText w:val=""/>
      <w:lvlJc w:val="left"/>
      <w:pPr>
        <w:ind w:left="0" w:firstLine="0"/>
      </w:pPr>
      <w:rPr>
        <w:rFonts w:ascii="Symbol" w:hAnsi="Symbol" w:cs="Symbol" w:hint="default"/>
      </w:rPr>
    </w:lvl>
    <w:lvl w:ilvl="6">
      <w:start w:val="1"/>
      <w:numFmt w:val="bullet"/>
      <w:suff w:val="nothing"/>
      <w:lvlText w:val=""/>
      <w:lvlJc w:val="left"/>
      <w:pPr>
        <w:ind w:left="0" w:firstLine="0"/>
      </w:pPr>
      <w:rPr>
        <w:rFonts w:ascii="Symbol" w:hAnsi="Symbol" w:cs="Symbol" w:hint="default"/>
      </w:rPr>
    </w:lvl>
    <w:lvl w:ilvl="7">
      <w:start w:val="1"/>
      <w:numFmt w:val="bullet"/>
      <w:suff w:val="nothing"/>
      <w:lvlText w:val=""/>
      <w:lvlJc w:val="left"/>
      <w:pPr>
        <w:ind w:left="0" w:firstLine="0"/>
      </w:pPr>
      <w:rPr>
        <w:rFonts w:ascii="Symbol" w:hAnsi="Symbol" w:cs="Symbol" w:hint="default"/>
      </w:rPr>
    </w:lvl>
    <w:lvl w:ilvl="8">
      <w:start w:val="1"/>
      <w:numFmt w:val="bullet"/>
      <w:suff w:val="nothing"/>
      <w:lvlText w:val=""/>
      <w:lvlJc w:val="left"/>
      <w:pPr>
        <w:ind w:left="0" w:firstLine="0"/>
      </w:pPr>
      <w:rPr>
        <w:rFonts w:ascii="Symbol" w:hAnsi="Symbol" w:cs="Symbol" w:hint="default"/>
      </w:rPr>
    </w:lvl>
  </w:abstractNum>
  <w:abstractNum w:abstractNumId="4">
    <w:nsid w:val="4DFF6689"/>
    <w:multiLevelType w:val="multilevel"/>
    <w:tmpl w:val="A1DACB70"/>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60CB0EDA"/>
    <w:multiLevelType w:val="multilevel"/>
    <w:tmpl w:val="DC180DC0"/>
    <w:lvl w:ilvl="0">
      <w:start w:val="1"/>
      <w:numFmt w:val="bullet"/>
      <w:suff w:val="nothing"/>
      <w:lvlText w:val=""/>
      <w:lvlJc w:val="left"/>
      <w:pPr>
        <w:ind w:left="0" w:firstLine="0"/>
      </w:pPr>
      <w:rPr>
        <w:rFonts w:ascii="Symbol" w:hAnsi="Symbol" w:cs="Symbol" w:hint="default"/>
      </w:rPr>
    </w:lvl>
    <w:lvl w:ilvl="1">
      <w:start w:val="1"/>
      <w:numFmt w:val="bullet"/>
      <w:suff w:val="nothing"/>
      <w:lvlText w:val=""/>
      <w:lvlJc w:val="left"/>
      <w:pPr>
        <w:ind w:left="0" w:firstLine="0"/>
      </w:pPr>
      <w:rPr>
        <w:rFonts w:ascii="Symbol" w:hAnsi="Symbol" w:cs="Symbol" w:hint="default"/>
      </w:rPr>
    </w:lvl>
    <w:lvl w:ilvl="2">
      <w:start w:val="1"/>
      <w:numFmt w:val="bullet"/>
      <w:suff w:val="nothing"/>
      <w:lvlText w:val=""/>
      <w:lvlJc w:val="left"/>
      <w:pPr>
        <w:ind w:left="0" w:firstLine="0"/>
      </w:pPr>
      <w:rPr>
        <w:rFonts w:ascii="Symbol" w:hAnsi="Symbol" w:cs="Symbol" w:hint="default"/>
      </w:rPr>
    </w:lvl>
    <w:lvl w:ilvl="3">
      <w:start w:val="1"/>
      <w:numFmt w:val="bullet"/>
      <w:suff w:val="nothing"/>
      <w:lvlText w:val=""/>
      <w:lvlJc w:val="left"/>
      <w:pPr>
        <w:ind w:left="0" w:firstLine="0"/>
      </w:pPr>
      <w:rPr>
        <w:rFonts w:ascii="Symbol" w:hAnsi="Symbol" w:cs="Symbol" w:hint="default"/>
      </w:rPr>
    </w:lvl>
    <w:lvl w:ilvl="4">
      <w:start w:val="1"/>
      <w:numFmt w:val="bullet"/>
      <w:suff w:val="nothing"/>
      <w:lvlText w:val=""/>
      <w:lvlJc w:val="left"/>
      <w:pPr>
        <w:ind w:left="0" w:firstLine="0"/>
      </w:pPr>
      <w:rPr>
        <w:rFonts w:ascii="Symbol" w:hAnsi="Symbol" w:cs="Symbol" w:hint="default"/>
      </w:rPr>
    </w:lvl>
    <w:lvl w:ilvl="5">
      <w:start w:val="1"/>
      <w:numFmt w:val="bullet"/>
      <w:suff w:val="nothing"/>
      <w:lvlText w:val=""/>
      <w:lvlJc w:val="left"/>
      <w:pPr>
        <w:ind w:left="0" w:firstLine="0"/>
      </w:pPr>
      <w:rPr>
        <w:rFonts w:ascii="Symbol" w:hAnsi="Symbol" w:cs="Symbol" w:hint="default"/>
      </w:rPr>
    </w:lvl>
    <w:lvl w:ilvl="6">
      <w:start w:val="1"/>
      <w:numFmt w:val="bullet"/>
      <w:suff w:val="nothing"/>
      <w:lvlText w:val=""/>
      <w:lvlJc w:val="left"/>
      <w:pPr>
        <w:ind w:left="0" w:firstLine="0"/>
      </w:pPr>
      <w:rPr>
        <w:rFonts w:ascii="Symbol" w:hAnsi="Symbol" w:cs="Symbol" w:hint="default"/>
      </w:rPr>
    </w:lvl>
    <w:lvl w:ilvl="7">
      <w:start w:val="1"/>
      <w:numFmt w:val="bullet"/>
      <w:suff w:val="nothing"/>
      <w:lvlText w:val=""/>
      <w:lvlJc w:val="left"/>
      <w:pPr>
        <w:ind w:left="0" w:firstLine="0"/>
      </w:pPr>
      <w:rPr>
        <w:rFonts w:ascii="Symbol" w:hAnsi="Symbol" w:cs="Symbol" w:hint="default"/>
      </w:rPr>
    </w:lvl>
    <w:lvl w:ilvl="8">
      <w:start w:val="1"/>
      <w:numFmt w:val="bullet"/>
      <w:suff w:val="nothing"/>
      <w:lvlText w:val=""/>
      <w:lvlJc w:val="left"/>
      <w:pPr>
        <w:ind w:left="0" w:firstLine="0"/>
      </w:pPr>
      <w:rPr>
        <w:rFonts w:ascii="Symbol" w:hAnsi="Symbol" w:cs="Symbol" w:hint="default"/>
      </w:rPr>
    </w:lvl>
  </w:abstractNum>
  <w:abstractNum w:abstractNumId="6">
    <w:nsid w:val="721D1906"/>
    <w:multiLevelType w:val="multilevel"/>
    <w:tmpl w:val="604816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6"/>
  </w:num>
  <w:num w:numId="2">
    <w:abstractNumId w:val="4"/>
  </w:num>
  <w:num w:numId="3">
    <w:abstractNumId w:val="0"/>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A20"/>
    <w:rsid w:val="00065A7B"/>
    <w:rsid w:val="000741AE"/>
    <w:rsid w:val="000875E7"/>
    <w:rsid w:val="000B5031"/>
    <w:rsid w:val="000E6CA2"/>
    <w:rsid w:val="0015365D"/>
    <w:rsid w:val="00196E8E"/>
    <w:rsid w:val="00265FB3"/>
    <w:rsid w:val="00270E4C"/>
    <w:rsid w:val="00284B12"/>
    <w:rsid w:val="002D529D"/>
    <w:rsid w:val="0032019C"/>
    <w:rsid w:val="00333E6E"/>
    <w:rsid w:val="003B1C77"/>
    <w:rsid w:val="003C5B59"/>
    <w:rsid w:val="003E0372"/>
    <w:rsid w:val="003E1D47"/>
    <w:rsid w:val="004006A2"/>
    <w:rsid w:val="0041009D"/>
    <w:rsid w:val="00415236"/>
    <w:rsid w:val="00455E10"/>
    <w:rsid w:val="00496A88"/>
    <w:rsid w:val="004E6A33"/>
    <w:rsid w:val="00575C70"/>
    <w:rsid w:val="005D1B96"/>
    <w:rsid w:val="0060516E"/>
    <w:rsid w:val="00623F21"/>
    <w:rsid w:val="00634FA7"/>
    <w:rsid w:val="00643A89"/>
    <w:rsid w:val="00646D96"/>
    <w:rsid w:val="0065067A"/>
    <w:rsid w:val="00766DF6"/>
    <w:rsid w:val="007C6C6D"/>
    <w:rsid w:val="007D307D"/>
    <w:rsid w:val="00810C3A"/>
    <w:rsid w:val="0081390E"/>
    <w:rsid w:val="00877A88"/>
    <w:rsid w:val="00892F97"/>
    <w:rsid w:val="008D5389"/>
    <w:rsid w:val="00933179"/>
    <w:rsid w:val="00954964"/>
    <w:rsid w:val="00957A0C"/>
    <w:rsid w:val="009A7E13"/>
    <w:rsid w:val="00A279B9"/>
    <w:rsid w:val="00A8588B"/>
    <w:rsid w:val="00A85F92"/>
    <w:rsid w:val="00AA4A20"/>
    <w:rsid w:val="00AD2646"/>
    <w:rsid w:val="00AE152B"/>
    <w:rsid w:val="00B727F5"/>
    <w:rsid w:val="00B77CAE"/>
    <w:rsid w:val="00BF5C43"/>
    <w:rsid w:val="00D9144F"/>
    <w:rsid w:val="00DE3360"/>
    <w:rsid w:val="00E418FB"/>
    <w:rsid w:val="00E444BE"/>
    <w:rsid w:val="00E53C64"/>
    <w:rsid w:val="00E766B1"/>
    <w:rsid w:val="00EC22DB"/>
    <w:rsid w:val="00EE7425"/>
    <w:rsid w:val="00F57916"/>
    <w:rsid w:val="00FC102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8E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Titre"/>
    <w:next w:val="Corpsdetexte"/>
    <w:pPr>
      <w:numPr>
        <w:numId w:val="1"/>
      </w:numPr>
      <w:outlineLvl w:val="0"/>
    </w:pPr>
    <w:rPr>
      <w:b/>
      <w:bCs/>
      <w:sz w:val="32"/>
      <w:szCs w:val="32"/>
    </w:rPr>
  </w:style>
  <w:style w:type="paragraph" w:styleId="Titre2">
    <w:name w:val="heading 2"/>
    <w:basedOn w:val="Titre"/>
    <w:next w:val="Corpsdetexte"/>
    <w:pPr>
      <w:numPr>
        <w:ilvl w:val="1"/>
        <w:numId w:val="1"/>
      </w:numPr>
      <w:outlineLvl w:val="1"/>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val="0"/>
      <w:tabs>
        <w:tab w:val="left" w:pos="709"/>
      </w:tabs>
      <w:suppressAutoHyphens/>
    </w:pPr>
    <w:rPr>
      <w:rFonts w:ascii="Times New Roman" w:eastAsia="Arial Unicode MS" w:hAnsi="Times New Roman" w:cs="Arial Unicode MS"/>
      <w:lang w:val="en-US" w:eastAsia="zh-CN" w:bidi="hi-IN"/>
    </w:rPr>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paragraph" w:styleId="Corpsdetexte">
    <w:name w:val="Body Text"/>
    <w:basedOn w:val="Standard"/>
    <w:pPr>
      <w:spacing w:after="120"/>
    </w:pPr>
  </w:style>
  <w:style w:type="paragraph" w:styleId="Titre">
    <w:name w:val="Title"/>
    <w:basedOn w:val="Standard"/>
    <w:next w:val="Corpsdetexte"/>
    <w:pPr>
      <w:keepNext/>
      <w:spacing w:before="240" w:after="120"/>
    </w:pPr>
    <w:rPr>
      <w:rFonts w:ascii="Arial" w:hAnsi="Arial"/>
      <w:sz w:val="28"/>
      <w:szCs w:val="28"/>
    </w:rPr>
  </w:style>
  <w:style w:type="paragraph" w:styleId="Liste">
    <w:name w:val="List"/>
    <w:basedOn w:val="Corpsdetexte"/>
  </w:style>
  <w:style w:type="paragraph" w:customStyle="1" w:styleId="Contenudetableau">
    <w:name w:val="Contenu de tableau"/>
    <w:basedOn w:val="Standard"/>
    <w:pPr>
      <w:suppressLineNumbers/>
    </w:pPr>
  </w:style>
  <w:style w:type="paragraph" w:customStyle="1" w:styleId="Titredetableau">
    <w:name w:val="Titre de tableau"/>
    <w:basedOn w:val="Contenudetableau"/>
    <w:pPr>
      <w:jc w:val="center"/>
    </w:pPr>
    <w:rPr>
      <w:b/>
      <w:bCs/>
    </w:rPr>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Standard"/>
    <w:pPr>
      <w:suppressLineNumbers/>
      <w:tabs>
        <w:tab w:val="center" w:pos="4819"/>
        <w:tab w:val="right" w:pos="9638"/>
      </w:tabs>
    </w:pPr>
  </w:style>
  <w:style w:type="paragraph" w:customStyle="1" w:styleId="Timesnewroman">
    <w:name w:val="Times new roman"/>
    <w:basedOn w:val="Standard"/>
  </w:style>
  <w:style w:type="paragraph" w:styleId="Pieddepage">
    <w:name w:val="footer"/>
    <w:basedOn w:val="Normal"/>
    <w:link w:val="PieddepageCar"/>
    <w:uiPriority w:val="99"/>
    <w:unhideWhenUsed/>
    <w:rsid w:val="009A7E13"/>
    <w:pPr>
      <w:tabs>
        <w:tab w:val="center" w:pos="4536"/>
        <w:tab w:val="right" w:pos="9072"/>
      </w:tabs>
    </w:pPr>
  </w:style>
  <w:style w:type="character" w:customStyle="1" w:styleId="PieddepageCar">
    <w:name w:val="Pied de page Car"/>
    <w:basedOn w:val="Policepardfaut"/>
    <w:link w:val="Pieddepage"/>
    <w:uiPriority w:val="99"/>
    <w:rsid w:val="009A7E13"/>
  </w:style>
  <w:style w:type="table" w:styleId="Grille">
    <w:name w:val="Table Grid"/>
    <w:basedOn w:val="TableauNormal"/>
    <w:uiPriority w:val="59"/>
    <w:rsid w:val="009A7E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A7E1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A7E13"/>
    <w:rPr>
      <w:rFonts w:ascii="Lucida Grande" w:hAnsi="Lucida Grande" w:cs="Lucida Grande"/>
      <w:sz w:val="18"/>
      <w:szCs w:val="18"/>
    </w:rPr>
  </w:style>
  <w:style w:type="character" w:customStyle="1" w:styleId="hps">
    <w:name w:val="hps"/>
    <w:basedOn w:val="Policepardfaut"/>
    <w:rsid w:val="00957A0C"/>
  </w:style>
  <w:style w:type="character" w:customStyle="1" w:styleId="atn">
    <w:name w:val="atn"/>
    <w:basedOn w:val="Policepardfaut"/>
    <w:rsid w:val="00957A0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Titre"/>
    <w:next w:val="Corpsdetexte"/>
    <w:pPr>
      <w:numPr>
        <w:numId w:val="1"/>
      </w:numPr>
      <w:outlineLvl w:val="0"/>
    </w:pPr>
    <w:rPr>
      <w:b/>
      <w:bCs/>
      <w:sz w:val="32"/>
      <w:szCs w:val="32"/>
    </w:rPr>
  </w:style>
  <w:style w:type="paragraph" w:styleId="Titre2">
    <w:name w:val="heading 2"/>
    <w:basedOn w:val="Titre"/>
    <w:next w:val="Corpsdetexte"/>
    <w:pPr>
      <w:numPr>
        <w:ilvl w:val="1"/>
        <w:numId w:val="1"/>
      </w:numPr>
      <w:outlineLvl w:val="1"/>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val="0"/>
      <w:tabs>
        <w:tab w:val="left" w:pos="709"/>
      </w:tabs>
      <w:suppressAutoHyphens/>
    </w:pPr>
    <w:rPr>
      <w:rFonts w:ascii="Times New Roman" w:eastAsia="Arial Unicode MS" w:hAnsi="Times New Roman" w:cs="Arial Unicode MS"/>
      <w:lang w:val="en-US" w:eastAsia="zh-CN" w:bidi="hi-IN"/>
    </w:rPr>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paragraph" w:styleId="Corpsdetexte">
    <w:name w:val="Body Text"/>
    <w:basedOn w:val="Standard"/>
    <w:pPr>
      <w:spacing w:after="120"/>
    </w:pPr>
  </w:style>
  <w:style w:type="paragraph" w:styleId="Titre">
    <w:name w:val="Title"/>
    <w:basedOn w:val="Standard"/>
    <w:next w:val="Corpsdetexte"/>
    <w:pPr>
      <w:keepNext/>
      <w:spacing w:before="240" w:after="120"/>
    </w:pPr>
    <w:rPr>
      <w:rFonts w:ascii="Arial" w:hAnsi="Arial"/>
      <w:sz w:val="28"/>
      <w:szCs w:val="28"/>
    </w:rPr>
  </w:style>
  <w:style w:type="paragraph" w:styleId="Liste">
    <w:name w:val="List"/>
    <w:basedOn w:val="Corpsdetexte"/>
  </w:style>
  <w:style w:type="paragraph" w:customStyle="1" w:styleId="Contenudetableau">
    <w:name w:val="Contenu de tableau"/>
    <w:basedOn w:val="Standard"/>
    <w:pPr>
      <w:suppressLineNumbers/>
    </w:pPr>
  </w:style>
  <w:style w:type="paragraph" w:customStyle="1" w:styleId="Titredetableau">
    <w:name w:val="Titre de tableau"/>
    <w:basedOn w:val="Contenudetableau"/>
    <w:pPr>
      <w:jc w:val="center"/>
    </w:pPr>
    <w:rPr>
      <w:b/>
      <w:bCs/>
    </w:rPr>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Standard"/>
    <w:pPr>
      <w:suppressLineNumbers/>
      <w:tabs>
        <w:tab w:val="center" w:pos="4819"/>
        <w:tab w:val="right" w:pos="9638"/>
      </w:tabs>
    </w:pPr>
  </w:style>
  <w:style w:type="paragraph" w:customStyle="1" w:styleId="Timesnewroman">
    <w:name w:val="Times new roman"/>
    <w:basedOn w:val="Standard"/>
  </w:style>
  <w:style w:type="paragraph" w:styleId="Pieddepage">
    <w:name w:val="footer"/>
    <w:basedOn w:val="Normal"/>
    <w:link w:val="PieddepageCar"/>
    <w:uiPriority w:val="99"/>
    <w:unhideWhenUsed/>
    <w:rsid w:val="009A7E13"/>
    <w:pPr>
      <w:tabs>
        <w:tab w:val="center" w:pos="4536"/>
        <w:tab w:val="right" w:pos="9072"/>
      </w:tabs>
    </w:pPr>
  </w:style>
  <w:style w:type="character" w:customStyle="1" w:styleId="PieddepageCar">
    <w:name w:val="Pied de page Car"/>
    <w:basedOn w:val="Policepardfaut"/>
    <w:link w:val="Pieddepage"/>
    <w:uiPriority w:val="99"/>
    <w:rsid w:val="009A7E13"/>
  </w:style>
  <w:style w:type="table" w:styleId="Grille">
    <w:name w:val="Table Grid"/>
    <w:basedOn w:val="TableauNormal"/>
    <w:uiPriority w:val="59"/>
    <w:rsid w:val="009A7E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A7E1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A7E13"/>
    <w:rPr>
      <w:rFonts w:ascii="Lucida Grande" w:hAnsi="Lucida Grande" w:cs="Lucida Grande"/>
      <w:sz w:val="18"/>
      <w:szCs w:val="18"/>
    </w:rPr>
  </w:style>
  <w:style w:type="character" w:customStyle="1" w:styleId="hps">
    <w:name w:val="hps"/>
    <w:basedOn w:val="Policepardfaut"/>
    <w:rsid w:val="00957A0C"/>
  </w:style>
  <w:style w:type="character" w:customStyle="1" w:styleId="atn">
    <w:name w:val="atn"/>
    <w:basedOn w:val="Policepardfaut"/>
    <w:rsid w:val="00957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7340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81D54-65B3-A34F-A2A8-85C1ACD2C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4200</Words>
  <Characters>23105</Characters>
  <Application>Microsoft Macintosh Word</Application>
  <DocSecurity>0</DocSecurity>
  <Lines>192</Lines>
  <Paragraphs>54</Paragraphs>
  <ScaleCrop>false</ScaleCrop>
  <Company>APC-Université Paris Diderot</Company>
  <LinksUpToDate>false</LinksUpToDate>
  <CharactersWithSpaces>27251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Yannick Giraud-Héraud</cp:lastModifiedBy>
  <cp:revision>2</cp:revision>
  <cp:lastPrinted>2012-10-06T10:46:00Z</cp:lastPrinted>
  <dcterms:created xsi:type="dcterms:W3CDTF">2012-12-09T18:23:00Z</dcterms:created>
  <dcterms:modified xsi:type="dcterms:W3CDTF">2012-12-09T18:23:00Z</dcterms:modified>
  <dc:language>en</dc:language>
</cp:coreProperties>
</file>